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DCD7" w14:textId="121AF5B8" w:rsidR="00716947" w:rsidRDefault="00716947" w:rsidP="00727CFB">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mc:AlternateContent>
          <mc:Choice Requires="wps">
            <w:drawing>
              <wp:anchor distT="0" distB="0" distL="114300" distR="114300" simplePos="0" relativeHeight="251659264" behindDoc="1" locked="0" layoutInCell="1" allowOverlap="1" wp14:anchorId="748C8C58" wp14:editId="25AC4066">
                <wp:simplePos x="0" y="0"/>
                <wp:positionH relativeFrom="margin">
                  <wp:posOffset>-473710</wp:posOffset>
                </wp:positionH>
                <wp:positionV relativeFrom="paragraph">
                  <wp:posOffset>7620</wp:posOffset>
                </wp:positionV>
                <wp:extent cx="1495425" cy="1123950"/>
                <wp:effectExtent l="0" t="0" r="28575" b="19050"/>
                <wp:wrapTight wrapText="bothSides">
                  <wp:wrapPolygon edited="0">
                    <wp:start x="13208" y="0"/>
                    <wp:lineTo x="0" y="1831"/>
                    <wp:lineTo x="0" y="21234"/>
                    <wp:lineTo x="1926" y="21600"/>
                    <wp:lineTo x="9080" y="21600"/>
                    <wp:lineTo x="21738" y="20136"/>
                    <wp:lineTo x="21738" y="732"/>
                    <wp:lineTo x="19536" y="0"/>
                    <wp:lineTo x="13208" y="0"/>
                  </wp:wrapPolygon>
                </wp:wrapTight>
                <wp:docPr id="1982488017" name="Flowchart: Punched Tape 2"/>
                <wp:cNvGraphicFramePr/>
                <a:graphic xmlns:a="http://schemas.openxmlformats.org/drawingml/2006/main">
                  <a:graphicData uri="http://schemas.microsoft.com/office/word/2010/wordprocessingShape">
                    <wps:wsp>
                      <wps:cNvSpPr/>
                      <wps:spPr>
                        <a:xfrm>
                          <a:off x="0" y="0"/>
                          <a:ext cx="1495425" cy="112395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B36E44" w14:textId="401100FB" w:rsidR="00716947" w:rsidRPr="00AE61AC" w:rsidRDefault="00AE61AC" w:rsidP="00716947">
                            <w:pPr>
                              <w:jc w:val="center"/>
                              <w:rPr>
                                <w:b/>
                                <w:bCs/>
                                <w:sz w:val="24"/>
                                <w:szCs w:val="24"/>
                              </w:rPr>
                            </w:pPr>
                            <w:r w:rsidRPr="00AE61AC">
                              <w:rPr>
                                <w:b/>
                                <w:bCs/>
                                <w:sz w:val="24"/>
                                <w:szCs w:val="24"/>
                              </w:rPr>
                              <w:t xml:space="preserve">DESDE POR </w:t>
                            </w:r>
                            <w:r w:rsidR="00003AA8">
                              <w:rPr>
                                <w:b/>
                                <w:bCs/>
                                <w:sz w:val="24"/>
                                <w:szCs w:val="24"/>
                              </w:rPr>
                              <w:t>HABITACION 1</w:t>
                            </w:r>
                            <w:r w:rsidR="00323729">
                              <w:rPr>
                                <w:b/>
                                <w:bCs/>
                                <w:sz w:val="24"/>
                                <w:szCs w:val="24"/>
                              </w:rPr>
                              <w:t>9</w:t>
                            </w:r>
                            <w:r w:rsidR="00003AA8">
                              <w:rPr>
                                <w:b/>
                                <w:bCs/>
                                <w:sz w:val="24"/>
                                <w:szCs w:val="24"/>
                              </w:rPr>
                              <w:t>90</w:t>
                            </w:r>
                            <w:r w:rsidRPr="00AE61AC">
                              <w:rPr>
                                <w:b/>
                                <w:bCs/>
                                <w:sz w:val="24"/>
                                <w:szCs w:val="24"/>
                              </w:rPr>
                              <w:t xml:space="preserve"> USD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C8C58"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left:0;text-align:left;margin-left:-37.3pt;margin-top:.6pt;width:117.75pt;height:8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" fillcolor="#4f81bd [3204]" strokecolor="#0a121c [484]" strokeweight="2pt">
                <v:textbox>
                  <w:txbxContent>
                    <w:p w14:paraId="03B36E44" w14:textId="401100FB" w:rsidR="00716947" w:rsidRPr="00AE61AC" w:rsidRDefault="00AE61AC" w:rsidP="00716947">
                      <w:pPr>
                        <w:jc w:val="center"/>
                        <w:rPr>
                          <w:b/>
                          <w:bCs/>
                          <w:sz w:val="24"/>
                          <w:szCs w:val="24"/>
                        </w:rPr>
                      </w:pPr>
                      <w:r w:rsidRPr="00AE61AC">
                        <w:rPr>
                          <w:b/>
                          <w:bCs/>
                          <w:sz w:val="24"/>
                          <w:szCs w:val="24"/>
                        </w:rPr>
                        <w:t xml:space="preserve">DESDE POR </w:t>
                      </w:r>
                      <w:r w:rsidR="00003AA8">
                        <w:rPr>
                          <w:b/>
                          <w:bCs/>
                          <w:sz w:val="24"/>
                          <w:szCs w:val="24"/>
                        </w:rPr>
                        <w:t>HABITACION 1</w:t>
                      </w:r>
                      <w:r w:rsidR="00323729">
                        <w:rPr>
                          <w:b/>
                          <w:bCs/>
                          <w:sz w:val="24"/>
                          <w:szCs w:val="24"/>
                        </w:rPr>
                        <w:t>9</w:t>
                      </w:r>
                      <w:r w:rsidR="00003AA8">
                        <w:rPr>
                          <w:b/>
                          <w:bCs/>
                          <w:sz w:val="24"/>
                          <w:szCs w:val="24"/>
                        </w:rPr>
                        <w:t>90</w:t>
                      </w:r>
                      <w:r w:rsidRPr="00AE61AC">
                        <w:rPr>
                          <w:b/>
                          <w:bCs/>
                          <w:sz w:val="24"/>
                          <w:szCs w:val="24"/>
                        </w:rPr>
                        <w:t xml:space="preserve"> USD </w:t>
                      </w:r>
                    </w:p>
                  </w:txbxContent>
                </v:textbox>
                <w10:wrap type="tight" anchorx="margin"/>
              </v:shape>
            </w:pict>
          </mc:Fallback>
        </mc:AlternateContent>
      </w:r>
    </w:p>
    <w:p w14:paraId="4620A881" w14:textId="279173FA" w:rsidR="00727CFB" w:rsidRDefault="00727CFB" w:rsidP="00727CFB">
      <w:pPr>
        <w:ind w:left="1418" w:firstLine="284"/>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8023BB3" w14:textId="77777777" w:rsidR="00716947" w:rsidRPr="00AE61AC" w:rsidRDefault="00716947" w:rsidP="00727CFB">
      <w:pPr>
        <w:ind w:left="1418" w:firstLine="284"/>
        <w:rPr>
          <w:b/>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7A50BDD" w14:textId="0D9DADF9" w:rsidR="00727CFB" w:rsidRDefault="00EA64B0" w:rsidP="00EA64B0">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OFERTA 2X1 TURQUIA Y EGIPTO</w:t>
      </w:r>
      <w:r w:rsidR="00727CFB">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w:t>
      </w: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00727CFB">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r w:rsidR="00727CFB">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3A7FE5E8" w14:textId="412ED3C0" w:rsidR="00716947" w:rsidRPr="00716947" w:rsidRDefault="00716947" w:rsidP="00727CFB">
      <w:pPr>
        <w:ind w:left="1418" w:firstLine="284"/>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Turquia y Egipto con el barco </w:t>
      </w:r>
      <w:r>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por el Nilo </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w:t>
      </w:r>
      <w:r w:rsidR="00407D24">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716947">
        <w:rPr>
          <w: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noches</w:t>
      </w:r>
    </w:p>
    <w:tbl>
      <w:tblPr>
        <w:tblW w:w="10769" w:type="dxa"/>
        <w:tblInd w:w="-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8240"/>
      </w:tblGrid>
      <w:tr w:rsidR="00727CFB" w:rsidRPr="00AE61AC" w14:paraId="58E76830" w14:textId="77777777" w:rsidTr="00F0041C">
        <w:tc>
          <w:tcPr>
            <w:tcW w:w="2529" w:type="dxa"/>
          </w:tcPr>
          <w:p w14:paraId="41C4FA6C" w14:textId="77777777" w:rsidR="00727CFB" w:rsidRPr="00AE61AC" w:rsidRDefault="00727CFB" w:rsidP="009C362F">
            <w:pPr>
              <w:jc w:val="both"/>
              <w:rPr>
                <w:i/>
                <w:color w:val="366091"/>
              </w:rPr>
            </w:pPr>
            <w:bookmarkStart w:id="0" w:name="_Hlk144299252"/>
            <w:r w:rsidRPr="00AE61AC">
              <w:rPr>
                <w:i/>
                <w:color w:val="366091"/>
              </w:rPr>
              <w:t>SALIDAS</w:t>
            </w:r>
          </w:p>
        </w:tc>
        <w:tc>
          <w:tcPr>
            <w:tcW w:w="8240" w:type="dxa"/>
          </w:tcPr>
          <w:p w14:paraId="3CC7D29B" w14:textId="6B6016A5" w:rsidR="00727CFB" w:rsidRPr="00AE61AC" w:rsidRDefault="009736EA" w:rsidP="009C362F">
            <w:pPr>
              <w:jc w:val="both"/>
              <w:rPr>
                <w:i/>
                <w:color w:val="366091"/>
              </w:rPr>
            </w:pPr>
            <w:r>
              <w:rPr>
                <w:i/>
                <w:color w:val="366091"/>
              </w:rPr>
              <w:t>Domingos</w:t>
            </w:r>
          </w:p>
        </w:tc>
      </w:tr>
      <w:tr w:rsidR="00EA64B0" w:rsidRPr="00AE61AC" w14:paraId="6F83BD83" w14:textId="77777777" w:rsidTr="00F0041C">
        <w:tc>
          <w:tcPr>
            <w:tcW w:w="2529" w:type="dxa"/>
          </w:tcPr>
          <w:p w14:paraId="4094D826" w14:textId="200B7306" w:rsidR="00EA64B0" w:rsidRPr="00AE61AC" w:rsidRDefault="00EA64B0" w:rsidP="00EA64B0">
            <w:pPr>
              <w:jc w:val="both"/>
              <w:rPr>
                <w:i/>
                <w:color w:val="366091"/>
              </w:rPr>
            </w:pPr>
            <w:r w:rsidRPr="00AE61AC">
              <w:rPr>
                <w:i/>
                <w:color w:val="366091"/>
              </w:rPr>
              <w:t>Marzo 2026</w:t>
            </w:r>
          </w:p>
        </w:tc>
        <w:tc>
          <w:tcPr>
            <w:tcW w:w="8240" w:type="dxa"/>
          </w:tcPr>
          <w:p w14:paraId="2934F40F" w14:textId="1251514B" w:rsidR="00EA64B0" w:rsidRPr="00AE61AC" w:rsidRDefault="00EA64B0" w:rsidP="00EA64B0">
            <w:pPr>
              <w:rPr>
                <w:b/>
                <w:i/>
                <w:color w:val="215868" w:themeColor="accent5" w:themeShade="80"/>
              </w:rPr>
            </w:pPr>
            <w:r w:rsidRPr="00AF13E4">
              <w:rPr>
                <w:b/>
                <w:i/>
                <w:color w:val="215868" w:themeColor="accent5" w:themeShade="80"/>
                <w:highlight w:val="yellow"/>
              </w:rPr>
              <w:t>29</w:t>
            </w:r>
          </w:p>
        </w:tc>
      </w:tr>
      <w:tr w:rsidR="00EA64B0" w:rsidRPr="00AE61AC" w14:paraId="75878E85" w14:textId="77777777" w:rsidTr="00F0041C">
        <w:tc>
          <w:tcPr>
            <w:tcW w:w="2529" w:type="dxa"/>
          </w:tcPr>
          <w:p w14:paraId="2C0A312B" w14:textId="62990630" w:rsidR="00EA64B0" w:rsidRPr="00AE61AC" w:rsidRDefault="00EA64B0" w:rsidP="00EA64B0">
            <w:pPr>
              <w:jc w:val="both"/>
              <w:rPr>
                <w:i/>
                <w:color w:val="366091"/>
              </w:rPr>
            </w:pPr>
            <w:r w:rsidRPr="00AE61AC">
              <w:rPr>
                <w:i/>
                <w:color w:val="366091"/>
              </w:rPr>
              <w:t>Abril 2026</w:t>
            </w:r>
          </w:p>
        </w:tc>
        <w:tc>
          <w:tcPr>
            <w:tcW w:w="8240" w:type="dxa"/>
          </w:tcPr>
          <w:p w14:paraId="1E0D0BBA" w14:textId="5C25BC99" w:rsidR="00EA64B0" w:rsidRPr="00AF13E4" w:rsidRDefault="00EA64B0" w:rsidP="00EA64B0">
            <w:pPr>
              <w:rPr>
                <w:b/>
                <w:i/>
                <w:color w:val="215868" w:themeColor="accent5" w:themeShade="80"/>
                <w:highlight w:val="green"/>
              </w:rPr>
            </w:pPr>
            <w:r w:rsidRPr="00AF13E4">
              <w:rPr>
                <w:b/>
                <w:i/>
                <w:color w:val="215868" w:themeColor="accent5" w:themeShade="80"/>
                <w:highlight w:val="green"/>
              </w:rPr>
              <w:t>12 , 19</w:t>
            </w:r>
          </w:p>
        </w:tc>
      </w:tr>
      <w:tr w:rsidR="00EA64B0" w:rsidRPr="00AE61AC" w14:paraId="60D09C40" w14:textId="77777777" w:rsidTr="00F0041C">
        <w:tc>
          <w:tcPr>
            <w:tcW w:w="2529" w:type="dxa"/>
          </w:tcPr>
          <w:p w14:paraId="6C738E1B" w14:textId="48DA275C" w:rsidR="00EA64B0" w:rsidRPr="00AE61AC" w:rsidRDefault="00EA64B0" w:rsidP="00EA64B0">
            <w:pPr>
              <w:jc w:val="both"/>
              <w:rPr>
                <w:i/>
                <w:color w:val="366091"/>
              </w:rPr>
            </w:pPr>
            <w:r w:rsidRPr="00AE61AC">
              <w:rPr>
                <w:i/>
                <w:color w:val="366091"/>
              </w:rPr>
              <w:t>Mayo 2026</w:t>
            </w:r>
          </w:p>
        </w:tc>
        <w:tc>
          <w:tcPr>
            <w:tcW w:w="8240" w:type="dxa"/>
          </w:tcPr>
          <w:p w14:paraId="281FA383" w14:textId="43D2FCB6" w:rsidR="00EA64B0" w:rsidRPr="00AF13E4" w:rsidRDefault="00EA64B0" w:rsidP="00EA64B0">
            <w:pPr>
              <w:rPr>
                <w:b/>
                <w:i/>
                <w:color w:val="215868" w:themeColor="accent5" w:themeShade="80"/>
                <w:highlight w:val="green"/>
              </w:rPr>
            </w:pPr>
            <w:r w:rsidRPr="00AF13E4">
              <w:rPr>
                <w:b/>
                <w:i/>
                <w:color w:val="215868" w:themeColor="accent5" w:themeShade="80"/>
                <w:highlight w:val="green"/>
              </w:rPr>
              <w:t>3 , 10 , 24</w:t>
            </w:r>
          </w:p>
        </w:tc>
      </w:tr>
      <w:tr w:rsidR="00EA64B0" w:rsidRPr="00AE61AC" w14:paraId="2E13EBBB" w14:textId="77777777" w:rsidTr="00F0041C">
        <w:tc>
          <w:tcPr>
            <w:tcW w:w="2529" w:type="dxa"/>
          </w:tcPr>
          <w:p w14:paraId="3E071DEA" w14:textId="456556DA" w:rsidR="00EA64B0" w:rsidRPr="00AE61AC" w:rsidRDefault="00EA64B0" w:rsidP="00EA64B0">
            <w:pPr>
              <w:jc w:val="both"/>
              <w:rPr>
                <w:i/>
                <w:color w:val="366091"/>
              </w:rPr>
            </w:pPr>
            <w:r w:rsidRPr="00AE61AC">
              <w:rPr>
                <w:i/>
                <w:color w:val="366091"/>
              </w:rPr>
              <w:t>Junio 2026</w:t>
            </w:r>
          </w:p>
        </w:tc>
        <w:tc>
          <w:tcPr>
            <w:tcW w:w="8240" w:type="dxa"/>
          </w:tcPr>
          <w:p w14:paraId="32136B9B" w14:textId="76B3A06E" w:rsidR="00EA64B0" w:rsidRPr="00AF13E4" w:rsidRDefault="00EA64B0" w:rsidP="00EA64B0">
            <w:pPr>
              <w:rPr>
                <w:b/>
                <w:i/>
                <w:color w:val="215868" w:themeColor="accent5" w:themeShade="80"/>
                <w:highlight w:val="green"/>
              </w:rPr>
            </w:pPr>
            <w:r w:rsidRPr="00AF13E4">
              <w:rPr>
                <w:b/>
                <w:i/>
                <w:color w:val="215868" w:themeColor="accent5" w:themeShade="80"/>
                <w:highlight w:val="green"/>
              </w:rPr>
              <w:t>14 , 28</w:t>
            </w:r>
          </w:p>
        </w:tc>
      </w:tr>
      <w:tr w:rsidR="00EA64B0" w:rsidRPr="00AE61AC" w14:paraId="3C55A745" w14:textId="77777777" w:rsidTr="00F0041C">
        <w:tc>
          <w:tcPr>
            <w:tcW w:w="2529" w:type="dxa"/>
          </w:tcPr>
          <w:p w14:paraId="4D473748" w14:textId="35DC657E" w:rsidR="00EA64B0" w:rsidRPr="00AE61AC" w:rsidRDefault="00EA64B0" w:rsidP="00EA64B0">
            <w:pPr>
              <w:jc w:val="both"/>
              <w:rPr>
                <w:i/>
                <w:color w:val="366091"/>
              </w:rPr>
            </w:pPr>
            <w:r w:rsidRPr="00AE61AC">
              <w:rPr>
                <w:i/>
                <w:color w:val="366091"/>
              </w:rPr>
              <w:t>Julio 2026</w:t>
            </w:r>
          </w:p>
        </w:tc>
        <w:tc>
          <w:tcPr>
            <w:tcW w:w="8240" w:type="dxa"/>
          </w:tcPr>
          <w:p w14:paraId="40209089" w14:textId="05318AD2" w:rsidR="00EA64B0" w:rsidRPr="00AF13E4" w:rsidRDefault="00EA64B0" w:rsidP="00EA64B0">
            <w:pPr>
              <w:rPr>
                <w:b/>
                <w:i/>
                <w:color w:val="215868" w:themeColor="accent5" w:themeShade="80"/>
                <w:highlight w:val="green"/>
              </w:rPr>
            </w:pPr>
            <w:r w:rsidRPr="00AF13E4">
              <w:rPr>
                <w:b/>
                <w:i/>
                <w:color w:val="215868" w:themeColor="accent5" w:themeShade="80"/>
                <w:highlight w:val="green"/>
              </w:rPr>
              <w:t>12 , 26</w:t>
            </w:r>
          </w:p>
        </w:tc>
      </w:tr>
      <w:tr w:rsidR="00EA64B0" w:rsidRPr="00AE61AC" w14:paraId="630C57AA" w14:textId="77777777" w:rsidTr="00F0041C">
        <w:tc>
          <w:tcPr>
            <w:tcW w:w="2529" w:type="dxa"/>
          </w:tcPr>
          <w:p w14:paraId="3CFED131" w14:textId="0354FF63" w:rsidR="00EA64B0" w:rsidRPr="00AE61AC" w:rsidRDefault="00EA64B0" w:rsidP="00EA64B0">
            <w:pPr>
              <w:jc w:val="both"/>
              <w:rPr>
                <w:i/>
                <w:color w:val="366091"/>
              </w:rPr>
            </w:pPr>
            <w:r w:rsidRPr="00AE61AC">
              <w:rPr>
                <w:i/>
                <w:color w:val="366091"/>
              </w:rPr>
              <w:t>Agosto 2026</w:t>
            </w:r>
          </w:p>
        </w:tc>
        <w:tc>
          <w:tcPr>
            <w:tcW w:w="8240" w:type="dxa"/>
          </w:tcPr>
          <w:p w14:paraId="16AC1773" w14:textId="237F1F79" w:rsidR="00EA64B0" w:rsidRPr="00AF13E4" w:rsidRDefault="00EA64B0" w:rsidP="00EA64B0">
            <w:pPr>
              <w:rPr>
                <w:b/>
                <w:i/>
                <w:color w:val="215868" w:themeColor="accent5" w:themeShade="80"/>
                <w:highlight w:val="green"/>
              </w:rPr>
            </w:pPr>
            <w:r w:rsidRPr="00AF13E4">
              <w:rPr>
                <w:b/>
                <w:i/>
                <w:color w:val="215868" w:themeColor="accent5" w:themeShade="80"/>
                <w:highlight w:val="green"/>
              </w:rPr>
              <w:t>9 , 23</w:t>
            </w:r>
          </w:p>
        </w:tc>
      </w:tr>
      <w:tr w:rsidR="00EA64B0" w:rsidRPr="00AE61AC" w14:paraId="6D5C8B2A" w14:textId="77777777" w:rsidTr="00F0041C">
        <w:tc>
          <w:tcPr>
            <w:tcW w:w="2529" w:type="dxa"/>
          </w:tcPr>
          <w:p w14:paraId="6B8BFA22" w14:textId="2BF79FC2" w:rsidR="00EA64B0" w:rsidRPr="00AE61AC" w:rsidRDefault="00EA64B0" w:rsidP="00EA64B0">
            <w:pPr>
              <w:jc w:val="both"/>
              <w:rPr>
                <w:i/>
                <w:color w:val="366091"/>
              </w:rPr>
            </w:pPr>
            <w:r w:rsidRPr="00AE61AC">
              <w:rPr>
                <w:i/>
                <w:color w:val="366091"/>
              </w:rPr>
              <w:t>Septiembre 2026</w:t>
            </w:r>
          </w:p>
        </w:tc>
        <w:tc>
          <w:tcPr>
            <w:tcW w:w="8240" w:type="dxa"/>
          </w:tcPr>
          <w:p w14:paraId="7407E156" w14:textId="5DEC847D" w:rsidR="00EA64B0" w:rsidRPr="00AE61AC" w:rsidRDefault="00EA64B0" w:rsidP="00EA64B0">
            <w:pPr>
              <w:rPr>
                <w:b/>
                <w:i/>
                <w:highlight w:val="green"/>
              </w:rPr>
            </w:pPr>
            <w:r w:rsidRPr="00AF13E4">
              <w:rPr>
                <w:b/>
                <w:i/>
                <w:color w:val="215868" w:themeColor="accent5" w:themeShade="80"/>
                <w:highlight w:val="green"/>
              </w:rPr>
              <w:t>6 ,13</w:t>
            </w:r>
            <w:r w:rsidRPr="00AF13E4">
              <w:rPr>
                <w:b/>
                <w:i/>
              </w:rPr>
              <w:t>,</w:t>
            </w:r>
            <w:r w:rsidRPr="00AF13E4">
              <w:rPr>
                <w:b/>
                <w:i/>
                <w:highlight w:val="red"/>
              </w:rPr>
              <w:t>27</w:t>
            </w:r>
          </w:p>
        </w:tc>
      </w:tr>
      <w:tr w:rsidR="00EA64B0" w14:paraId="137741CB" w14:textId="77777777" w:rsidTr="00F0041C">
        <w:tc>
          <w:tcPr>
            <w:tcW w:w="2529" w:type="dxa"/>
          </w:tcPr>
          <w:p w14:paraId="3BE4F711" w14:textId="17C37CCC" w:rsidR="00EA64B0" w:rsidRPr="00AE61AC" w:rsidRDefault="00EA64B0" w:rsidP="00EA64B0">
            <w:pPr>
              <w:jc w:val="both"/>
              <w:rPr>
                <w:i/>
                <w:color w:val="366091"/>
              </w:rPr>
            </w:pPr>
            <w:r w:rsidRPr="00AE61AC">
              <w:rPr>
                <w:i/>
                <w:color w:val="366091"/>
              </w:rPr>
              <w:t>Octubre 2026</w:t>
            </w:r>
          </w:p>
        </w:tc>
        <w:tc>
          <w:tcPr>
            <w:tcW w:w="8240" w:type="dxa"/>
          </w:tcPr>
          <w:p w14:paraId="59E724AF" w14:textId="31DD3E15" w:rsidR="00EA64B0" w:rsidRPr="00AF13E4" w:rsidRDefault="00EA64B0" w:rsidP="00EA64B0">
            <w:pPr>
              <w:rPr>
                <w:b/>
                <w:i/>
                <w:highlight w:val="red"/>
              </w:rPr>
            </w:pPr>
            <w:r w:rsidRPr="00AF13E4">
              <w:rPr>
                <w:b/>
                <w:i/>
                <w:highlight w:val="red"/>
              </w:rPr>
              <w:t>11 , 25</w:t>
            </w:r>
          </w:p>
        </w:tc>
      </w:tr>
      <w:tr w:rsidR="00EA64B0" w14:paraId="7EE453B8" w14:textId="77777777" w:rsidTr="00F0041C">
        <w:tc>
          <w:tcPr>
            <w:tcW w:w="2529" w:type="dxa"/>
          </w:tcPr>
          <w:p w14:paraId="16C1395F" w14:textId="6A2AC679" w:rsidR="00EA64B0" w:rsidRPr="00AE61AC" w:rsidRDefault="00EA64B0" w:rsidP="00EA64B0">
            <w:pPr>
              <w:jc w:val="both"/>
              <w:rPr>
                <w:i/>
                <w:color w:val="366091"/>
              </w:rPr>
            </w:pPr>
            <w:r>
              <w:rPr>
                <w:i/>
                <w:color w:val="366091"/>
              </w:rPr>
              <w:t>Noviembre</w:t>
            </w:r>
            <w:r w:rsidRPr="00AE61AC">
              <w:rPr>
                <w:i/>
                <w:color w:val="366091"/>
              </w:rPr>
              <w:t xml:space="preserve"> 2026</w:t>
            </w:r>
          </w:p>
        </w:tc>
        <w:tc>
          <w:tcPr>
            <w:tcW w:w="8240" w:type="dxa"/>
          </w:tcPr>
          <w:p w14:paraId="0DC2A298" w14:textId="0FA386AC" w:rsidR="00EA64B0" w:rsidRPr="00AF13E4" w:rsidRDefault="00EA64B0" w:rsidP="00EA64B0">
            <w:pPr>
              <w:rPr>
                <w:b/>
                <w:i/>
                <w:highlight w:val="red"/>
              </w:rPr>
            </w:pPr>
            <w:r w:rsidRPr="00AF13E4">
              <w:rPr>
                <w:b/>
                <w:i/>
                <w:highlight w:val="red"/>
              </w:rPr>
              <w:t>8 , 15</w:t>
            </w:r>
          </w:p>
        </w:tc>
      </w:tr>
      <w:tr w:rsidR="00EA64B0" w14:paraId="1E080037" w14:textId="77777777" w:rsidTr="00F0041C">
        <w:tc>
          <w:tcPr>
            <w:tcW w:w="2529" w:type="dxa"/>
          </w:tcPr>
          <w:p w14:paraId="2EA6C050" w14:textId="2BD87087" w:rsidR="00EA64B0" w:rsidRPr="00AE61AC" w:rsidRDefault="00EA64B0" w:rsidP="00EA64B0">
            <w:pPr>
              <w:jc w:val="both"/>
              <w:rPr>
                <w:i/>
                <w:color w:val="366091"/>
              </w:rPr>
            </w:pPr>
            <w:r>
              <w:rPr>
                <w:i/>
                <w:color w:val="366091"/>
              </w:rPr>
              <w:t>Diciembre</w:t>
            </w:r>
            <w:r w:rsidRPr="00AE61AC">
              <w:rPr>
                <w:i/>
                <w:color w:val="366091"/>
              </w:rPr>
              <w:t xml:space="preserve"> 2026</w:t>
            </w:r>
          </w:p>
        </w:tc>
        <w:tc>
          <w:tcPr>
            <w:tcW w:w="8240" w:type="dxa"/>
          </w:tcPr>
          <w:p w14:paraId="4E2C8C1C" w14:textId="0F721C33" w:rsidR="00EA64B0" w:rsidRPr="00AF13E4" w:rsidRDefault="00EA64B0" w:rsidP="00EA64B0">
            <w:pPr>
              <w:rPr>
                <w:b/>
                <w:i/>
                <w:highlight w:val="red"/>
              </w:rPr>
            </w:pPr>
            <w:r w:rsidRPr="00F0041C">
              <w:rPr>
                <w:b/>
                <w:i/>
                <w:highlight w:val="lightGray"/>
              </w:rPr>
              <w:t>20</w:t>
            </w:r>
          </w:p>
        </w:tc>
      </w:tr>
    </w:tbl>
    <w:p w14:paraId="0676757B" w14:textId="77777777" w:rsidR="00727CFB" w:rsidRPr="002751DE" w:rsidRDefault="00727CFB" w:rsidP="00727CFB">
      <w:pPr>
        <w:rPr>
          <w:b/>
          <w:color w:val="365F91"/>
          <w:sz w:val="24"/>
          <w:szCs w:val="24"/>
          <w:lang w:val="es-ES_tradnl"/>
        </w:rPr>
      </w:pPr>
    </w:p>
    <w:p w14:paraId="6C369BF1" w14:textId="77777777" w:rsidR="00EA64B0" w:rsidRPr="0042706A" w:rsidRDefault="00EA64B0" w:rsidP="00EA64B0">
      <w:pPr>
        <w:ind w:left="-426" w:right="425"/>
        <w:jc w:val="both"/>
        <w:rPr>
          <w:b/>
          <w:color w:val="366091"/>
          <w:sz w:val="24"/>
          <w:szCs w:val="24"/>
        </w:rPr>
      </w:pPr>
      <w:bookmarkStart w:id="1" w:name="_Hlk144291029"/>
      <w:r w:rsidRPr="0042706A">
        <w:rPr>
          <w:b/>
          <w:color w:val="366091"/>
          <w:sz w:val="24"/>
          <w:szCs w:val="24"/>
        </w:rPr>
        <w:t>1º DÍA | LLEGADA A ESTAMBUL</w:t>
      </w:r>
    </w:p>
    <w:p w14:paraId="060961BE" w14:textId="77777777" w:rsidR="00EA64B0" w:rsidRPr="0042706A" w:rsidRDefault="00EA64B0" w:rsidP="00EA64B0">
      <w:pPr>
        <w:ind w:left="-426" w:right="425"/>
        <w:jc w:val="both"/>
        <w:rPr>
          <w:bCs/>
          <w:color w:val="366091"/>
          <w:sz w:val="24"/>
          <w:szCs w:val="24"/>
        </w:rPr>
      </w:pPr>
      <w:r w:rsidRPr="0042706A">
        <w:rPr>
          <w:bCs/>
          <w:color w:val="366091"/>
          <w:sz w:val="24"/>
          <w:szCs w:val="24"/>
        </w:rPr>
        <w:t>Llegada y asistencia. Traslado al hotel. Alojamiento en el hotel.</w:t>
      </w:r>
    </w:p>
    <w:p w14:paraId="30F76CCC" w14:textId="77777777" w:rsidR="00EA64B0" w:rsidRPr="0042706A" w:rsidRDefault="00EA64B0" w:rsidP="00EA64B0">
      <w:pPr>
        <w:ind w:right="425"/>
        <w:jc w:val="both"/>
        <w:rPr>
          <w:bCs/>
          <w:color w:val="366091"/>
          <w:sz w:val="24"/>
          <w:szCs w:val="24"/>
        </w:rPr>
      </w:pPr>
    </w:p>
    <w:p w14:paraId="1F159F7C" w14:textId="77777777" w:rsidR="00EA64B0" w:rsidRPr="0042706A" w:rsidRDefault="00EA64B0" w:rsidP="00EA64B0">
      <w:pPr>
        <w:ind w:left="-426" w:right="425"/>
        <w:jc w:val="both"/>
        <w:rPr>
          <w:b/>
          <w:color w:val="366091"/>
          <w:sz w:val="24"/>
          <w:szCs w:val="24"/>
        </w:rPr>
      </w:pPr>
      <w:r>
        <w:rPr>
          <w:b/>
          <w:color w:val="366091"/>
          <w:sz w:val="24"/>
          <w:szCs w:val="24"/>
        </w:rPr>
        <w:t>2</w:t>
      </w:r>
      <w:r w:rsidRPr="0042706A">
        <w:rPr>
          <w:b/>
          <w:color w:val="366091"/>
          <w:sz w:val="24"/>
          <w:szCs w:val="24"/>
        </w:rPr>
        <w:t>º DÍA | ESTAMBUL | ANKARA (D,C)</w:t>
      </w:r>
    </w:p>
    <w:p w14:paraId="1B941591" w14:textId="77777777" w:rsidR="00EA64B0" w:rsidRPr="0042706A" w:rsidRDefault="00EA64B0" w:rsidP="00EA64B0">
      <w:pPr>
        <w:ind w:left="-426" w:right="425"/>
        <w:jc w:val="both"/>
        <w:rPr>
          <w:bCs/>
          <w:color w:val="366091"/>
          <w:sz w:val="24"/>
          <w:szCs w:val="24"/>
        </w:rPr>
      </w:pPr>
      <w:r w:rsidRPr="0042706A">
        <w:rPr>
          <w:bCs/>
          <w:color w:val="366091"/>
          <w:sz w:val="24"/>
          <w:szCs w:val="24"/>
        </w:rPr>
        <w:t>Desayuno en el hotel. Mañana libre con posibilidad de apuntarse a una excursión opcional “Novelas Turcas y Gran Bazar”.</w:t>
      </w:r>
    </w:p>
    <w:p w14:paraId="1B0C1406" w14:textId="77777777" w:rsidR="00EA64B0" w:rsidRPr="0042706A" w:rsidRDefault="00EA64B0" w:rsidP="00EA64B0">
      <w:pPr>
        <w:ind w:left="-426" w:right="425"/>
        <w:jc w:val="both"/>
        <w:rPr>
          <w:bCs/>
          <w:color w:val="366091"/>
          <w:sz w:val="24"/>
          <w:szCs w:val="24"/>
        </w:rPr>
      </w:pPr>
    </w:p>
    <w:p w14:paraId="3968F46F" w14:textId="77777777" w:rsidR="00EA64B0" w:rsidRPr="0042706A" w:rsidRDefault="00EA64B0" w:rsidP="00EA64B0">
      <w:pPr>
        <w:ind w:left="-426" w:right="425"/>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0A762064" w14:textId="77777777" w:rsidR="00EA64B0" w:rsidRDefault="00EA64B0" w:rsidP="00EA64B0">
      <w:pPr>
        <w:ind w:left="-426" w:right="425"/>
        <w:jc w:val="both"/>
        <w:rPr>
          <w:bCs/>
          <w:color w:val="366091"/>
          <w:sz w:val="24"/>
          <w:szCs w:val="24"/>
        </w:rPr>
      </w:pPr>
      <w:r w:rsidRPr="0042706A">
        <w:rPr>
          <w:bCs/>
          <w:color w:val="366091"/>
          <w:sz w:val="24"/>
          <w:szCs w:val="24"/>
        </w:rPr>
        <w:t xml:space="preserve">Salida del hotel para visitar el Gran Bazaar (cerrado los domingos, fiestas religiosas y los 29 de </w:t>
      </w:r>
      <w:r>
        <w:rPr>
          <w:bCs/>
          <w:color w:val="366091"/>
          <w:sz w:val="24"/>
          <w:szCs w:val="24"/>
        </w:rPr>
        <w:t>o</w:t>
      </w:r>
      <w:r w:rsidRPr="0042706A">
        <w:rPr>
          <w:bCs/>
          <w:color w:val="366091"/>
          <w:sz w:val="24"/>
          <w:szCs w:val="24"/>
        </w:rPr>
        <w:t xml:space="preserve">ctubre y 15 de </w:t>
      </w:r>
      <w:r>
        <w:rPr>
          <w:bCs/>
          <w:color w:val="366091"/>
          <w:sz w:val="24"/>
          <w:szCs w:val="24"/>
        </w:rPr>
        <w:t>j</w:t>
      </w:r>
      <w:r w:rsidRPr="0042706A">
        <w:rPr>
          <w:bCs/>
          <w:color w:val="366091"/>
          <w:sz w:val="24"/>
          <w:szCs w:val="24"/>
        </w:rPr>
        <w:t xml:space="preserve">ulio), edificio que alberga más de 4000 tiendas en su interior. Después seguimos a visitar los Barrios de Balat (fue un importante centro para las comunidades judías, griegas y armenias) y Fener (es famoso por su 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w:t>
      </w:r>
      <w:r>
        <w:rPr>
          <w:bCs/>
          <w:color w:val="366091"/>
          <w:sz w:val="24"/>
          <w:szCs w:val="24"/>
        </w:rPr>
        <w:t>Ç</w:t>
      </w:r>
      <w:r w:rsidRPr="0042706A">
        <w:rPr>
          <w:bCs/>
          <w:color w:val="366091"/>
          <w:sz w:val="24"/>
          <w:szCs w:val="24"/>
        </w:rPr>
        <w:t>ukur y Ezel.</w:t>
      </w:r>
    </w:p>
    <w:p w14:paraId="70C55C8A" w14:textId="77777777" w:rsidR="00EA64B0" w:rsidRDefault="00EA64B0" w:rsidP="00EA64B0">
      <w:pPr>
        <w:ind w:right="425"/>
        <w:jc w:val="both"/>
        <w:rPr>
          <w:bCs/>
          <w:color w:val="366091"/>
          <w:sz w:val="24"/>
          <w:szCs w:val="24"/>
        </w:rPr>
      </w:pPr>
    </w:p>
    <w:p w14:paraId="5E7C0D85" w14:textId="77777777" w:rsidR="00EA64B0" w:rsidRDefault="00EA64B0" w:rsidP="00EA64B0">
      <w:pPr>
        <w:ind w:left="-426" w:right="425"/>
        <w:jc w:val="both"/>
        <w:rPr>
          <w:color w:val="365F91"/>
          <w:sz w:val="24"/>
          <w:szCs w:val="24"/>
        </w:rPr>
      </w:pPr>
      <w:r>
        <w:rPr>
          <w:color w:val="365F91"/>
          <w:sz w:val="24"/>
          <w:szCs w:val="24"/>
        </w:rPr>
        <w:t>Venta publico</w:t>
      </w:r>
      <w:r>
        <w:rPr>
          <w:color w:val="365F91"/>
          <w:sz w:val="24"/>
          <w:szCs w:val="24"/>
        </w:rPr>
        <w:tab/>
        <w:t xml:space="preserve">                 55.-usd      </w:t>
      </w:r>
    </w:p>
    <w:p w14:paraId="581F9D07" w14:textId="77777777" w:rsidR="00EA64B0" w:rsidRDefault="00EA64B0" w:rsidP="00EA64B0">
      <w:pPr>
        <w:ind w:left="-426" w:right="425"/>
        <w:jc w:val="both"/>
        <w:rPr>
          <w:color w:val="365F91"/>
          <w:sz w:val="24"/>
          <w:szCs w:val="24"/>
        </w:rPr>
      </w:pPr>
      <w:r>
        <w:rPr>
          <w:color w:val="365F91"/>
          <w:sz w:val="24"/>
          <w:szCs w:val="24"/>
        </w:rPr>
        <w:t>Facturacion operador</w:t>
      </w:r>
      <w:r>
        <w:rPr>
          <w:color w:val="365F91"/>
          <w:sz w:val="24"/>
          <w:szCs w:val="24"/>
        </w:rPr>
        <w:tab/>
        <w:t xml:space="preserve">    44.-usd </w:t>
      </w:r>
    </w:p>
    <w:p w14:paraId="4FD7FD18" w14:textId="77777777" w:rsidR="00EA64B0" w:rsidRPr="0042706A" w:rsidRDefault="00EA64B0" w:rsidP="00EA64B0">
      <w:pPr>
        <w:ind w:right="425"/>
        <w:jc w:val="both"/>
        <w:rPr>
          <w:bCs/>
          <w:color w:val="366091"/>
          <w:sz w:val="24"/>
          <w:szCs w:val="24"/>
        </w:rPr>
      </w:pPr>
    </w:p>
    <w:p w14:paraId="2C155C9C" w14:textId="77777777" w:rsidR="00EA64B0" w:rsidRPr="0042706A" w:rsidRDefault="00EA64B0" w:rsidP="00EA64B0">
      <w:pPr>
        <w:ind w:left="-426" w:right="425"/>
        <w:jc w:val="both"/>
        <w:rPr>
          <w:bCs/>
          <w:color w:val="366091"/>
          <w:sz w:val="24"/>
          <w:szCs w:val="24"/>
        </w:rPr>
      </w:pPr>
      <w:r w:rsidRPr="0042706A">
        <w:rPr>
          <w:bCs/>
          <w:color w:val="366091"/>
          <w:sz w:val="24"/>
          <w:szCs w:val="24"/>
        </w:rPr>
        <w:t>A la hora acordada, (entre 12:00-12:30) salida en autobús para Ankara (450 km), pasando por el puente intercontinental de Estambul. Llegada a la capital del país. Cena y alojamiento en el hotel.</w:t>
      </w:r>
    </w:p>
    <w:p w14:paraId="4A8E8CCF" w14:textId="77777777" w:rsidR="00EA64B0" w:rsidRPr="0042706A" w:rsidRDefault="00EA64B0" w:rsidP="00EA64B0">
      <w:pPr>
        <w:ind w:left="-426" w:right="425"/>
        <w:jc w:val="both"/>
        <w:rPr>
          <w:bCs/>
          <w:color w:val="366091"/>
          <w:sz w:val="24"/>
          <w:szCs w:val="24"/>
        </w:rPr>
      </w:pPr>
    </w:p>
    <w:p w14:paraId="59BCCD9F" w14:textId="77777777" w:rsidR="00EA64B0" w:rsidRPr="0042706A" w:rsidRDefault="00EA64B0" w:rsidP="00EA64B0">
      <w:pPr>
        <w:ind w:left="-426" w:right="425"/>
        <w:jc w:val="both"/>
        <w:rPr>
          <w:b/>
          <w:color w:val="366091"/>
          <w:sz w:val="24"/>
          <w:szCs w:val="24"/>
        </w:rPr>
      </w:pPr>
      <w:r>
        <w:rPr>
          <w:b/>
          <w:color w:val="366091"/>
          <w:sz w:val="24"/>
          <w:szCs w:val="24"/>
        </w:rPr>
        <w:t>3</w:t>
      </w:r>
      <w:r w:rsidRPr="0042706A">
        <w:rPr>
          <w:b/>
          <w:color w:val="366091"/>
          <w:sz w:val="24"/>
          <w:szCs w:val="24"/>
        </w:rPr>
        <w:t>º DÍA | ANKARA | CAPADOCIA  (D,C)</w:t>
      </w:r>
    </w:p>
    <w:p w14:paraId="3B29203C" w14:textId="77777777" w:rsidR="00EA64B0" w:rsidRDefault="00EA64B0" w:rsidP="00EA64B0">
      <w:pPr>
        <w:ind w:left="-426" w:right="425"/>
        <w:jc w:val="both"/>
        <w:rPr>
          <w:bCs/>
          <w:color w:val="366091"/>
          <w:sz w:val="24"/>
          <w:szCs w:val="24"/>
        </w:rPr>
      </w:pPr>
      <w:r w:rsidRPr="0042706A">
        <w:rPr>
          <w:bCs/>
          <w:color w:val="366091"/>
          <w:sz w:val="24"/>
          <w:szCs w:val="24"/>
        </w:rPr>
        <w:t>Desayuno en el hotel. Visita a la capital de Turquía el Mausoleo de Atatürk, dedicado al fundador de la República Turca. Salida para Capadocia (290 km). En el camino, visita a la ciudad subterránea de Saratli, construida por las comunidades cristianas para protegerse de los ataques. La ciudad subterránea conserva los establos, salas comunes, sala de reuniones y pequeñas habitaciones para las familias. Llegada a la región de Capadocia. Cena y alojamiento en el hotel.</w:t>
      </w:r>
    </w:p>
    <w:p w14:paraId="33C65E9C" w14:textId="77777777" w:rsidR="00EA64B0" w:rsidRDefault="00EA64B0" w:rsidP="00EA64B0">
      <w:pPr>
        <w:ind w:right="425"/>
        <w:jc w:val="both"/>
        <w:rPr>
          <w:bCs/>
          <w:color w:val="366091"/>
          <w:sz w:val="24"/>
          <w:szCs w:val="24"/>
        </w:rPr>
      </w:pPr>
    </w:p>
    <w:p w14:paraId="5C286515" w14:textId="77777777" w:rsidR="00EA64B0" w:rsidRPr="0042706A" w:rsidRDefault="00EA64B0" w:rsidP="00EA64B0">
      <w:pPr>
        <w:ind w:right="425"/>
        <w:jc w:val="both"/>
        <w:rPr>
          <w:bCs/>
          <w:color w:val="366091"/>
          <w:sz w:val="24"/>
          <w:szCs w:val="24"/>
        </w:rPr>
      </w:pPr>
    </w:p>
    <w:p w14:paraId="14BAAB60" w14:textId="77777777" w:rsidR="00EA64B0" w:rsidRPr="0042706A" w:rsidRDefault="00EA64B0" w:rsidP="00EA64B0">
      <w:pPr>
        <w:ind w:left="-426" w:right="425"/>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CAPADOCIA ESCONDIDA CON 4X4</w:t>
      </w:r>
    </w:p>
    <w:p w14:paraId="584D460F" w14:textId="77777777" w:rsidR="00EA64B0" w:rsidRDefault="00EA64B0" w:rsidP="00EA64B0">
      <w:pPr>
        <w:ind w:left="-426" w:right="425"/>
        <w:jc w:val="both"/>
        <w:rPr>
          <w:bCs/>
          <w:color w:val="366091"/>
          <w:sz w:val="24"/>
          <w:szCs w:val="24"/>
        </w:rPr>
      </w:pPr>
      <w:r w:rsidRPr="0042706A">
        <w:rPr>
          <w:bCs/>
          <w:color w:val="366091"/>
          <w:sz w:val="24"/>
          <w:szCs w:val="24"/>
        </w:rPr>
        <w:t xml:space="preserve">Una excursión opcional en </w:t>
      </w:r>
      <w:r>
        <w:rPr>
          <w:bCs/>
          <w:color w:val="366091"/>
          <w:sz w:val="24"/>
          <w:szCs w:val="24"/>
        </w:rPr>
        <w:t>vehiculo</w:t>
      </w:r>
      <w:r w:rsidRPr="0042706A">
        <w:rPr>
          <w:bCs/>
          <w:color w:val="366091"/>
          <w:sz w:val="24"/>
          <w:szCs w:val="24"/>
        </w:rPr>
        <w:t xml:space="preserve"> 4X4 en los valles escondidos de Capadocia con las espléndidas paradas panorámicas para sacar fotos de las chimeneas de hadas y otras formaciones volcánicas que fueron formadas </w:t>
      </w:r>
    </w:p>
    <w:p w14:paraId="27859288" w14:textId="77777777" w:rsidR="00EA64B0" w:rsidRDefault="00EA64B0" w:rsidP="00EA64B0">
      <w:pPr>
        <w:ind w:left="-426" w:right="425"/>
        <w:jc w:val="both"/>
        <w:rPr>
          <w:bCs/>
          <w:color w:val="366091"/>
          <w:sz w:val="24"/>
          <w:szCs w:val="24"/>
        </w:rPr>
      </w:pPr>
      <w:r w:rsidRPr="0042706A">
        <w:rPr>
          <w:bCs/>
          <w:color w:val="366091"/>
          <w:sz w:val="24"/>
          <w:szCs w:val="24"/>
        </w:rPr>
        <w:t xml:space="preserve">desde hace millones de años por la naturaleza. La excursión terminará con un brindis de un vino espumoso por la extraordinaria belleza natural de la región de Capadocia. </w:t>
      </w:r>
    </w:p>
    <w:p w14:paraId="4A532028" w14:textId="77777777" w:rsidR="00EA64B0" w:rsidRDefault="00EA64B0" w:rsidP="00EA64B0">
      <w:pPr>
        <w:ind w:left="-426" w:right="425"/>
        <w:jc w:val="both"/>
        <w:rPr>
          <w:bCs/>
          <w:color w:val="366091"/>
          <w:sz w:val="24"/>
          <w:szCs w:val="24"/>
        </w:rPr>
      </w:pPr>
    </w:p>
    <w:p w14:paraId="72057392" w14:textId="77777777" w:rsidR="00EA64B0" w:rsidRDefault="00EA64B0" w:rsidP="00EA64B0">
      <w:pPr>
        <w:ind w:left="-426" w:right="425"/>
        <w:jc w:val="both"/>
        <w:rPr>
          <w:color w:val="365F91"/>
          <w:sz w:val="24"/>
          <w:szCs w:val="24"/>
        </w:rPr>
      </w:pPr>
      <w:r>
        <w:rPr>
          <w:color w:val="365F91"/>
          <w:sz w:val="24"/>
          <w:szCs w:val="24"/>
        </w:rPr>
        <w:t>Venta publico</w:t>
      </w:r>
      <w:r>
        <w:rPr>
          <w:color w:val="365F91"/>
          <w:sz w:val="24"/>
          <w:szCs w:val="24"/>
        </w:rPr>
        <w:tab/>
        <w:t xml:space="preserve">                 80.-usd      </w:t>
      </w:r>
    </w:p>
    <w:p w14:paraId="562FAE76" w14:textId="77777777" w:rsidR="00EA64B0" w:rsidRPr="00FC739B" w:rsidRDefault="00EA64B0" w:rsidP="00EA64B0">
      <w:pPr>
        <w:ind w:left="-426" w:right="425"/>
        <w:jc w:val="both"/>
        <w:rPr>
          <w:color w:val="365F91"/>
          <w:sz w:val="24"/>
          <w:szCs w:val="24"/>
        </w:rPr>
      </w:pPr>
      <w:r>
        <w:rPr>
          <w:color w:val="365F91"/>
          <w:sz w:val="24"/>
          <w:szCs w:val="24"/>
        </w:rPr>
        <w:t>Facturacion operador</w:t>
      </w:r>
      <w:r>
        <w:rPr>
          <w:color w:val="365F91"/>
          <w:sz w:val="24"/>
          <w:szCs w:val="24"/>
        </w:rPr>
        <w:tab/>
        <w:t xml:space="preserve">    65.-usd </w:t>
      </w:r>
    </w:p>
    <w:p w14:paraId="7E44B99C" w14:textId="77777777" w:rsidR="00EA64B0" w:rsidRPr="0042706A" w:rsidRDefault="00EA64B0" w:rsidP="00EA64B0">
      <w:pPr>
        <w:ind w:left="-426" w:right="425"/>
        <w:jc w:val="both"/>
        <w:rPr>
          <w:bCs/>
          <w:color w:val="366091"/>
          <w:sz w:val="24"/>
          <w:szCs w:val="24"/>
        </w:rPr>
      </w:pPr>
    </w:p>
    <w:p w14:paraId="2D918039" w14:textId="77777777" w:rsidR="00EA64B0" w:rsidRPr="0042706A" w:rsidRDefault="00EA64B0" w:rsidP="00EA64B0">
      <w:pPr>
        <w:ind w:left="-426" w:right="425"/>
        <w:jc w:val="both"/>
        <w:rPr>
          <w:b/>
          <w:color w:val="366091"/>
          <w:sz w:val="24"/>
          <w:szCs w:val="24"/>
        </w:rPr>
      </w:pPr>
      <w:r>
        <w:rPr>
          <w:b/>
          <w:color w:val="366091"/>
          <w:sz w:val="24"/>
          <w:szCs w:val="24"/>
        </w:rPr>
        <w:t>4</w:t>
      </w:r>
      <w:r w:rsidRPr="0042706A">
        <w:rPr>
          <w:b/>
          <w:color w:val="366091"/>
          <w:sz w:val="24"/>
          <w:szCs w:val="24"/>
        </w:rPr>
        <w:t>º DÍA | CAPADOCIA (D,C)</w:t>
      </w:r>
    </w:p>
    <w:p w14:paraId="41F0C992" w14:textId="77777777" w:rsidR="00EA64B0" w:rsidRPr="0042706A" w:rsidRDefault="00EA64B0" w:rsidP="00EA64B0">
      <w:pPr>
        <w:ind w:left="-426" w:right="425"/>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EXCURSIÓN</w:t>
      </w:r>
      <w:r w:rsidRPr="0042706A">
        <w:rPr>
          <w:b/>
          <w:color w:val="E36C0A" w:themeColor="accent6" w:themeShade="BF"/>
          <w:sz w:val="24"/>
          <w:szCs w:val="24"/>
        </w:rPr>
        <w:t xml:space="preserve"> EN GLOBO  </w:t>
      </w:r>
    </w:p>
    <w:p w14:paraId="4D71CF17" w14:textId="77777777" w:rsidR="00EA64B0" w:rsidRDefault="00EA64B0" w:rsidP="00EA64B0">
      <w:pPr>
        <w:ind w:left="-426" w:right="425"/>
        <w:jc w:val="both"/>
        <w:rPr>
          <w:bCs/>
          <w:color w:val="366091"/>
          <w:sz w:val="24"/>
          <w:szCs w:val="24"/>
        </w:rPr>
      </w:pPr>
      <w:r>
        <w:rPr>
          <w:bCs/>
          <w:color w:val="366091"/>
          <w:sz w:val="24"/>
          <w:szCs w:val="24"/>
        </w:rPr>
        <w:t>P</w:t>
      </w:r>
      <w:r w:rsidRPr="0042706A">
        <w:rPr>
          <w:bCs/>
          <w:color w:val="366091"/>
          <w:sz w:val="24"/>
          <w:szCs w:val="24"/>
        </w:rPr>
        <w:t>osibilidad de participar a una excursión en globo aerostático, una experiencia única, sobrevolando las formaciones rocosas, chimeneas de hadas, formaciones naturales, paisajes lunares.</w:t>
      </w:r>
    </w:p>
    <w:p w14:paraId="22227229" w14:textId="77777777" w:rsidR="00EA64B0" w:rsidRPr="0042706A" w:rsidRDefault="00EA64B0" w:rsidP="00EA64B0">
      <w:pPr>
        <w:ind w:left="-426" w:right="425"/>
        <w:jc w:val="both"/>
        <w:rPr>
          <w:bCs/>
          <w:color w:val="366091"/>
          <w:sz w:val="24"/>
          <w:szCs w:val="24"/>
        </w:rPr>
      </w:pPr>
    </w:p>
    <w:p w14:paraId="1E824957" w14:textId="77777777" w:rsidR="00EA64B0" w:rsidRPr="0042706A" w:rsidRDefault="00EA64B0" w:rsidP="00EA64B0">
      <w:pPr>
        <w:ind w:left="-426" w:right="425"/>
        <w:jc w:val="both"/>
        <w:rPr>
          <w:bCs/>
          <w:color w:val="366091"/>
          <w:sz w:val="24"/>
          <w:szCs w:val="24"/>
        </w:rPr>
      </w:pPr>
      <w:r w:rsidRPr="0042706A">
        <w:rPr>
          <w:bCs/>
          <w:color w:val="366091"/>
          <w:sz w:val="24"/>
          <w:szCs w:val="24"/>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07445C29" w14:textId="77777777" w:rsidR="00EA64B0" w:rsidRPr="0042706A" w:rsidRDefault="00EA64B0" w:rsidP="00EA64B0">
      <w:pPr>
        <w:ind w:left="-426" w:right="425"/>
        <w:jc w:val="both"/>
        <w:rPr>
          <w:bCs/>
          <w:color w:val="366091"/>
          <w:sz w:val="24"/>
          <w:szCs w:val="24"/>
        </w:rPr>
      </w:pPr>
    </w:p>
    <w:p w14:paraId="6490444B" w14:textId="77777777" w:rsidR="00EA64B0" w:rsidRPr="0042706A" w:rsidRDefault="00EA64B0" w:rsidP="00EA64B0">
      <w:pPr>
        <w:ind w:left="-426" w:right="425"/>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NOCHE TURCA </w:t>
      </w:r>
    </w:p>
    <w:p w14:paraId="0D98E251" w14:textId="77777777" w:rsidR="00EA64B0" w:rsidRDefault="00EA64B0" w:rsidP="00EA64B0">
      <w:pPr>
        <w:ind w:left="-426" w:right="425"/>
        <w:jc w:val="both"/>
        <w:rPr>
          <w:bCs/>
          <w:color w:val="366091"/>
          <w:sz w:val="24"/>
          <w:szCs w:val="24"/>
        </w:rPr>
      </w:pPr>
      <w:r w:rsidRPr="0042706A">
        <w:rPr>
          <w:bCs/>
          <w:color w:val="3660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3D2EF493" w14:textId="77777777" w:rsidR="00EA64B0" w:rsidRDefault="00EA64B0" w:rsidP="00EA64B0">
      <w:pPr>
        <w:ind w:left="-426" w:right="425"/>
        <w:jc w:val="both"/>
        <w:rPr>
          <w:bCs/>
          <w:color w:val="366091"/>
          <w:sz w:val="24"/>
          <w:szCs w:val="24"/>
        </w:rPr>
      </w:pPr>
    </w:p>
    <w:p w14:paraId="4D697941" w14:textId="77777777" w:rsidR="00EA64B0" w:rsidRDefault="00EA64B0" w:rsidP="00EA64B0">
      <w:pPr>
        <w:ind w:left="-426" w:right="425"/>
        <w:jc w:val="both"/>
        <w:rPr>
          <w:color w:val="365F91"/>
          <w:sz w:val="24"/>
          <w:szCs w:val="24"/>
        </w:rPr>
      </w:pPr>
      <w:r>
        <w:rPr>
          <w:color w:val="365F91"/>
          <w:sz w:val="24"/>
          <w:szCs w:val="24"/>
        </w:rPr>
        <w:t>Venta publico</w:t>
      </w:r>
      <w:r>
        <w:rPr>
          <w:color w:val="365F91"/>
          <w:sz w:val="24"/>
          <w:szCs w:val="24"/>
        </w:rPr>
        <w:tab/>
        <w:t xml:space="preserve">                 80.-usd      </w:t>
      </w:r>
    </w:p>
    <w:p w14:paraId="625D81E3" w14:textId="77777777" w:rsidR="00EA64B0" w:rsidRDefault="00EA64B0" w:rsidP="00EA64B0">
      <w:pPr>
        <w:ind w:left="-426" w:right="425"/>
        <w:jc w:val="both"/>
        <w:rPr>
          <w:color w:val="365F91"/>
          <w:sz w:val="24"/>
          <w:szCs w:val="24"/>
        </w:rPr>
      </w:pPr>
      <w:r>
        <w:rPr>
          <w:color w:val="365F91"/>
          <w:sz w:val="24"/>
          <w:szCs w:val="24"/>
        </w:rPr>
        <w:t>Facturacion operador</w:t>
      </w:r>
      <w:r>
        <w:rPr>
          <w:color w:val="365F91"/>
          <w:sz w:val="24"/>
          <w:szCs w:val="24"/>
        </w:rPr>
        <w:tab/>
        <w:t xml:space="preserve">    65.-usd </w:t>
      </w:r>
    </w:p>
    <w:p w14:paraId="384CC20C" w14:textId="77777777" w:rsidR="00EA64B0" w:rsidRPr="0042706A" w:rsidRDefault="00EA64B0" w:rsidP="00EA64B0">
      <w:pPr>
        <w:ind w:right="425"/>
        <w:jc w:val="both"/>
        <w:rPr>
          <w:bCs/>
          <w:color w:val="366091"/>
          <w:sz w:val="24"/>
          <w:szCs w:val="24"/>
        </w:rPr>
      </w:pPr>
    </w:p>
    <w:p w14:paraId="73BD255E" w14:textId="77777777" w:rsidR="00EA64B0" w:rsidRPr="0042706A" w:rsidRDefault="00EA64B0" w:rsidP="00EA64B0">
      <w:pPr>
        <w:ind w:left="-426" w:right="425"/>
        <w:jc w:val="both"/>
        <w:rPr>
          <w:b/>
          <w:color w:val="366091"/>
          <w:sz w:val="24"/>
          <w:szCs w:val="24"/>
        </w:rPr>
      </w:pPr>
      <w:r>
        <w:rPr>
          <w:b/>
          <w:color w:val="366091"/>
          <w:sz w:val="24"/>
          <w:szCs w:val="24"/>
        </w:rPr>
        <w:t>5</w:t>
      </w:r>
      <w:r w:rsidRPr="0042706A">
        <w:rPr>
          <w:b/>
          <w:color w:val="366091"/>
          <w:sz w:val="24"/>
          <w:szCs w:val="24"/>
        </w:rPr>
        <w:t>º DÍA | CAPADOCIA | PAMUKKALE  (D,C)</w:t>
      </w:r>
    </w:p>
    <w:p w14:paraId="3A4F6D47" w14:textId="77777777" w:rsidR="00EA64B0" w:rsidRPr="0042706A" w:rsidRDefault="00EA64B0" w:rsidP="00EA64B0">
      <w:pPr>
        <w:ind w:left="-426" w:right="425"/>
        <w:jc w:val="both"/>
        <w:rPr>
          <w:bCs/>
          <w:color w:val="366091"/>
          <w:sz w:val="24"/>
          <w:szCs w:val="24"/>
        </w:rPr>
      </w:pPr>
      <w:r w:rsidRPr="0042706A">
        <w:rPr>
          <w:bCs/>
          <w:color w:val="366091"/>
          <w:sz w:val="24"/>
          <w:szCs w:val="24"/>
        </w:rPr>
        <w:t>Desayuno y salida para Pamukkale (610 km). En el trayecto, parada para visitar el Caravanserai, posada Selyúcida de la era medieval. Continuación para Pamukkale. Tiempo libre en Pamukkale “Castillo de Algodón”, único en el mundo con sus piscinas naturales de aguas termales calizas y las cascadas petrificadas de travertino. Cena y alojamiento en el hotel.</w:t>
      </w:r>
    </w:p>
    <w:p w14:paraId="14200673" w14:textId="77777777" w:rsidR="00EA64B0" w:rsidRPr="0042706A" w:rsidRDefault="00EA64B0" w:rsidP="00EA64B0">
      <w:pPr>
        <w:ind w:right="425"/>
        <w:jc w:val="both"/>
        <w:rPr>
          <w:bCs/>
          <w:color w:val="366091"/>
          <w:sz w:val="24"/>
          <w:szCs w:val="24"/>
        </w:rPr>
      </w:pPr>
    </w:p>
    <w:p w14:paraId="2BA43276" w14:textId="77777777" w:rsidR="00EA64B0" w:rsidRPr="0042706A" w:rsidRDefault="00EA64B0" w:rsidP="00EA64B0">
      <w:pPr>
        <w:ind w:left="-426" w:right="425"/>
        <w:jc w:val="both"/>
        <w:rPr>
          <w:b/>
          <w:color w:val="366091"/>
          <w:sz w:val="24"/>
          <w:szCs w:val="24"/>
        </w:rPr>
      </w:pPr>
      <w:r>
        <w:rPr>
          <w:b/>
          <w:color w:val="366091"/>
          <w:sz w:val="24"/>
          <w:szCs w:val="24"/>
        </w:rPr>
        <w:t>6</w:t>
      </w:r>
      <w:r w:rsidRPr="0042706A">
        <w:rPr>
          <w:b/>
          <w:color w:val="366091"/>
          <w:sz w:val="24"/>
          <w:szCs w:val="24"/>
        </w:rPr>
        <w:t>º DÍA | PAMUKKALE | EFESO | ESMIRNA (D,C)</w:t>
      </w:r>
    </w:p>
    <w:p w14:paraId="553093AF" w14:textId="77777777" w:rsidR="00EA64B0" w:rsidRPr="0042706A" w:rsidRDefault="00EA64B0" w:rsidP="00EA64B0">
      <w:pPr>
        <w:ind w:left="-426" w:right="425"/>
        <w:jc w:val="both"/>
        <w:rPr>
          <w:bCs/>
          <w:color w:val="366091"/>
          <w:sz w:val="24"/>
          <w:szCs w:val="24"/>
        </w:rPr>
      </w:pPr>
      <w:r w:rsidRPr="0042706A">
        <w:rPr>
          <w:bCs/>
          <w:color w:val="366091"/>
          <w:sz w:val="24"/>
          <w:szCs w:val="24"/>
        </w:rPr>
        <w:t>Desayuno en el hotel. Salida para Selçuk-Efeso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Esmirna. Cena y alojamiento en el hotel.</w:t>
      </w:r>
    </w:p>
    <w:p w14:paraId="439E90F7" w14:textId="77777777" w:rsidR="00EA64B0" w:rsidRPr="0042706A" w:rsidRDefault="00EA64B0" w:rsidP="00EA64B0">
      <w:pPr>
        <w:ind w:left="-426" w:right="425"/>
        <w:jc w:val="both"/>
        <w:rPr>
          <w:bCs/>
          <w:color w:val="366091"/>
          <w:sz w:val="24"/>
          <w:szCs w:val="24"/>
        </w:rPr>
      </w:pPr>
    </w:p>
    <w:p w14:paraId="352C3F41" w14:textId="77777777" w:rsidR="00EA64B0" w:rsidRDefault="00EA64B0" w:rsidP="00EA64B0">
      <w:pPr>
        <w:ind w:left="-426" w:right="425"/>
        <w:jc w:val="both"/>
        <w:rPr>
          <w:b/>
          <w:color w:val="365F91"/>
          <w:sz w:val="24"/>
          <w:szCs w:val="24"/>
        </w:rPr>
      </w:pPr>
      <w:r>
        <w:rPr>
          <w:b/>
          <w:color w:val="365F91"/>
          <w:sz w:val="24"/>
          <w:szCs w:val="24"/>
        </w:rPr>
        <w:t>7º DÍA | ESMIRNA (D,C)</w:t>
      </w:r>
    </w:p>
    <w:p w14:paraId="7D836D30" w14:textId="77777777" w:rsidR="00EA64B0" w:rsidRDefault="00EA64B0" w:rsidP="00EA64B0">
      <w:pPr>
        <w:ind w:left="-426" w:right="425"/>
        <w:jc w:val="both"/>
        <w:rPr>
          <w:color w:val="365F91"/>
          <w:sz w:val="24"/>
          <w:szCs w:val="24"/>
        </w:rPr>
      </w:pPr>
      <w:r>
        <w:rPr>
          <w:color w:val="365F91"/>
          <w:sz w:val="24"/>
          <w:szCs w:val="24"/>
        </w:rPr>
        <w:t>Desayuno en el hotel.</w:t>
      </w:r>
      <w:r w:rsidRPr="00ED0111">
        <w:rPr>
          <w:color w:val="365F91"/>
          <w:sz w:val="24"/>
          <w:szCs w:val="24"/>
        </w:rPr>
        <w:t xml:space="preserve"> </w:t>
      </w:r>
      <w:r>
        <w:rPr>
          <w:color w:val="365F91"/>
          <w:sz w:val="24"/>
          <w:szCs w:val="24"/>
        </w:rPr>
        <w:t>Dia libre con posibilidad de apuntarse a una excursion opcional ‘ La Isla de Chios’ . Cena y alojamiento en el hotel.</w:t>
      </w:r>
    </w:p>
    <w:p w14:paraId="08594367" w14:textId="77777777" w:rsidR="00AF13E4" w:rsidRDefault="00AF13E4" w:rsidP="00EA64B0">
      <w:pPr>
        <w:ind w:left="-426" w:right="425"/>
        <w:jc w:val="both"/>
        <w:rPr>
          <w:color w:val="365F91"/>
          <w:sz w:val="24"/>
          <w:szCs w:val="24"/>
        </w:rPr>
      </w:pPr>
    </w:p>
    <w:p w14:paraId="3600BCB4" w14:textId="77777777" w:rsidR="00EA64B0" w:rsidRDefault="00EA64B0" w:rsidP="00EA64B0">
      <w:pPr>
        <w:ind w:right="425"/>
        <w:jc w:val="both"/>
        <w:rPr>
          <w:color w:val="365F91"/>
          <w:sz w:val="24"/>
          <w:szCs w:val="24"/>
        </w:rPr>
      </w:pPr>
    </w:p>
    <w:p w14:paraId="55541F61" w14:textId="77777777" w:rsidR="00EA64B0" w:rsidRPr="00964808" w:rsidRDefault="00EA64B0" w:rsidP="00EA64B0">
      <w:pPr>
        <w:ind w:left="-426" w:right="425"/>
        <w:jc w:val="both"/>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EXCURSIÓN</w:t>
      </w:r>
      <w:r w:rsidRPr="0042706A">
        <w:rPr>
          <w:b/>
          <w:color w:val="E36C0A" w:themeColor="accent6" w:themeShade="BF"/>
          <w:sz w:val="24"/>
          <w:szCs w:val="24"/>
        </w:rPr>
        <w:t xml:space="preserve"> </w:t>
      </w:r>
      <w:r w:rsidRPr="001B606B">
        <w:rPr>
          <w:b/>
          <w:color w:val="E36C09"/>
          <w:sz w:val="24"/>
          <w:szCs w:val="24"/>
        </w:rPr>
        <w:t xml:space="preserve">A LA ISLA DE CHIOS </w:t>
      </w:r>
      <w:r w:rsidRPr="00964808">
        <w:rPr>
          <w:b/>
          <w:bCs/>
          <w:color w:val="E36C09"/>
          <w:sz w:val="24"/>
          <w:szCs w:val="24"/>
        </w:rPr>
        <w:t xml:space="preserve">(desde </w:t>
      </w:r>
      <w:r>
        <w:rPr>
          <w:b/>
          <w:bCs/>
          <w:color w:val="E36C09"/>
          <w:sz w:val="24"/>
          <w:szCs w:val="24"/>
        </w:rPr>
        <w:t xml:space="preserve">marzo </w:t>
      </w:r>
      <w:r w:rsidRPr="00964808">
        <w:rPr>
          <w:b/>
          <w:bCs/>
          <w:color w:val="E36C09"/>
          <w:sz w:val="24"/>
          <w:szCs w:val="24"/>
        </w:rPr>
        <w:t xml:space="preserve">hasta al fin de </w:t>
      </w:r>
      <w:r>
        <w:rPr>
          <w:b/>
          <w:bCs/>
          <w:color w:val="E36C09"/>
          <w:sz w:val="24"/>
          <w:szCs w:val="24"/>
        </w:rPr>
        <w:t>diciembre</w:t>
      </w:r>
      <w:r w:rsidRPr="00964808">
        <w:rPr>
          <w:b/>
          <w:bCs/>
          <w:color w:val="E36C09"/>
          <w:sz w:val="24"/>
          <w:szCs w:val="24"/>
        </w:rPr>
        <w:t>)</w:t>
      </w:r>
    </w:p>
    <w:p w14:paraId="41719029" w14:textId="637B8761" w:rsidR="00EA64B0" w:rsidRPr="00923F93" w:rsidRDefault="00EA64B0" w:rsidP="00AF13E4">
      <w:pPr>
        <w:ind w:left="-426" w:right="425"/>
        <w:jc w:val="both"/>
        <w:rPr>
          <w:color w:val="365F91"/>
          <w:sz w:val="24"/>
          <w:szCs w:val="24"/>
        </w:rPr>
      </w:pPr>
      <w:r w:rsidRPr="00923F93">
        <w:rPr>
          <w:color w:val="365F91"/>
          <w:sz w:val="24"/>
          <w:szCs w:val="24"/>
        </w:rPr>
        <w:t>Salida del hotel hacia el puerto de Çeşme para tomar el ferry hacia la isla de Chios. Llegada a Chios.</w:t>
      </w:r>
    </w:p>
    <w:p w14:paraId="3CB4399B" w14:textId="77777777" w:rsidR="00EA64B0" w:rsidRPr="00923F93" w:rsidRDefault="00EA64B0" w:rsidP="00EA64B0">
      <w:pPr>
        <w:ind w:left="-426" w:right="425"/>
        <w:jc w:val="both"/>
        <w:rPr>
          <w:color w:val="365F91"/>
          <w:sz w:val="24"/>
          <w:szCs w:val="24"/>
        </w:rPr>
      </w:pPr>
      <w:r w:rsidRPr="00923F93">
        <w:rPr>
          <w:color w:val="365F91"/>
          <w:sz w:val="24"/>
          <w:szCs w:val="24"/>
        </w:rPr>
        <w:t xml:space="preserve">Visitaremos la isla, comenzando por un pueblo famoso por la producción de mástic, una resina vegetal especial que solo se encuentra en esta isla. Seguiremos hacia Kambos, donde veremos algunas casas de piedra de la época de Génova, y luego al pueblo de Armolia, donde observaremos los árboles de mástic y visitaremos talleres de cerámica. Continuaremos nuestra excursión hacia el pueblo de Mesta, donde tendremos la oportunidad de caminar por sus calles laberínticas de la época bizantina y visitar Megalos Taksiarhis. Tendremos tiempo libre para pasear por el pueblo y probar algunos productos locales. Después, partiremos hacia el sur hasta el pueblo de Pyrgi, famoso por sus casas decoradas en blanco y negro, y visitaremos la Iglesia del Santo Apóstol, que data también de la época bizantina. Nuestra última parada será en la playa volcánica de arena negra Mavra Volia, en Empoios. Finalizaremos nuestra excursión con la oportunidad de disfrutar de la deliciosa gastronomía griega en alguno de los muchos restaurantes de la zona. </w:t>
      </w:r>
      <w:r>
        <w:rPr>
          <w:color w:val="365F91"/>
          <w:sz w:val="24"/>
          <w:szCs w:val="24"/>
        </w:rPr>
        <w:t>(el almuerzo no esta incluido)</w:t>
      </w:r>
      <w:r w:rsidRPr="00923F93">
        <w:rPr>
          <w:color w:val="365F91"/>
          <w:sz w:val="24"/>
          <w:szCs w:val="24"/>
        </w:rPr>
        <w:t>. Traslado al puerto y salida hacia Çeşme, en Turquía. Llegada al puerto de Çeşme y traslado al hotel.</w:t>
      </w:r>
    </w:p>
    <w:p w14:paraId="6912B870" w14:textId="77777777" w:rsidR="00EA64B0" w:rsidRDefault="00EA64B0" w:rsidP="00EA64B0">
      <w:pPr>
        <w:ind w:left="-426" w:right="425"/>
        <w:jc w:val="both"/>
        <w:rPr>
          <w:color w:val="365F91"/>
          <w:sz w:val="24"/>
          <w:szCs w:val="24"/>
        </w:rPr>
      </w:pPr>
    </w:p>
    <w:p w14:paraId="0E3A8552" w14:textId="77777777" w:rsidR="00EA64B0" w:rsidRDefault="00EA64B0" w:rsidP="00EA64B0">
      <w:pPr>
        <w:ind w:left="-426" w:right="425"/>
        <w:jc w:val="both"/>
        <w:rPr>
          <w:color w:val="365F91"/>
          <w:sz w:val="24"/>
          <w:szCs w:val="24"/>
        </w:rPr>
      </w:pPr>
      <w:r>
        <w:rPr>
          <w:color w:val="365F91"/>
          <w:sz w:val="24"/>
          <w:szCs w:val="24"/>
        </w:rPr>
        <w:t xml:space="preserve">Venta publico           </w:t>
      </w:r>
      <w:r>
        <w:rPr>
          <w:color w:val="365F91"/>
          <w:sz w:val="24"/>
          <w:szCs w:val="24"/>
        </w:rPr>
        <w:tab/>
        <w:t xml:space="preserve">170.-usd      </w:t>
      </w:r>
    </w:p>
    <w:p w14:paraId="76194C17" w14:textId="77777777" w:rsidR="00EA64B0" w:rsidRDefault="00EA64B0" w:rsidP="00EA64B0">
      <w:pPr>
        <w:ind w:left="-426" w:right="425"/>
        <w:jc w:val="both"/>
        <w:rPr>
          <w:color w:val="365F91"/>
          <w:sz w:val="24"/>
          <w:szCs w:val="24"/>
        </w:rPr>
      </w:pPr>
      <w:r>
        <w:rPr>
          <w:color w:val="365F91"/>
          <w:sz w:val="24"/>
          <w:szCs w:val="24"/>
        </w:rPr>
        <w:t xml:space="preserve">Facturacion operador         150.-usd </w:t>
      </w:r>
    </w:p>
    <w:p w14:paraId="4388FC20" w14:textId="77777777" w:rsidR="00EA64B0" w:rsidRDefault="00EA64B0" w:rsidP="00EA64B0">
      <w:pPr>
        <w:ind w:left="-426" w:right="425"/>
        <w:jc w:val="both"/>
        <w:rPr>
          <w:color w:val="365F91"/>
          <w:sz w:val="24"/>
          <w:szCs w:val="24"/>
        </w:rPr>
      </w:pPr>
    </w:p>
    <w:p w14:paraId="793D3582" w14:textId="77777777" w:rsidR="00EA64B0" w:rsidRDefault="00EA64B0" w:rsidP="00EA64B0">
      <w:pPr>
        <w:ind w:left="-426" w:right="425"/>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Pr>
          <w:b/>
          <w:color w:val="E36C0A" w:themeColor="accent6" w:themeShade="BF"/>
          <w:sz w:val="24"/>
          <w:szCs w:val="24"/>
        </w:rPr>
        <w:t xml:space="preserve">MARAVILLAS EGEAS </w:t>
      </w:r>
      <w:r w:rsidRPr="0010020B">
        <w:rPr>
          <w:b/>
          <w:color w:val="E36C0A" w:themeColor="accent6" w:themeShade="BF"/>
          <w:sz w:val="24"/>
          <w:szCs w:val="24"/>
        </w:rPr>
        <w:t>(Se realiza como alternativa a la excursión a la isla de Cuíos cuando la excursión no se realiza por motivos meteorológicos o por la operación de los ferris.)</w:t>
      </w:r>
    </w:p>
    <w:p w14:paraId="3C3AACEB" w14:textId="77777777" w:rsidR="00EA64B0" w:rsidRPr="007830BE" w:rsidRDefault="00EA64B0" w:rsidP="00EA64B0">
      <w:pPr>
        <w:ind w:left="-426" w:right="425"/>
        <w:jc w:val="both"/>
        <w:rPr>
          <w:bCs/>
          <w:color w:val="365F91"/>
          <w:sz w:val="24"/>
          <w:szCs w:val="24"/>
        </w:rPr>
      </w:pPr>
      <w:r w:rsidRPr="007830BE">
        <w:rPr>
          <w:bCs/>
          <w:color w:val="365F91"/>
          <w:sz w:val="24"/>
          <w:szCs w:val="24"/>
        </w:rPr>
        <w:t>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cristianismo.Continuaremos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tiempo.Regreso a Esmirna, una de las ciudades más vibrantes y turísticas de Turquía, con una historia que se remonta al tercer milenio a.C. En nuestro recorrido panorámico por esta fascinante metrópolis, pasaremos por algunos de sus principales atractivos, como el encantador Kordon, un paseo marítimo que ofrece vistas inolvidables del mar Egeo; la animada Plaza Konak con su icónicaTorre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cosmopolita.Regreso al hotel. Fin de una jornada inolvidable llena de historia, cultura, sabores y paisajes únicos</w:t>
      </w:r>
      <w:r w:rsidRPr="007830BE">
        <w:rPr>
          <w:b/>
          <w:color w:val="365F91"/>
          <w:sz w:val="24"/>
          <w:szCs w:val="24"/>
        </w:rPr>
        <w:t>.</w:t>
      </w:r>
    </w:p>
    <w:p w14:paraId="32089468" w14:textId="77777777" w:rsidR="00EA64B0" w:rsidRDefault="00EA64B0" w:rsidP="00EA64B0">
      <w:pPr>
        <w:ind w:left="-426" w:right="425"/>
        <w:rPr>
          <w:b/>
          <w:color w:val="365F91"/>
          <w:sz w:val="24"/>
          <w:szCs w:val="24"/>
        </w:rPr>
      </w:pPr>
    </w:p>
    <w:p w14:paraId="0E3215E1" w14:textId="77777777" w:rsidR="00EA64B0" w:rsidRPr="00B54D23" w:rsidRDefault="00EA64B0" w:rsidP="00EA64B0">
      <w:pPr>
        <w:ind w:left="-426" w:right="425"/>
        <w:jc w:val="both"/>
        <w:rPr>
          <w:color w:val="365F91"/>
          <w:sz w:val="24"/>
          <w:szCs w:val="24"/>
        </w:rPr>
      </w:pPr>
      <w:r>
        <w:rPr>
          <w:color w:val="365F91"/>
          <w:sz w:val="24"/>
          <w:szCs w:val="24"/>
        </w:rPr>
        <w:t xml:space="preserve">Venta publico           </w:t>
      </w:r>
      <w:r>
        <w:rPr>
          <w:color w:val="365F91"/>
          <w:sz w:val="24"/>
          <w:szCs w:val="24"/>
        </w:rPr>
        <w:tab/>
        <w:t>110.-usd</w:t>
      </w:r>
    </w:p>
    <w:p w14:paraId="327DFFC7" w14:textId="77777777" w:rsidR="00EA64B0" w:rsidRDefault="00EA64B0" w:rsidP="00EA64B0">
      <w:pPr>
        <w:ind w:left="-426" w:right="425"/>
        <w:jc w:val="both"/>
        <w:rPr>
          <w:color w:val="365F91"/>
          <w:sz w:val="24"/>
          <w:szCs w:val="24"/>
        </w:rPr>
      </w:pPr>
      <w:r w:rsidRPr="00B54D23">
        <w:rPr>
          <w:color w:val="365F91"/>
          <w:sz w:val="24"/>
          <w:szCs w:val="24"/>
        </w:rPr>
        <w:t xml:space="preserve">Facturacion operador        </w:t>
      </w:r>
      <w:r>
        <w:rPr>
          <w:color w:val="365F91"/>
          <w:sz w:val="24"/>
          <w:szCs w:val="24"/>
        </w:rPr>
        <w:t xml:space="preserve">   90.-usd</w:t>
      </w:r>
    </w:p>
    <w:p w14:paraId="26CA411F" w14:textId="77777777" w:rsidR="00EA64B0" w:rsidRPr="00370804" w:rsidRDefault="00EA64B0" w:rsidP="00EA64B0">
      <w:pPr>
        <w:ind w:right="425"/>
        <w:jc w:val="both"/>
        <w:rPr>
          <w:color w:val="365F91"/>
        </w:rPr>
      </w:pPr>
    </w:p>
    <w:p w14:paraId="38311535" w14:textId="77777777" w:rsidR="00EA64B0" w:rsidRDefault="00EA64B0" w:rsidP="00EA64B0">
      <w:pPr>
        <w:ind w:left="-426" w:right="425"/>
        <w:rPr>
          <w:b/>
          <w:color w:val="365F91"/>
          <w:sz w:val="24"/>
          <w:szCs w:val="24"/>
        </w:rPr>
      </w:pPr>
      <w:r>
        <w:rPr>
          <w:b/>
          <w:color w:val="365F91"/>
          <w:sz w:val="24"/>
          <w:szCs w:val="24"/>
        </w:rPr>
        <w:t>8º DÍA | ESMIRNA | ESTAMBUL (D)</w:t>
      </w:r>
    </w:p>
    <w:p w14:paraId="4E076F04" w14:textId="77777777" w:rsidR="00EA64B0" w:rsidRDefault="00EA64B0" w:rsidP="00EA64B0">
      <w:pPr>
        <w:ind w:left="-426" w:right="425"/>
        <w:rPr>
          <w:b/>
          <w:color w:val="365F91"/>
          <w:sz w:val="24"/>
          <w:szCs w:val="24"/>
        </w:rPr>
      </w:pPr>
      <w:r w:rsidRPr="00483DF8">
        <w:rPr>
          <w:color w:val="365F91"/>
          <w:sz w:val="24"/>
          <w:szCs w:val="24"/>
        </w:rPr>
        <w:t>Desayuno en el hotel</w:t>
      </w:r>
      <w:r>
        <w:rPr>
          <w:color w:val="365F91"/>
          <w:sz w:val="24"/>
          <w:szCs w:val="24"/>
        </w:rPr>
        <w:t>.</w:t>
      </w:r>
      <w:r w:rsidRPr="00483DF8">
        <w:rPr>
          <w:color w:val="365F91"/>
          <w:sz w:val="24"/>
          <w:szCs w:val="24"/>
        </w:rPr>
        <w:t xml:space="preserve">  Salida para </w:t>
      </w:r>
      <w:r>
        <w:rPr>
          <w:color w:val="365F91"/>
          <w:sz w:val="24"/>
          <w:szCs w:val="24"/>
        </w:rPr>
        <w:t xml:space="preserve">Estambul. Llegada a Estambul. Alojamiento en el hotel. </w:t>
      </w:r>
      <w:r w:rsidRPr="00483DF8">
        <w:rPr>
          <w:color w:val="365F91"/>
          <w:sz w:val="24"/>
          <w:szCs w:val="24"/>
        </w:rPr>
        <w:t xml:space="preserve"> </w:t>
      </w:r>
    </w:p>
    <w:p w14:paraId="0E3AC15A" w14:textId="77777777" w:rsidR="00EA64B0" w:rsidRDefault="00EA64B0" w:rsidP="00EA64B0">
      <w:pPr>
        <w:ind w:left="-426" w:right="425"/>
        <w:rPr>
          <w:b/>
          <w:color w:val="365F91"/>
          <w:sz w:val="24"/>
          <w:szCs w:val="24"/>
        </w:rPr>
      </w:pPr>
    </w:p>
    <w:p w14:paraId="0F22C6FF" w14:textId="77777777" w:rsidR="00AF13E4" w:rsidRDefault="00AF13E4" w:rsidP="00EA64B0">
      <w:pPr>
        <w:ind w:left="-426" w:right="425"/>
        <w:rPr>
          <w:b/>
          <w:color w:val="365F91"/>
          <w:sz w:val="24"/>
          <w:szCs w:val="24"/>
        </w:rPr>
      </w:pPr>
    </w:p>
    <w:p w14:paraId="56656413" w14:textId="77777777" w:rsidR="00AF13E4" w:rsidRDefault="00AF13E4" w:rsidP="00EA64B0">
      <w:pPr>
        <w:ind w:left="-426" w:right="425"/>
        <w:rPr>
          <w:b/>
          <w:color w:val="365F91"/>
          <w:sz w:val="24"/>
          <w:szCs w:val="24"/>
        </w:rPr>
      </w:pPr>
    </w:p>
    <w:p w14:paraId="7F184573" w14:textId="77777777" w:rsidR="00EA64B0" w:rsidRPr="0042706A" w:rsidRDefault="00EA64B0" w:rsidP="00EA64B0">
      <w:pPr>
        <w:ind w:left="-426" w:right="425"/>
        <w:jc w:val="both"/>
        <w:rPr>
          <w:b/>
          <w:color w:val="366091"/>
          <w:sz w:val="24"/>
          <w:szCs w:val="24"/>
        </w:rPr>
      </w:pPr>
      <w:r>
        <w:rPr>
          <w:b/>
          <w:color w:val="366091"/>
          <w:sz w:val="24"/>
          <w:szCs w:val="24"/>
        </w:rPr>
        <w:lastRenderedPageBreak/>
        <w:t>9</w:t>
      </w:r>
      <w:r w:rsidRPr="0042706A">
        <w:rPr>
          <w:b/>
          <w:color w:val="366091"/>
          <w:sz w:val="24"/>
          <w:szCs w:val="24"/>
        </w:rPr>
        <w:t xml:space="preserve">º DÍA | ESTAMBUL  (D) </w:t>
      </w:r>
    </w:p>
    <w:p w14:paraId="612D4FFA" w14:textId="77777777" w:rsidR="00EA64B0" w:rsidRDefault="00EA64B0" w:rsidP="00EA64B0">
      <w:pPr>
        <w:ind w:left="-426" w:right="425"/>
        <w:jc w:val="both"/>
        <w:rPr>
          <w:bCs/>
          <w:color w:val="366091"/>
          <w:sz w:val="24"/>
          <w:szCs w:val="24"/>
        </w:rPr>
      </w:pPr>
      <w:r w:rsidRPr="0042706A">
        <w:rPr>
          <w:bCs/>
          <w:color w:val="366091"/>
          <w:sz w:val="24"/>
          <w:szCs w:val="24"/>
        </w:rPr>
        <w:t xml:space="preserve">Desayuno en el hotel. </w:t>
      </w:r>
      <w:r w:rsidRPr="00FC739B">
        <w:rPr>
          <w:bCs/>
          <w:color w:val="366091"/>
          <w:sz w:val="24"/>
          <w:szCs w:val="24"/>
        </w:rPr>
        <w:t>Día libre</w:t>
      </w:r>
      <w:r>
        <w:rPr>
          <w:bCs/>
          <w:color w:val="366091"/>
          <w:sz w:val="24"/>
          <w:szCs w:val="24"/>
        </w:rPr>
        <w:t xml:space="preserve"> </w:t>
      </w:r>
      <w:r w:rsidRPr="0042706A">
        <w:rPr>
          <w:bCs/>
          <w:color w:val="366091"/>
          <w:sz w:val="24"/>
          <w:szCs w:val="24"/>
        </w:rPr>
        <w:t>con posibilidad de apuntarse a una excursión opcional “Bósforo y Barrio Sultanahmet”. Alojamiento en el hotel.</w:t>
      </w:r>
    </w:p>
    <w:p w14:paraId="4947C681" w14:textId="77777777" w:rsidR="00EA64B0" w:rsidRPr="0042706A" w:rsidRDefault="00EA64B0" w:rsidP="00EA64B0">
      <w:pPr>
        <w:ind w:right="425"/>
        <w:jc w:val="both"/>
        <w:rPr>
          <w:bCs/>
          <w:color w:val="366091"/>
          <w:sz w:val="24"/>
          <w:szCs w:val="24"/>
        </w:rPr>
      </w:pPr>
    </w:p>
    <w:p w14:paraId="61971B94" w14:textId="77777777" w:rsidR="00EA64B0" w:rsidRPr="0042706A" w:rsidRDefault="00EA64B0" w:rsidP="00EA64B0">
      <w:pPr>
        <w:ind w:left="-426" w:right="425"/>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7D09D900" w14:textId="77777777" w:rsidR="00EA64B0" w:rsidRDefault="00EA64B0" w:rsidP="00EA64B0">
      <w:pPr>
        <w:ind w:left="-426" w:right="425"/>
        <w:jc w:val="both"/>
        <w:rPr>
          <w:bCs/>
          <w:color w:val="366091"/>
          <w:sz w:val="24"/>
          <w:szCs w:val="24"/>
        </w:rPr>
      </w:pPr>
      <w:r w:rsidRPr="0042706A">
        <w:rPr>
          <w:bCs/>
          <w:color w:val="366091"/>
          <w:sz w:val="24"/>
          <w:szCs w:val="24"/>
        </w:rPr>
        <w:t>Salida del hotel para visita el Bazar Egipcio (mercado de las especias) y a continuación recorrido en barco por el Bósforo, el estrecho que separa Europa de Asia, donde podremos disfrutar de la gran belleza de los bosques de Estambul, de sus palacios y de los yalı</w:t>
      </w:r>
      <w:r>
        <w:rPr>
          <w:bCs/>
          <w:color w:val="366091"/>
          <w:sz w:val="24"/>
          <w:szCs w:val="24"/>
        </w:rPr>
        <w:t xml:space="preserve"> (</w:t>
      </w:r>
      <w:r w:rsidRPr="0042706A">
        <w:rPr>
          <w:bCs/>
          <w:color w:val="366091"/>
          <w:sz w:val="24"/>
          <w:szCs w:val="24"/>
        </w:rPr>
        <w:t>palacetes de madera</w:t>
      </w:r>
      <w:r>
        <w:rPr>
          <w:bCs/>
          <w:color w:val="366091"/>
          <w:sz w:val="24"/>
          <w:szCs w:val="24"/>
        </w:rPr>
        <w:t>)</w:t>
      </w:r>
      <w:r w:rsidRPr="0042706A">
        <w:rPr>
          <w:bCs/>
          <w:color w:val="366091"/>
          <w:sz w:val="24"/>
          <w:szCs w:val="24"/>
        </w:rPr>
        <w:t xml:space="preserve"> construidos en ambas orillas. Almuerzo. Por la tarde, visita al barrio Sultanahmet con la plaza del Hipódromo Romano, la Mezquita Azul, única entre todas las mezquitas otomanas por tener 6 minaretes y la espléndida basílica de Santa Sofía del siglo VI </w:t>
      </w:r>
      <w:r w:rsidRPr="00A872A3">
        <w:rPr>
          <w:bCs/>
          <w:color w:val="EE0000"/>
          <w:sz w:val="24"/>
          <w:szCs w:val="24"/>
        </w:rPr>
        <w:t xml:space="preserve">(entrada incluida). </w:t>
      </w:r>
      <w:r w:rsidRPr="0042706A">
        <w:rPr>
          <w:bCs/>
          <w:color w:val="366091"/>
          <w:sz w:val="24"/>
          <w:szCs w:val="24"/>
        </w:rPr>
        <w:t xml:space="preserve">Regreso al hotel. </w:t>
      </w:r>
    </w:p>
    <w:p w14:paraId="7DD6C5D7" w14:textId="77777777" w:rsidR="00EA64B0" w:rsidRDefault="00EA64B0" w:rsidP="00EA64B0">
      <w:pPr>
        <w:ind w:left="-426" w:right="425"/>
        <w:jc w:val="both"/>
        <w:rPr>
          <w:bCs/>
          <w:color w:val="366091"/>
          <w:sz w:val="24"/>
          <w:szCs w:val="24"/>
        </w:rPr>
      </w:pPr>
    </w:p>
    <w:p w14:paraId="29ABC450" w14:textId="77777777" w:rsidR="00EA64B0" w:rsidRDefault="00EA64B0" w:rsidP="00EA64B0">
      <w:pPr>
        <w:ind w:left="-426" w:right="425"/>
        <w:jc w:val="both"/>
        <w:rPr>
          <w:color w:val="365F91"/>
          <w:sz w:val="24"/>
          <w:szCs w:val="24"/>
        </w:rPr>
      </w:pPr>
      <w:r>
        <w:rPr>
          <w:color w:val="365F91"/>
          <w:sz w:val="24"/>
          <w:szCs w:val="24"/>
        </w:rPr>
        <w:t>Venta publico</w:t>
      </w:r>
      <w:r>
        <w:rPr>
          <w:color w:val="365F91"/>
          <w:sz w:val="24"/>
          <w:szCs w:val="24"/>
        </w:rPr>
        <w:tab/>
        <w:t xml:space="preserve">                 125.-usd      </w:t>
      </w:r>
    </w:p>
    <w:p w14:paraId="35C48125" w14:textId="65FCADFE" w:rsidR="00727CFB" w:rsidRDefault="00EA64B0" w:rsidP="00EA64B0">
      <w:pPr>
        <w:ind w:left="-426" w:right="425"/>
        <w:jc w:val="both"/>
        <w:rPr>
          <w:color w:val="365F91"/>
          <w:sz w:val="24"/>
          <w:szCs w:val="24"/>
        </w:rPr>
      </w:pPr>
      <w:r>
        <w:rPr>
          <w:color w:val="365F91"/>
          <w:sz w:val="24"/>
          <w:szCs w:val="24"/>
        </w:rPr>
        <w:t>Facturacion operador</w:t>
      </w:r>
      <w:r>
        <w:rPr>
          <w:color w:val="365F91"/>
          <w:sz w:val="24"/>
          <w:szCs w:val="24"/>
        </w:rPr>
        <w:tab/>
        <w:t xml:space="preserve">    100.-usd</w:t>
      </w:r>
    </w:p>
    <w:p w14:paraId="1B0ACD29" w14:textId="77777777" w:rsidR="00EA64B0" w:rsidRPr="00584F4B" w:rsidRDefault="00EA64B0" w:rsidP="00EA64B0">
      <w:pPr>
        <w:rPr>
          <w:b/>
          <w:color w:val="4F81BD" w:themeColor="accent1"/>
          <w:sz w:val="24"/>
          <w:szCs w:val="24"/>
        </w:rPr>
      </w:pPr>
    </w:p>
    <w:bookmarkEnd w:id="0"/>
    <w:p w14:paraId="785A63EE" w14:textId="0D46068C" w:rsidR="009736EA" w:rsidRPr="00540DFE" w:rsidRDefault="009736EA" w:rsidP="009736EA">
      <w:pPr>
        <w:ind w:left="-426"/>
        <w:rPr>
          <w:b/>
          <w:color w:val="365F91" w:themeColor="accent1" w:themeShade="BF"/>
          <w:sz w:val="24"/>
          <w:szCs w:val="24"/>
        </w:rPr>
      </w:pPr>
      <w:r>
        <w:rPr>
          <w:b/>
          <w:color w:val="365F91" w:themeColor="accent1" w:themeShade="BF"/>
          <w:sz w:val="24"/>
          <w:szCs w:val="24"/>
        </w:rPr>
        <w:t>10</w:t>
      </w:r>
      <w:r w:rsidRPr="00540DFE">
        <w:rPr>
          <w:b/>
          <w:color w:val="365F91" w:themeColor="accent1" w:themeShade="BF"/>
          <w:sz w:val="24"/>
          <w:szCs w:val="24"/>
        </w:rPr>
        <w:t>º DÍA | ESTAMBUL | VUELO PARA CAIRO (D)</w:t>
      </w:r>
    </w:p>
    <w:p w14:paraId="3EB891DB" w14:textId="77777777" w:rsidR="009736EA" w:rsidRPr="00540DFE" w:rsidRDefault="009736EA" w:rsidP="009736EA">
      <w:pPr>
        <w:pBdr>
          <w:top w:val="nil"/>
          <w:left w:val="nil"/>
          <w:bottom w:val="nil"/>
          <w:right w:val="nil"/>
          <w:between w:val="nil"/>
        </w:pBdr>
        <w:ind w:left="-426"/>
        <w:rPr>
          <w:color w:val="365F91" w:themeColor="accent1" w:themeShade="BF"/>
          <w:sz w:val="24"/>
          <w:szCs w:val="24"/>
        </w:rPr>
      </w:pPr>
      <w:r w:rsidRPr="00540DFE">
        <w:rPr>
          <w:color w:val="365F91" w:themeColor="accent1" w:themeShade="BF"/>
          <w:sz w:val="24"/>
          <w:szCs w:val="24"/>
        </w:rPr>
        <w:t>Desayuno en el hotel . ( si el horario del vuelo y del traslado  lo permite )</w:t>
      </w:r>
      <w:r w:rsidRPr="00540DFE">
        <w:rPr>
          <w:b/>
          <w:color w:val="365F91" w:themeColor="accent1" w:themeShade="BF"/>
          <w:sz w:val="28"/>
          <w:szCs w:val="28"/>
        </w:rPr>
        <w:t xml:space="preserve">. </w:t>
      </w:r>
      <w:r w:rsidRPr="00540DFE">
        <w:rPr>
          <w:color w:val="365F91" w:themeColor="accent1" w:themeShade="BF"/>
          <w:sz w:val="24"/>
          <w:szCs w:val="24"/>
        </w:rPr>
        <w:t xml:space="preserve">Traslado al aeropuerto para tomar el vuelo domestico para Cairo . Llegada a Cairo . Traslado al hotel. Alojamiento en el hotel. </w:t>
      </w:r>
    </w:p>
    <w:p w14:paraId="49C043B8" w14:textId="77777777" w:rsidR="009736EA" w:rsidRPr="00540DFE" w:rsidRDefault="009736EA" w:rsidP="009736EA">
      <w:pPr>
        <w:adjustRightInd w:val="0"/>
        <w:ind w:right="425"/>
        <w:jc w:val="both"/>
        <w:rPr>
          <w:color w:val="365F91" w:themeColor="accent1" w:themeShade="BF"/>
          <w:sz w:val="24"/>
          <w:szCs w:val="24"/>
          <w:lang w:val="es-ES_tradnl"/>
        </w:rPr>
      </w:pPr>
    </w:p>
    <w:p w14:paraId="6FF2B66B" w14:textId="111683F3" w:rsidR="009736EA" w:rsidRPr="00540DFE" w:rsidRDefault="009736EA" w:rsidP="009736EA">
      <w:pPr>
        <w:adjustRightInd w:val="0"/>
        <w:ind w:left="-426" w:right="425"/>
        <w:jc w:val="both"/>
        <w:rPr>
          <w:b/>
          <w:color w:val="365F91" w:themeColor="accent1" w:themeShade="BF"/>
          <w:sz w:val="24"/>
          <w:szCs w:val="24"/>
        </w:rPr>
      </w:pPr>
      <w:r w:rsidRPr="00540DFE">
        <w:rPr>
          <w:b/>
          <w:color w:val="365F91" w:themeColor="accent1" w:themeShade="BF"/>
          <w:sz w:val="24"/>
          <w:szCs w:val="24"/>
        </w:rPr>
        <w:t>1</w:t>
      </w:r>
      <w:r>
        <w:rPr>
          <w:b/>
          <w:color w:val="365F91" w:themeColor="accent1" w:themeShade="BF"/>
          <w:sz w:val="24"/>
          <w:szCs w:val="24"/>
        </w:rPr>
        <w:t>1</w:t>
      </w:r>
      <w:r w:rsidRPr="00540DFE">
        <w:rPr>
          <w:b/>
          <w:color w:val="365F91" w:themeColor="accent1" w:themeShade="BF"/>
          <w:sz w:val="24"/>
          <w:szCs w:val="24"/>
        </w:rPr>
        <w:t>º DÍA | CAIRO (D)</w:t>
      </w:r>
    </w:p>
    <w:p w14:paraId="4D4D1923" w14:textId="77777777" w:rsidR="009736EA" w:rsidRPr="00540DFE" w:rsidRDefault="009736EA" w:rsidP="009736EA">
      <w:pPr>
        <w:adjustRightInd w:val="0"/>
        <w:ind w:left="-426" w:right="425"/>
        <w:jc w:val="both"/>
        <w:rPr>
          <w:color w:val="365F91" w:themeColor="accent1" w:themeShade="BF"/>
          <w:w w:val="103"/>
          <w:sz w:val="24"/>
          <w:szCs w:val="24"/>
          <w:lang w:val="es-ES_tradnl"/>
        </w:rPr>
      </w:pPr>
      <w:r w:rsidRPr="00540DFE">
        <w:rPr>
          <w:color w:val="365F91" w:themeColor="accent1" w:themeShade="BF"/>
          <w:spacing w:val="-1"/>
          <w:sz w:val="24"/>
          <w:szCs w:val="24"/>
          <w:lang w:val="es-ES_tradnl"/>
        </w:rPr>
        <w:t>D</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sa</w:t>
      </w:r>
      <w:r w:rsidRPr="00540DFE">
        <w:rPr>
          <w:color w:val="365F91" w:themeColor="accent1" w:themeShade="BF"/>
          <w:spacing w:val="-1"/>
          <w:sz w:val="24"/>
          <w:szCs w:val="24"/>
          <w:lang w:val="es-ES_tradnl"/>
        </w:rPr>
        <w:t>y</w:t>
      </w:r>
      <w:r w:rsidRPr="00540DFE">
        <w:rPr>
          <w:color w:val="365F91" w:themeColor="accent1" w:themeShade="BF"/>
          <w:sz w:val="24"/>
          <w:szCs w:val="24"/>
          <w:lang w:val="es-ES_tradnl"/>
        </w:rPr>
        <w:t>uno. Medio día de visitas a las Tres Pirámides de Guiza; Keops, Kefrén y Micerinos, a la Eterna Esfinge y al Templo del Valle de Kefrén "no incluye entrada al interior de las Pirámides". R</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g</w:t>
      </w:r>
      <w:r w:rsidRPr="00540DFE">
        <w:rPr>
          <w:color w:val="365F91" w:themeColor="accent1" w:themeShade="BF"/>
          <w:spacing w:val="5"/>
          <w:sz w:val="24"/>
          <w:szCs w:val="24"/>
          <w:lang w:val="es-ES_tradnl"/>
        </w:rPr>
        <w:t>r</w:t>
      </w:r>
      <w:r w:rsidRPr="00540DFE">
        <w:rPr>
          <w:color w:val="365F91" w:themeColor="accent1" w:themeShade="BF"/>
          <w:spacing w:val="1"/>
          <w:sz w:val="24"/>
          <w:szCs w:val="24"/>
          <w:lang w:val="es-ES_tradnl"/>
        </w:rPr>
        <w:t>e</w:t>
      </w:r>
      <w:r w:rsidRPr="00540DFE">
        <w:rPr>
          <w:color w:val="365F91" w:themeColor="accent1" w:themeShade="BF"/>
          <w:sz w:val="24"/>
          <w:szCs w:val="24"/>
          <w:lang w:val="es-ES_tradnl"/>
        </w:rPr>
        <w:t>so</w:t>
      </w:r>
      <w:r w:rsidRPr="00540DFE">
        <w:rPr>
          <w:color w:val="365F91" w:themeColor="accent1" w:themeShade="BF"/>
          <w:spacing w:val="2"/>
          <w:sz w:val="24"/>
          <w:szCs w:val="24"/>
          <w:lang w:val="es-ES_tradnl"/>
        </w:rPr>
        <w:t xml:space="preserve"> </w:t>
      </w:r>
      <w:r w:rsidRPr="00540DFE">
        <w:rPr>
          <w:color w:val="365F91" w:themeColor="accent1" w:themeShade="BF"/>
          <w:w w:val="103"/>
          <w:sz w:val="24"/>
          <w:szCs w:val="24"/>
          <w:lang w:val="es-ES_tradnl"/>
        </w:rPr>
        <w:t xml:space="preserve">al </w:t>
      </w:r>
      <w:r w:rsidRPr="00540DFE">
        <w:rPr>
          <w:color w:val="365F91" w:themeColor="accent1" w:themeShade="BF"/>
          <w:sz w:val="24"/>
          <w:szCs w:val="24"/>
          <w:lang w:val="es-ES_tradnl"/>
        </w:rPr>
        <w:t>h</w:t>
      </w:r>
      <w:r w:rsidRPr="00540DFE">
        <w:rPr>
          <w:color w:val="365F91" w:themeColor="accent1" w:themeShade="BF"/>
          <w:spacing w:val="-1"/>
          <w:sz w:val="24"/>
          <w:szCs w:val="24"/>
          <w:lang w:val="es-ES_tradnl"/>
        </w:rPr>
        <w:t>o</w:t>
      </w:r>
      <w:r w:rsidRPr="00540DFE">
        <w:rPr>
          <w:color w:val="365F91" w:themeColor="accent1" w:themeShade="BF"/>
          <w:spacing w:val="1"/>
          <w:sz w:val="24"/>
          <w:szCs w:val="24"/>
          <w:lang w:val="es-ES_tradnl"/>
        </w:rPr>
        <w:t>te</w:t>
      </w:r>
      <w:r w:rsidRPr="00540DFE">
        <w:rPr>
          <w:color w:val="365F91" w:themeColor="accent1" w:themeShade="BF"/>
          <w:sz w:val="24"/>
          <w:szCs w:val="24"/>
          <w:lang w:val="es-ES_tradnl"/>
        </w:rPr>
        <w:t xml:space="preserve">l </w:t>
      </w:r>
      <w:r w:rsidRPr="00540DFE">
        <w:rPr>
          <w:color w:val="365F91" w:themeColor="accent1" w:themeShade="BF"/>
          <w:w w:val="103"/>
          <w:sz w:val="24"/>
          <w:szCs w:val="24"/>
          <w:lang w:val="es-ES_tradnl"/>
        </w:rPr>
        <w:t>y al</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jami</w:t>
      </w:r>
      <w:r w:rsidRPr="00540DFE">
        <w:rPr>
          <w:color w:val="365F91" w:themeColor="accent1" w:themeShade="BF"/>
          <w:spacing w:val="1"/>
          <w:w w:val="103"/>
          <w:sz w:val="24"/>
          <w:szCs w:val="24"/>
          <w:lang w:val="es-ES_tradnl"/>
        </w:rPr>
        <w:t>e</w:t>
      </w:r>
      <w:r w:rsidRPr="00540DFE">
        <w:rPr>
          <w:color w:val="365F91" w:themeColor="accent1" w:themeShade="BF"/>
          <w:w w:val="103"/>
          <w:sz w:val="24"/>
          <w:szCs w:val="24"/>
          <w:lang w:val="es-ES_tradnl"/>
        </w:rPr>
        <w:t>n</w:t>
      </w:r>
      <w:r w:rsidRPr="00540DFE">
        <w:rPr>
          <w:color w:val="365F91" w:themeColor="accent1" w:themeShade="BF"/>
          <w:spacing w:val="1"/>
          <w:w w:val="103"/>
          <w:sz w:val="24"/>
          <w:szCs w:val="24"/>
          <w:lang w:val="es-ES_tradnl"/>
        </w:rPr>
        <w:t>t</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w:t>
      </w:r>
    </w:p>
    <w:p w14:paraId="21CA2DB5" w14:textId="77777777" w:rsidR="009736EA" w:rsidRPr="00540DFE" w:rsidRDefault="009736EA" w:rsidP="009736EA">
      <w:pPr>
        <w:adjustRightInd w:val="0"/>
        <w:ind w:left="-426" w:right="425"/>
        <w:jc w:val="both"/>
        <w:rPr>
          <w:color w:val="365F91" w:themeColor="accent1" w:themeShade="BF"/>
          <w:w w:val="103"/>
          <w:sz w:val="24"/>
          <w:szCs w:val="24"/>
          <w:lang w:val="es-ES_tradnl"/>
        </w:rPr>
      </w:pPr>
    </w:p>
    <w:p w14:paraId="644831FF" w14:textId="77777777" w:rsidR="009736EA" w:rsidRPr="00540DFE" w:rsidRDefault="009736EA" w:rsidP="009736EA">
      <w:pPr>
        <w:ind w:left="-426"/>
        <w:jc w:val="both"/>
        <w:rPr>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color w:val="E36C0A" w:themeColor="accent6" w:themeShade="BF"/>
          <w:sz w:val="24"/>
          <w:szCs w:val="24"/>
        </w:rPr>
        <w:t>LA NECRÓPOLIS DE SAQQARA Y LA CIUDAD DE MENFIS</w:t>
      </w:r>
    </w:p>
    <w:p w14:paraId="40B2FB26" w14:textId="77777777" w:rsidR="009736EA" w:rsidRPr="00540DFE"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Menfis, está situado a 25 km. al sur de El Cairo fue en sus orígenes la capital más esplendorosa y antigua de Egipto y contiene monumentos del Principio de la Historia de la Era Antigua destacando una estatua de 13.5 mts del Faraón Ramsés II y de la Esfinge de Alabastro y pararse como testimonio del esplendor del antiguo imperio. Muy cerca se encuentra la gran necrópolis de Saqqara, que forma el núcleo de la pirámide de Zoser Step, el primer edificio monumental de piedra. Aprecian innumerables pirámides y cientos de tumbas llamadas mastabas, algunas decoradas con pinturas y bajorrelieves de belleza excepcional. Impresionantes son las galerías funerarias del toro sagrado Apis. Saqqara, fue la antigua ciudad necrópolis de Menfis, capital del imperio antiguo. Tanto reyes como altos dignatarios y también animales sagrados, fueron enterrados en este recinto. La Pirámide de Zoser que fue un faraón de la III dinastía es conocida como la Pirámide Escalonada esta pirámide es única en su género y anterior a las de Guiza. Se eleva en seis escalones por cada uno de los cuatro costados hasta el vértice.</w:t>
      </w:r>
    </w:p>
    <w:p w14:paraId="2D59AFC8" w14:textId="77777777" w:rsidR="009736EA" w:rsidRPr="00540DFE" w:rsidRDefault="009736EA" w:rsidP="009736EA">
      <w:pPr>
        <w:ind w:left="-426"/>
        <w:jc w:val="both"/>
        <w:rPr>
          <w:b/>
          <w:smallCaps/>
          <w:color w:val="365F91" w:themeColor="accent1" w:themeShade="BF"/>
        </w:rPr>
      </w:pPr>
    </w:p>
    <w:p w14:paraId="64B9505D" w14:textId="77777777" w:rsidR="009736EA" w:rsidRPr="00540DFE" w:rsidRDefault="009736EA" w:rsidP="009736EA">
      <w:pPr>
        <w:ind w:left="-426"/>
        <w:jc w:val="both"/>
        <w:rPr>
          <w:color w:val="365F91" w:themeColor="accent1" w:themeShade="BF"/>
          <w:sz w:val="24"/>
          <w:szCs w:val="24"/>
        </w:rPr>
      </w:pPr>
      <w:r>
        <w:rPr>
          <w:color w:val="365F91" w:themeColor="accent1" w:themeShade="BF"/>
          <w:sz w:val="24"/>
          <w:szCs w:val="24"/>
        </w:rPr>
        <w:t>Venta publico</w:t>
      </w:r>
      <w:r w:rsidRPr="00540DFE">
        <w:rPr>
          <w:color w:val="365F91" w:themeColor="accent1" w:themeShade="BF"/>
          <w:sz w:val="24"/>
          <w:szCs w:val="24"/>
        </w:rPr>
        <w:t xml:space="preserve"> </w:t>
      </w:r>
      <w:r>
        <w:rPr>
          <w:color w:val="365F91" w:themeColor="accent1" w:themeShade="BF"/>
          <w:sz w:val="24"/>
          <w:szCs w:val="24"/>
        </w:rPr>
        <w:tab/>
      </w:r>
      <w:r>
        <w:rPr>
          <w:color w:val="365F91" w:themeColor="accent1" w:themeShade="BF"/>
          <w:sz w:val="24"/>
          <w:szCs w:val="24"/>
        </w:rPr>
        <w:tab/>
        <w:t>60</w:t>
      </w:r>
      <w:r w:rsidRPr="00540DFE">
        <w:rPr>
          <w:color w:val="365F91" w:themeColor="accent1" w:themeShade="BF"/>
          <w:sz w:val="24"/>
          <w:szCs w:val="24"/>
        </w:rPr>
        <w:t>.-usd</w:t>
      </w:r>
    </w:p>
    <w:p w14:paraId="344CEF48" w14:textId="77777777" w:rsidR="009736EA" w:rsidRPr="00540DFE" w:rsidRDefault="009736EA" w:rsidP="009736EA">
      <w:pPr>
        <w:ind w:left="-426"/>
        <w:jc w:val="both"/>
        <w:rPr>
          <w:color w:val="365F91" w:themeColor="accent1" w:themeShade="BF"/>
          <w:sz w:val="24"/>
          <w:szCs w:val="24"/>
        </w:rPr>
      </w:pPr>
      <w:r w:rsidRPr="00540DFE">
        <w:rPr>
          <w:color w:val="365F91" w:themeColor="accent1" w:themeShade="BF"/>
          <w:sz w:val="24"/>
          <w:szCs w:val="24"/>
        </w:rPr>
        <w:t xml:space="preserve">Facturacion operador         </w:t>
      </w:r>
      <w:r>
        <w:rPr>
          <w:color w:val="365F91" w:themeColor="accent1" w:themeShade="BF"/>
          <w:sz w:val="24"/>
          <w:szCs w:val="24"/>
        </w:rPr>
        <w:t>52</w:t>
      </w:r>
      <w:r w:rsidRPr="00540DFE">
        <w:rPr>
          <w:color w:val="365F91" w:themeColor="accent1" w:themeShade="BF"/>
          <w:sz w:val="24"/>
          <w:szCs w:val="24"/>
        </w:rPr>
        <w:t>.-usd</w:t>
      </w:r>
    </w:p>
    <w:p w14:paraId="06845B6D" w14:textId="77777777" w:rsidR="009736EA" w:rsidRPr="00540DFE" w:rsidRDefault="009736EA" w:rsidP="009736EA">
      <w:pPr>
        <w:ind w:left="-426"/>
        <w:jc w:val="both"/>
        <w:rPr>
          <w:color w:val="365F91" w:themeColor="accent1" w:themeShade="BF"/>
          <w:sz w:val="24"/>
          <w:szCs w:val="24"/>
        </w:rPr>
      </w:pPr>
    </w:p>
    <w:p w14:paraId="1EB415E7" w14:textId="77777777" w:rsidR="009736EA" w:rsidRPr="00540DFE" w:rsidRDefault="009736EA" w:rsidP="009736EA">
      <w:pPr>
        <w:ind w:left="-426"/>
        <w:jc w:val="both"/>
        <w:rPr>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color w:val="E36C0A" w:themeColor="accent6" w:themeShade="BF"/>
          <w:sz w:val="24"/>
          <w:szCs w:val="24"/>
        </w:rPr>
        <w:t>ESPECTÁCULO DE LUZ Y SONIDO EN LAS PIRÁMİDES DE GUZA</w:t>
      </w:r>
    </w:p>
    <w:p w14:paraId="7DB90652" w14:textId="77777777" w:rsidR="009736EA"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 xml:space="preserve">Los egipcios actuales, orgullosos por lo que hicieron sus antepasados, han decidido honrarles con un impresionante espectáculo de luz y sonido, para mostrar a los turistas la historia de su país. El evento se inicia </w:t>
      </w:r>
    </w:p>
    <w:p w14:paraId="3E347BF7" w14:textId="77777777" w:rsidR="009736EA" w:rsidRDefault="009736EA" w:rsidP="009736EA">
      <w:pPr>
        <w:ind w:left="-426"/>
        <w:jc w:val="both"/>
        <w:rPr>
          <w:color w:val="365F91" w:themeColor="accent1" w:themeShade="BF"/>
          <w:spacing w:val="-1"/>
          <w:sz w:val="24"/>
          <w:szCs w:val="24"/>
        </w:rPr>
      </w:pPr>
    </w:p>
    <w:p w14:paraId="7E847616" w14:textId="77777777" w:rsidR="009736EA" w:rsidRPr="00540DFE"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 xml:space="preserve">con la iluminación de la esfinge, mientras se explica la historia de las pirámides y quienes las construyeron. Mediante rayos láser y proyecciones de luz sobre el Templo de la Momificación, las paredes de las Pirámides, la arena del desierto y la esfinge misma, se despliega un resumen de la historia </w:t>
      </w:r>
    </w:p>
    <w:p w14:paraId="3AB33582" w14:textId="77777777" w:rsidR="009736EA" w:rsidRPr="00540DFE" w:rsidRDefault="009736EA" w:rsidP="009736EA">
      <w:pPr>
        <w:ind w:left="-426"/>
        <w:jc w:val="both"/>
        <w:rPr>
          <w:color w:val="365F91" w:themeColor="accent1" w:themeShade="BF"/>
          <w:sz w:val="24"/>
          <w:szCs w:val="24"/>
        </w:rPr>
      </w:pPr>
    </w:p>
    <w:p w14:paraId="08189E76" w14:textId="77777777" w:rsidR="009736EA" w:rsidRPr="00540DFE" w:rsidRDefault="009736EA" w:rsidP="009736EA">
      <w:pPr>
        <w:ind w:left="-426"/>
        <w:jc w:val="both"/>
        <w:rPr>
          <w:color w:val="365F91" w:themeColor="accent1" w:themeShade="BF"/>
          <w:sz w:val="24"/>
          <w:szCs w:val="24"/>
        </w:rPr>
      </w:pPr>
      <w:r>
        <w:rPr>
          <w:color w:val="365F91" w:themeColor="accent1" w:themeShade="BF"/>
          <w:sz w:val="24"/>
          <w:szCs w:val="24"/>
        </w:rPr>
        <w:t>Venta publico</w:t>
      </w:r>
      <w:r w:rsidRPr="00540DFE">
        <w:rPr>
          <w:color w:val="365F91" w:themeColor="accent1" w:themeShade="BF"/>
          <w:sz w:val="24"/>
          <w:szCs w:val="24"/>
        </w:rPr>
        <w:t xml:space="preserve"> </w:t>
      </w:r>
      <w:r>
        <w:rPr>
          <w:color w:val="365F91" w:themeColor="accent1" w:themeShade="BF"/>
          <w:sz w:val="24"/>
          <w:szCs w:val="24"/>
        </w:rPr>
        <w:tab/>
      </w:r>
      <w:r>
        <w:rPr>
          <w:color w:val="365F91" w:themeColor="accent1" w:themeShade="BF"/>
          <w:sz w:val="24"/>
          <w:szCs w:val="24"/>
        </w:rPr>
        <w:tab/>
        <w:t>55</w:t>
      </w:r>
      <w:r w:rsidRPr="00540DFE">
        <w:rPr>
          <w:color w:val="365F91" w:themeColor="accent1" w:themeShade="BF"/>
          <w:sz w:val="24"/>
          <w:szCs w:val="24"/>
        </w:rPr>
        <w:t>.-usd</w:t>
      </w:r>
    </w:p>
    <w:p w14:paraId="3383CD5D" w14:textId="77777777" w:rsidR="009736EA" w:rsidRPr="00540DFE" w:rsidRDefault="009736EA" w:rsidP="009736EA">
      <w:pPr>
        <w:ind w:left="-426"/>
        <w:jc w:val="both"/>
        <w:rPr>
          <w:color w:val="365F91" w:themeColor="accent1" w:themeShade="BF"/>
          <w:sz w:val="24"/>
          <w:szCs w:val="24"/>
        </w:rPr>
      </w:pPr>
      <w:r w:rsidRPr="00540DFE">
        <w:rPr>
          <w:color w:val="365F91" w:themeColor="accent1" w:themeShade="BF"/>
          <w:sz w:val="24"/>
          <w:szCs w:val="24"/>
        </w:rPr>
        <w:lastRenderedPageBreak/>
        <w:t xml:space="preserve">Facturacion operador         </w:t>
      </w:r>
      <w:r>
        <w:rPr>
          <w:color w:val="365F91" w:themeColor="accent1" w:themeShade="BF"/>
          <w:sz w:val="24"/>
          <w:szCs w:val="24"/>
        </w:rPr>
        <w:t>50</w:t>
      </w:r>
      <w:r w:rsidRPr="00540DFE">
        <w:rPr>
          <w:color w:val="365F91" w:themeColor="accent1" w:themeShade="BF"/>
          <w:sz w:val="24"/>
          <w:szCs w:val="24"/>
        </w:rPr>
        <w:t>.-usd</w:t>
      </w:r>
    </w:p>
    <w:p w14:paraId="626A40F9" w14:textId="77777777" w:rsidR="009736EA" w:rsidRPr="00540DFE" w:rsidRDefault="009736EA" w:rsidP="009736EA">
      <w:pPr>
        <w:ind w:left="-426"/>
        <w:jc w:val="both"/>
        <w:rPr>
          <w:color w:val="365F91" w:themeColor="accent1" w:themeShade="BF"/>
          <w:sz w:val="24"/>
          <w:szCs w:val="24"/>
        </w:rPr>
      </w:pPr>
    </w:p>
    <w:p w14:paraId="214B88A5" w14:textId="0C45E6B4" w:rsidR="009736EA" w:rsidRPr="00540DFE" w:rsidRDefault="009736EA" w:rsidP="009736EA">
      <w:pPr>
        <w:ind w:left="-426" w:right="425"/>
        <w:rPr>
          <w:b/>
          <w:bCs/>
          <w:color w:val="365F91" w:themeColor="accent1" w:themeShade="BF"/>
          <w:sz w:val="24"/>
          <w:szCs w:val="24"/>
          <w:lang w:val="es-ES_tradnl"/>
        </w:rPr>
      </w:pPr>
      <w:r w:rsidRPr="00540DFE">
        <w:rPr>
          <w:b/>
          <w:color w:val="365F91" w:themeColor="accent1" w:themeShade="BF"/>
          <w:sz w:val="24"/>
          <w:szCs w:val="24"/>
        </w:rPr>
        <w:t>1</w:t>
      </w:r>
      <w:r>
        <w:rPr>
          <w:b/>
          <w:color w:val="365F91" w:themeColor="accent1" w:themeShade="BF"/>
          <w:sz w:val="24"/>
          <w:szCs w:val="24"/>
        </w:rPr>
        <w:t>2</w:t>
      </w:r>
      <w:r w:rsidRPr="00540DFE">
        <w:rPr>
          <w:b/>
          <w:color w:val="365F91" w:themeColor="accent1" w:themeShade="BF"/>
          <w:sz w:val="24"/>
          <w:szCs w:val="24"/>
        </w:rPr>
        <w:t xml:space="preserve">º DÍA | CAIRO </w:t>
      </w:r>
      <w:r w:rsidRPr="00540DFE">
        <w:rPr>
          <w:b/>
          <w:bCs/>
          <w:color w:val="365F91" w:themeColor="accent1" w:themeShade="BF"/>
          <w:sz w:val="24"/>
          <w:szCs w:val="24"/>
          <w:lang w:val="es-ES_tradnl"/>
        </w:rPr>
        <w:t xml:space="preserve">(D)    </w:t>
      </w:r>
    </w:p>
    <w:p w14:paraId="69C5E2E7" w14:textId="77777777" w:rsidR="009736EA" w:rsidRPr="00540DFE" w:rsidRDefault="009736EA" w:rsidP="009736EA">
      <w:pPr>
        <w:adjustRightInd w:val="0"/>
        <w:ind w:left="-426" w:right="425"/>
        <w:jc w:val="both"/>
        <w:rPr>
          <w:color w:val="365F91" w:themeColor="accent1" w:themeShade="BF"/>
          <w:sz w:val="24"/>
          <w:szCs w:val="24"/>
          <w:lang w:val="es-ES_tradnl"/>
        </w:rPr>
      </w:pPr>
      <w:r w:rsidRPr="00540DFE">
        <w:rPr>
          <w:color w:val="365F91" w:themeColor="accent1" w:themeShade="BF"/>
          <w:sz w:val="24"/>
          <w:szCs w:val="24"/>
          <w:lang w:val="es-ES_tradnl"/>
        </w:rPr>
        <w:t xml:space="preserve">Desayuno en el hotel. Día libre. Alojamiento en el hotel. </w:t>
      </w:r>
    </w:p>
    <w:p w14:paraId="679EA443" w14:textId="77777777" w:rsidR="009736EA" w:rsidRPr="00540DFE" w:rsidRDefault="009736EA" w:rsidP="009736EA">
      <w:pPr>
        <w:ind w:left="-426" w:right="425"/>
        <w:rPr>
          <w:b/>
          <w:bCs/>
          <w:color w:val="365F91" w:themeColor="accent1" w:themeShade="BF"/>
          <w:sz w:val="24"/>
          <w:szCs w:val="24"/>
          <w:lang w:val="es-ES_tradnl"/>
        </w:rPr>
      </w:pPr>
      <w:r w:rsidRPr="00540DFE">
        <w:rPr>
          <w:b/>
          <w:bCs/>
          <w:color w:val="365F91" w:themeColor="accent1" w:themeShade="BF"/>
          <w:sz w:val="24"/>
          <w:szCs w:val="24"/>
          <w:lang w:val="es-ES_tradnl"/>
        </w:rPr>
        <w:t xml:space="preserve">     </w:t>
      </w:r>
    </w:p>
    <w:p w14:paraId="4C109134" w14:textId="77777777" w:rsidR="009736EA" w:rsidRPr="00540DFE" w:rsidRDefault="009736EA" w:rsidP="009736EA">
      <w:pPr>
        <w:ind w:left="-426"/>
        <w:rPr>
          <w:color w:val="E36C0A" w:themeColor="accent6"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bCs/>
          <w:color w:val="E36C0A" w:themeColor="accent6" w:themeShade="BF"/>
          <w:sz w:val="24"/>
          <w:szCs w:val="24"/>
          <w:lang w:val="es-ES_tradnl"/>
        </w:rPr>
        <w:t xml:space="preserve">DIA COMPLETO A LA CIUDAD DE CAIRO </w:t>
      </w:r>
      <w:r w:rsidRPr="00540DFE">
        <w:rPr>
          <w:color w:val="E36C0A" w:themeColor="accent6" w:themeShade="BF"/>
          <w:spacing w:val="-1"/>
          <w:sz w:val="24"/>
          <w:szCs w:val="24"/>
        </w:rPr>
        <w:t xml:space="preserve"> </w:t>
      </w:r>
    </w:p>
    <w:p w14:paraId="329F6330" w14:textId="77777777" w:rsidR="009736EA" w:rsidRPr="00540DFE"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Comienza la visita con el Museo Egipcio de Arte Faraónico, uno de los museos más grandes del mundo con 250.000 piezas. Contiene tesoros faraónicos que se remontan a 5.000 años. Su colección más célebre es la de Tutankhamon. A continuación, se visita el Barrio Copto donde se encuentran diferentes monumentos de distintas religiones como: La Iglesia de San Sergio en pie desde los principios del siglo V, la Iglesia Al-Moalaqa del siglo V y con bellas antigüedades de la era Cristiana. Visita a la Sinagoga de “Ben Ezra”. Después, se visita la Ciudadela de Saladino construida en el siglo XII, que alberga La Mezquita de Alabastro de Muhammad Ali construida en el 1.836 con unas vistas espectaculares de toda la ciudad.</w:t>
      </w:r>
    </w:p>
    <w:p w14:paraId="27AD0679" w14:textId="77777777" w:rsidR="009736EA" w:rsidRPr="00540DFE" w:rsidRDefault="009736EA" w:rsidP="009736EA">
      <w:pPr>
        <w:ind w:left="-426"/>
        <w:jc w:val="both"/>
        <w:rPr>
          <w:color w:val="365F91" w:themeColor="accent1" w:themeShade="BF"/>
          <w:sz w:val="24"/>
          <w:szCs w:val="24"/>
        </w:rPr>
      </w:pPr>
    </w:p>
    <w:p w14:paraId="33DE2839" w14:textId="77777777" w:rsidR="009736EA" w:rsidRPr="002A1A99" w:rsidRDefault="009736EA" w:rsidP="009736EA">
      <w:pPr>
        <w:ind w:left="-426"/>
        <w:jc w:val="both"/>
        <w:rPr>
          <w:color w:val="365F91" w:themeColor="accent1" w:themeShade="BF"/>
          <w:sz w:val="24"/>
          <w:szCs w:val="24"/>
        </w:rPr>
      </w:pPr>
      <w:r>
        <w:rPr>
          <w:color w:val="365F91" w:themeColor="accent1" w:themeShade="BF"/>
          <w:sz w:val="24"/>
          <w:szCs w:val="24"/>
        </w:rPr>
        <w:t>Venta publico</w:t>
      </w:r>
      <w:r w:rsidRPr="002A1A99">
        <w:rPr>
          <w:color w:val="365F91" w:themeColor="accent1" w:themeShade="BF"/>
          <w:sz w:val="24"/>
          <w:szCs w:val="24"/>
        </w:rPr>
        <w:t xml:space="preserve">              </w:t>
      </w:r>
      <w:r>
        <w:rPr>
          <w:color w:val="365F91" w:themeColor="accent1" w:themeShade="BF"/>
          <w:sz w:val="24"/>
          <w:szCs w:val="24"/>
        </w:rPr>
        <w:tab/>
      </w:r>
      <w:r w:rsidRPr="002A1A99">
        <w:rPr>
          <w:color w:val="365F91" w:themeColor="accent1" w:themeShade="BF"/>
          <w:sz w:val="24"/>
          <w:szCs w:val="24"/>
        </w:rPr>
        <w:t>90.-usd</w:t>
      </w:r>
    </w:p>
    <w:p w14:paraId="6CB9EB7F" w14:textId="77777777" w:rsidR="009736EA" w:rsidRDefault="009736EA" w:rsidP="009736EA">
      <w:pPr>
        <w:ind w:left="-426"/>
        <w:jc w:val="both"/>
        <w:rPr>
          <w:color w:val="365F91" w:themeColor="accent1" w:themeShade="BF"/>
          <w:sz w:val="24"/>
          <w:szCs w:val="24"/>
        </w:rPr>
      </w:pPr>
      <w:r w:rsidRPr="002A1A99">
        <w:rPr>
          <w:color w:val="365F91" w:themeColor="accent1" w:themeShade="BF"/>
          <w:sz w:val="24"/>
          <w:szCs w:val="24"/>
        </w:rPr>
        <w:t>Facturacion operador         82.-usd</w:t>
      </w:r>
    </w:p>
    <w:p w14:paraId="338C4A58" w14:textId="77777777" w:rsidR="009736EA" w:rsidRDefault="009736EA" w:rsidP="009736EA">
      <w:pPr>
        <w:ind w:left="-426"/>
        <w:jc w:val="both"/>
        <w:rPr>
          <w:color w:val="365F91" w:themeColor="accent1" w:themeShade="BF"/>
          <w:sz w:val="24"/>
          <w:szCs w:val="24"/>
        </w:rPr>
      </w:pPr>
    </w:p>
    <w:p w14:paraId="280CD854" w14:textId="77777777" w:rsidR="009736EA" w:rsidRPr="003B6830" w:rsidRDefault="009736EA" w:rsidP="009736EA">
      <w:pPr>
        <w:ind w:left="-426"/>
        <w:jc w:val="both"/>
        <w:rPr>
          <w:i/>
          <w:iCs/>
          <w:color w:val="365F91" w:themeColor="accent1" w:themeShade="BF"/>
          <w:spacing w:val="-1"/>
          <w:sz w:val="24"/>
          <w:szCs w:val="24"/>
        </w:rPr>
      </w:pPr>
      <w:r w:rsidRPr="003B6830">
        <w:rPr>
          <w:i/>
          <w:iCs/>
          <w:color w:val="365F91" w:themeColor="accent1" w:themeShade="BF"/>
          <w:spacing w:val="-1"/>
          <w:sz w:val="24"/>
          <w:szCs w:val="24"/>
        </w:rPr>
        <w:t xml:space="preserve">***Suplemento del entrada al museo de GEM (Gran Museo Egipcio) por persona 30 usd </w:t>
      </w:r>
    </w:p>
    <w:p w14:paraId="0FD3D780" w14:textId="77777777" w:rsidR="009736EA" w:rsidRPr="003B6830" w:rsidRDefault="009736EA" w:rsidP="009736EA">
      <w:pPr>
        <w:ind w:left="-426"/>
        <w:jc w:val="both"/>
        <w:rPr>
          <w:i/>
          <w:iCs/>
          <w:color w:val="365F91" w:themeColor="accent1" w:themeShade="BF"/>
          <w:spacing w:val="-1"/>
          <w:sz w:val="24"/>
          <w:szCs w:val="24"/>
        </w:rPr>
      </w:pPr>
      <w:r w:rsidRPr="003B6830">
        <w:rPr>
          <w:i/>
          <w:iCs/>
          <w:color w:val="365F91" w:themeColor="accent1" w:themeShade="BF"/>
          <w:spacing w:val="-1"/>
          <w:sz w:val="24"/>
          <w:szCs w:val="24"/>
        </w:rPr>
        <w:t>*** Por favor, indique qué opción desea reservar al hacer la reserva.( con el museo de GEM o sin el museo de GEM) No será posible realizar la visita al museo pagando el suplemento en efectivo durante el tour.</w:t>
      </w:r>
    </w:p>
    <w:p w14:paraId="4CFEF9D4" w14:textId="77777777" w:rsidR="009736EA" w:rsidRPr="002A1A99" w:rsidRDefault="009736EA" w:rsidP="009736EA">
      <w:pPr>
        <w:ind w:left="-426"/>
        <w:jc w:val="both"/>
        <w:rPr>
          <w:color w:val="365F91" w:themeColor="accent1" w:themeShade="BF"/>
          <w:sz w:val="24"/>
          <w:szCs w:val="24"/>
        </w:rPr>
      </w:pPr>
    </w:p>
    <w:p w14:paraId="6CC319EC" w14:textId="77777777" w:rsidR="009736EA" w:rsidRPr="00540DFE" w:rsidRDefault="009736EA" w:rsidP="009736EA">
      <w:pPr>
        <w:ind w:left="-426"/>
        <w:rPr>
          <w:b/>
          <w:bCs/>
          <w:color w:val="365F91" w:themeColor="accent1" w:themeShade="BF"/>
          <w:sz w:val="24"/>
          <w:szCs w:val="24"/>
          <w:lang w:val="es-ES_tradnl"/>
        </w:rPr>
      </w:pPr>
      <w:r w:rsidRPr="00540DFE">
        <w:rPr>
          <w:b/>
          <w:bCs/>
          <w:color w:val="365F91" w:themeColor="accent1" w:themeShade="BF"/>
          <w:sz w:val="24"/>
          <w:szCs w:val="24"/>
          <w:lang w:val="es-ES_tradnl"/>
        </w:rPr>
        <w:t xml:space="preserve"> </w:t>
      </w:r>
    </w:p>
    <w:p w14:paraId="13C65FC2" w14:textId="77777777" w:rsidR="009736EA" w:rsidRPr="00540DFE" w:rsidRDefault="009736EA" w:rsidP="009736EA">
      <w:pPr>
        <w:ind w:left="-426"/>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color w:val="E36C0A" w:themeColor="accent6" w:themeShade="BF"/>
          <w:sz w:val="24"/>
          <w:szCs w:val="24"/>
        </w:rPr>
        <w:t>CENA BUFFET CON ESPECTÁCULO EN BARCO POR EL RÍO N</w:t>
      </w:r>
      <w:r>
        <w:rPr>
          <w:b/>
          <w:color w:val="E36C0A" w:themeColor="accent6" w:themeShade="BF"/>
          <w:sz w:val="24"/>
          <w:szCs w:val="24"/>
        </w:rPr>
        <w:t>I</w:t>
      </w:r>
      <w:r w:rsidRPr="00540DFE">
        <w:rPr>
          <w:b/>
          <w:color w:val="E36C0A" w:themeColor="accent6" w:themeShade="BF"/>
          <w:sz w:val="24"/>
          <w:szCs w:val="24"/>
        </w:rPr>
        <w:t>LO ( BARCO N</w:t>
      </w:r>
      <w:r>
        <w:rPr>
          <w:b/>
          <w:color w:val="E36C0A" w:themeColor="accent6" w:themeShade="BF"/>
          <w:sz w:val="24"/>
          <w:szCs w:val="24"/>
        </w:rPr>
        <w:t>I</w:t>
      </w:r>
      <w:r w:rsidRPr="00540DFE">
        <w:rPr>
          <w:b/>
          <w:color w:val="E36C0A" w:themeColor="accent6" w:themeShade="BF"/>
          <w:sz w:val="24"/>
          <w:szCs w:val="24"/>
        </w:rPr>
        <w:t>LE CRYSTAL )</w:t>
      </w:r>
    </w:p>
    <w:p w14:paraId="3C54540B" w14:textId="77777777" w:rsidR="009736EA" w:rsidRPr="00540DFE"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Disfrute de un cruecero con cena por el Río Nilo donde se puede asistir a un Espectáculo de Danza Oriental de Vientre y Baile Folklórico de Derviches y Música Oriental.</w:t>
      </w:r>
    </w:p>
    <w:p w14:paraId="0A28F72D" w14:textId="77777777" w:rsidR="009736EA" w:rsidRPr="00540DFE" w:rsidRDefault="009736EA" w:rsidP="009736EA">
      <w:pPr>
        <w:ind w:left="-426"/>
        <w:jc w:val="both"/>
        <w:rPr>
          <w:color w:val="365F91" w:themeColor="accent1" w:themeShade="BF"/>
          <w:sz w:val="24"/>
          <w:szCs w:val="24"/>
        </w:rPr>
      </w:pPr>
    </w:p>
    <w:p w14:paraId="609F3045" w14:textId="77777777" w:rsidR="009736EA" w:rsidRPr="002A1A99" w:rsidRDefault="009736EA" w:rsidP="009736EA">
      <w:pPr>
        <w:ind w:left="-426"/>
        <w:jc w:val="both"/>
        <w:rPr>
          <w:color w:val="365F91" w:themeColor="accent1" w:themeShade="BF"/>
          <w:sz w:val="24"/>
          <w:szCs w:val="24"/>
        </w:rPr>
      </w:pPr>
      <w:r>
        <w:rPr>
          <w:color w:val="365F91" w:themeColor="accent1" w:themeShade="BF"/>
          <w:sz w:val="24"/>
          <w:szCs w:val="24"/>
        </w:rPr>
        <w:t>Venta publico</w:t>
      </w:r>
      <w:r>
        <w:rPr>
          <w:color w:val="365F91" w:themeColor="accent1" w:themeShade="BF"/>
          <w:sz w:val="24"/>
          <w:szCs w:val="24"/>
        </w:rPr>
        <w:tab/>
      </w:r>
      <w:r w:rsidRPr="002A1A99">
        <w:rPr>
          <w:color w:val="365F91" w:themeColor="accent1" w:themeShade="BF"/>
          <w:sz w:val="24"/>
          <w:szCs w:val="24"/>
        </w:rPr>
        <w:t xml:space="preserve">              </w:t>
      </w:r>
      <w:r>
        <w:rPr>
          <w:color w:val="365F91" w:themeColor="accent1" w:themeShade="BF"/>
          <w:sz w:val="24"/>
          <w:szCs w:val="24"/>
        </w:rPr>
        <w:t>55</w:t>
      </w:r>
      <w:r w:rsidRPr="002A1A99">
        <w:rPr>
          <w:color w:val="365F91" w:themeColor="accent1" w:themeShade="BF"/>
          <w:sz w:val="24"/>
          <w:szCs w:val="24"/>
        </w:rPr>
        <w:t>.-usd</w:t>
      </w:r>
    </w:p>
    <w:p w14:paraId="560BA660" w14:textId="77777777" w:rsidR="009736EA" w:rsidRDefault="009736EA" w:rsidP="009736EA">
      <w:pPr>
        <w:ind w:left="-426"/>
        <w:jc w:val="both"/>
        <w:rPr>
          <w:color w:val="365F91" w:themeColor="accent1" w:themeShade="BF"/>
          <w:sz w:val="24"/>
          <w:szCs w:val="24"/>
        </w:rPr>
      </w:pPr>
      <w:r w:rsidRPr="002A1A99">
        <w:rPr>
          <w:color w:val="365F91" w:themeColor="accent1" w:themeShade="BF"/>
          <w:sz w:val="24"/>
          <w:szCs w:val="24"/>
        </w:rPr>
        <w:t xml:space="preserve">Facturacion operador        </w:t>
      </w:r>
      <w:r>
        <w:rPr>
          <w:color w:val="365F91" w:themeColor="accent1" w:themeShade="BF"/>
          <w:sz w:val="24"/>
          <w:szCs w:val="24"/>
        </w:rPr>
        <w:t xml:space="preserve"> 50</w:t>
      </w:r>
      <w:r w:rsidRPr="002A1A99">
        <w:rPr>
          <w:color w:val="365F91" w:themeColor="accent1" w:themeShade="BF"/>
          <w:sz w:val="24"/>
          <w:szCs w:val="24"/>
        </w:rPr>
        <w:t>.-usd</w:t>
      </w:r>
    </w:p>
    <w:p w14:paraId="17FA8C84" w14:textId="77777777" w:rsidR="009736EA" w:rsidRPr="00540DFE" w:rsidRDefault="009736EA" w:rsidP="009736EA">
      <w:pPr>
        <w:ind w:left="-426" w:right="425"/>
        <w:rPr>
          <w:b/>
          <w:smallCaps/>
          <w:color w:val="365F91" w:themeColor="accent1" w:themeShade="BF"/>
          <w:sz w:val="24"/>
          <w:szCs w:val="24"/>
        </w:rPr>
      </w:pPr>
      <w:r w:rsidRPr="00540DFE">
        <w:rPr>
          <w:b/>
          <w:bCs/>
          <w:color w:val="365F91" w:themeColor="accent1" w:themeShade="BF"/>
          <w:sz w:val="24"/>
          <w:szCs w:val="24"/>
          <w:lang w:val="es-ES_tradnl"/>
        </w:rPr>
        <w:t xml:space="preserve">            </w:t>
      </w:r>
      <w:r w:rsidRPr="00540DFE">
        <w:rPr>
          <w:color w:val="365F91" w:themeColor="accent1" w:themeShade="BF"/>
          <w:w w:val="103"/>
          <w:sz w:val="24"/>
          <w:szCs w:val="24"/>
          <w:lang w:val="es-ES_tradnl"/>
        </w:rPr>
        <w:tab/>
      </w:r>
    </w:p>
    <w:p w14:paraId="01ED5D0D" w14:textId="3436A3AA" w:rsidR="009736EA" w:rsidRPr="00540DFE" w:rsidRDefault="009736EA" w:rsidP="009736EA">
      <w:pPr>
        <w:ind w:left="-426" w:right="425"/>
        <w:jc w:val="both"/>
        <w:rPr>
          <w:b/>
          <w:bCs/>
          <w:color w:val="365F91" w:themeColor="accent1" w:themeShade="BF"/>
          <w:spacing w:val="3"/>
          <w:sz w:val="24"/>
          <w:szCs w:val="24"/>
          <w:u w:val="single"/>
          <w:lang w:val="es-ES_tradnl"/>
        </w:rPr>
      </w:pPr>
      <w:r w:rsidRPr="00540DFE">
        <w:rPr>
          <w:b/>
          <w:color w:val="365F91" w:themeColor="accent1" w:themeShade="BF"/>
          <w:sz w:val="24"/>
          <w:szCs w:val="24"/>
        </w:rPr>
        <w:t>1</w:t>
      </w:r>
      <w:r>
        <w:rPr>
          <w:b/>
          <w:color w:val="365F91" w:themeColor="accent1" w:themeShade="BF"/>
          <w:sz w:val="24"/>
          <w:szCs w:val="24"/>
        </w:rPr>
        <w:t>3</w:t>
      </w:r>
      <w:r w:rsidRPr="00540DFE">
        <w:rPr>
          <w:b/>
          <w:color w:val="365F91" w:themeColor="accent1" w:themeShade="BF"/>
          <w:sz w:val="24"/>
          <w:szCs w:val="24"/>
        </w:rPr>
        <w:t xml:space="preserve">º DÍA |CAIRO | VUELO PARA ASUAN (D,A,C) </w:t>
      </w:r>
    </w:p>
    <w:p w14:paraId="0A177EF0" w14:textId="77777777" w:rsidR="009736EA" w:rsidRPr="00540DFE" w:rsidRDefault="009736EA" w:rsidP="009736EA">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 xml:space="preserve">Pensión Completa. Traslado al Aeropuerto Internacional de El Cairo y vuelo doméstico con destino a Asuán. Llegada a Asuán. Traslado al barco. Salida para realizar visita al Templo de Filae y a la Alta Presa de Asuán. Por la tarde, un paseo en una Faluca por el Río Nilo (típicos veleros egipcios) desde donde podremos admirar y disfrutar de una visita panorámica al Mausoleo del Agha Khan, a la Isla Elefantina y al Jardín Botánico. Noche a bordo. </w:t>
      </w:r>
    </w:p>
    <w:p w14:paraId="426D6E0B" w14:textId="77777777" w:rsidR="009736EA" w:rsidRPr="00540DFE" w:rsidRDefault="009736EA" w:rsidP="009736EA">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 xml:space="preserve"> </w:t>
      </w:r>
    </w:p>
    <w:p w14:paraId="7B2376F2" w14:textId="1B56D8FB" w:rsidR="009736EA" w:rsidRPr="00540DFE" w:rsidRDefault="009736EA" w:rsidP="009736EA">
      <w:pPr>
        <w:ind w:left="-426" w:right="425"/>
        <w:jc w:val="both"/>
        <w:rPr>
          <w:b/>
          <w:bCs/>
          <w:color w:val="365F91" w:themeColor="accent1" w:themeShade="BF"/>
          <w:spacing w:val="3"/>
          <w:sz w:val="24"/>
          <w:szCs w:val="24"/>
          <w:lang w:val="es-ES_tradnl"/>
        </w:rPr>
      </w:pPr>
      <w:r w:rsidRPr="00540DFE">
        <w:rPr>
          <w:b/>
          <w:color w:val="365F91" w:themeColor="accent1" w:themeShade="BF"/>
          <w:sz w:val="24"/>
          <w:szCs w:val="24"/>
        </w:rPr>
        <w:t>1</w:t>
      </w:r>
      <w:r>
        <w:rPr>
          <w:b/>
          <w:color w:val="365F91" w:themeColor="accent1" w:themeShade="BF"/>
          <w:sz w:val="24"/>
          <w:szCs w:val="24"/>
        </w:rPr>
        <w:t>4</w:t>
      </w:r>
      <w:r w:rsidRPr="00540DFE">
        <w:rPr>
          <w:b/>
          <w:color w:val="365F91" w:themeColor="accent1" w:themeShade="BF"/>
          <w:sz w:val="24"/>
          <w:szCs w:val="24"/>
        </w:rPr>
        <w:t>º DÍA |ASUAN |</w:t>
      </w:r>
      <w:r w:rsidRPr="00540DFE">
        <w:rPr>
          <w:color w:val="365F91" w:themeColor="accent1" w:themeShade="BF"/>
        </w:rPr>
        <w:t xml:space="preserve"> </w:t>
      </w:r>
      <w:r w:rsidRPr="00540DFE">
        <w:rPr>
          <w:b/>
          <w:color w:val="365F91" w:themeColor="accent1" w:themeShade="BF"/>
          <w:sz w:val="24"/>
          <w:szCs w:val="24"/>
        </w:rPr>
        <w:t xml:space="preserve">KOM OMBO | EDFU </w:t>
      </w:r>
      <w:r w:rsidRPr="00540DFE">
        <w:rPr>
          <w:b/>
          <w:bCs/>
          <w:color w:val="365F91" w:themeColor="accent1" w:themeShade="BF"/>
          <w:sz w:val="24"/>
          <w:szCs w:val="24"/>
          <w:lang w:val="es-ES_tradnl"/>
        </w:rPr>
        <w:t xml:space="preserve">(D,A,C)                        </w:t>
      </w:r>
    </w:p>
    <w:p w14:paraId="1A972677" w14:textId="77777777" w:rsidR="009736EA" w:rsidRPr="00540DFE" w:rsidRDefault="009736EA" w:rsidP="009736EA">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Pensión Completa. Por la mañana, posibilidad de realizar excursión opcional a los famosos Templos de Abu Simbel. Navegación hacia Kom Ombo. Llegada a Kom Ombo y visita al Templo de Kom Ombo el único dedicado a dos divinidades: El dios Sobek con cabeza de cocodrilo y el dios Haroeris con cabeza de halcón. Navegación hacia Edfu. Noche a bordo.</w:t>
      </w:r>
    </w:p>
    <w:p w14:paraId="33AB6325" w14:textId="77777777" w:rsidR="009736EA" w:rsidRPr="00540DFE" w:rsidRDefault="009736EA" w:rsidP="009736EA">
      <w:pPr>
        <w:ind w:right="425"/>
        <w:jc w:val="both"/>
        <w:rPr>
          <w:color w:val="365F91" w:themeColor="accent1" w:themeShade="BF"/>
          <w:sz w:val="24"/>
          <w:szCs w:val="24"/>
          <w:lang w:val="es-ES_tradnl"/>
        </w:rPr>
      </w:pPr>
    </w:p>
    <w:p w14:paraId="510759F5" w14:textId="77777777" w:rsidR="009736EA" w:rsidRPr="00540DFE" w:rsidRDefault="009736EA" w:rsidP="009736EA">
      <w:pPr>
        <w:ind w:left="-426"/>
        <w:rPr>
          <w:color w:val="E36C0A" w:themeColor="accent6"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bCs/>
          <w:color w:val="E36C0A" w:themeColor="accent6" w:themeShade="BF"/>
          <w:sz w:val="24"/>
          <w:szCs w:val="24"/>
          <w:lang w:val="es-ES_tradnl"/>
        </w:rPr>
        <w:t>TEMPLOS DE ABU SIMBEL</w:t>
      </w:r>
      <w:r w:rsidRPr="00540DFE">
        <w:rPr>
          <w:color w:val="E36C0A" w:themeColor="accent6" w:themeShade="BF"/>
          <w:spacing w:val="-1"/>
          <w:sz w:val="24"/>
          <w:szCs w:val="24"/>
        </w:rPr>
        <w:t xml:space="preserve"> </w:t>
      </w:r>
    </w:p>
    <w:p w14:paraId="2212EBD7" w14:textId="77777777" w:rsidR="009736EA"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t xml:space="preserve">A la hora prevista, salida por carretera de Asuán hacia Abu Simbel para ver los Grandiosos Templos de Ramsés II; sus entradas principales están presididas por cuatro enormes estatuas de 20 metros de altura consideradas como los monumentos más impresionantes que quedan del Antiguo Egipto. En los años sesenta, y con la formación del lago artificial de Nasser, los Templos se vieron amenazados por las aguas del Lago Nasser, y con </w:t>
      </w:r>
    </w:p>
    <w:p w14:paraId="4AEE56CB" w14:textId="77777777" w:rsidR="009736EA" w:rsidRPr="00540DFE" w:rsidRDefault="009736EA" w:rsidP="009736EA">
      <w:pPr>
        <w:ind w:left="-426"/>
        <w:jc w:val="both"/>
        <w:rPr>
          <w:color w:val="365F91" w:themeColor="accent1" w:themeShade="BF"/>
          <w:spacing w:val="-1"/>
          <w:sz w:val="24"/>
          <w:szCs w:val="24"/>
        </w:rPr>
      </w:pPr>
      <w:r w:rsidRPr="00540DFE">
        <w:rPr>
          <w:color w:val="365F91" w:themeColor="accent1" w:themeShade="BF"/>
          <w:spacing w:val="-1"/>
          <w:sz w:val="24"/>
          <w:szCs w:val="24"/>
        </w:rPr>
        <w:lastRenderedPageBreak/>
        <w:t>la ayuda de una campaña promovida por la UNESCO, los Templos fueron trasladados pieza por pieza a otro lugar situado a más altura para no verse afectados por las aguas. Vuelta a Asuán.</w:t>
      </w:r>
    </w:p>
    <w:p w14:paraId="348492B9" w14:textId="77777777" w:rsidR="009736EA" w:rsidRPr="00540DFE" w:rsidRDefault="009736EA" w:rsidP="009736EA">
      <w:pPr>
        <w:ind w:left="-426"/>
        <w:jc w:val="both"/>
        <w:rPr>
          <w:color w:val="365F91" w:themeColor="accent1" w:themeShade="BF"/>
          <w:sz w:val="24"/>
          <w:szCs w:val="24"/>
        </w:rPr>
      </w:pPr>
    </w:p>
    <w:p w14:paraId="5CFD890A" w14:textId="77777777" w:rsidR="009736EA" w:rsidRPr="002A1A99" w:rsidRDefault="009736EA" w:rsidP="009736EA">
      <w:pPr>
        <w:ind w:left="-426"/>
        <w:jc w:val="both"/>
        <w:rPr>
          <w:color w:val="365F91" w:themeColor="accent1" w:themeShade="BF"/>
          <w:sz w:val="24"/>
          <w:szCs w:val="24"/>
        </w:rPr>
      </w:pPr>
      <w:r>
        <w:rPr>
          <w:color w:val="365F91" w:themeColor="accent1" w:themeShade="BF"/>
          <w:sz w:val="24"/>
          <w:szCs w:val="24"/>
        </w:rPr>
        <w:t>Venta publico</w:t>
      </w:r>
      <w:r w:rsidRPr="002A1A99">
        <w:rPr>
          <w:color w:val="365F91" w:themeColor="accent1" w:themeShade="BF"/>
          <w:sz w:val="24"/>
          <w:szCs w:val="24"/>
        </w:rPr>
        <w:t xml:space="preserve">              </w:t>
      </w:r>
      <w:r>
        <w:rPr>
          <w:color w:val="365F91" w:themeColor="accent1" w:themeShade="BF"/>
          <w:sz w:val="24"/>
          <w:szCs w:val="24"/>
        </w:rPr>
        <w:tab/>
        <w:t>140</w:t>
      </w:r>
      <w:r w:rsidRPr="002A1A99">
        <w:rPr>
          <w:color w:val="365F91" w:themeColor="accent1" w:themeShade="BF"/>
          <w:sz w:val="24"/>
          <w:szCs w:val="24"/>
        </w:rPr>
        <w:t>.-usd</w:t>
      </w:r>
    </w:p>
    <w:p w14:paraId="057F2991" w14:textId="77777777" w:rsidR="009736EA" w:rsidRPr="002A1A99" w:rsidRDefault="009736EA" w:rsidP="009736EA">
      <w:pPr>
        <w:ind w:left="-426"/>
        <w:jc w:val="both"/>
        <w:rPr>
          <w:color w:val="365F91" w:themeColor="accent1" w:themeShade="BF"/>
          <w:sz w:val="24"/>
          <w:szCs w:val="24"/>
        </w:rPr>
      </w:pPr>
      <w:r w:rsidRPr="002A1A99">
        <w:rPr>
          <w:color w:val="365F91" w:themeColor="accent1" w:themeShade="BF"/>
          <w:sz w:val="24"/>
          <w:szCs w:val="24"/>
        </w:rPr>
        <w:t xml:space="preserve">Facturacion operador         </w:t>
      </w:r>
      <w:r>
        <w:rPr>
          <w:color w:val="365F91" w:themeColor="accent1" w:themeShade="BF"/>
          <w:sz w:val="24"/>
          <w:szCs w:val="24"/>
        </w:rPr>
        <w:t>115</w:t>
      </w:r>
      <w:r w:rsidRPr="002A1A99">
        <w:rPr>
          <w:color w:val="365F91" w:themeColor="accent1" w:themeShade="BF"/>
          <w:sz w:val="24"/>
          <w:szCs w:val="24"/>
        </w:rPr>
        <w:t>.-usd</w:t>
      </w:r>
    </w:p>
    <w:p w14:paraId="7A6A467C" w14:textId="77777777" w:rsidR="009736EA" w:rsidRPr="00526302" w:rsidRDefault="009736EA" w:rsidP="009736EA">
      <w:pPr>
        <w:ind w:left="-426" w:right="425"/>
        <w:jc w:val="both"/>
        <w:rPr>
          <w:color w:val="365F91" w:themeColor="accent1" w:themeShade="BF"/>
          <w:sz w:val="24"/>
          <w:szCs w:val="24"/>
        </w:rPr>
      </w:pPr>
    </w:p>
    <w:p w14:paraId="5A1F06B2" w14:textId="319B8591" w:rsidR="009736EA" w:rsidRPr="00540DFE" w:rsidRDefault="009736EA" w:rsidP="009736EA">
      <w:pPr>
        <w:ind w:left="-426" w:right="425"/>
        <w:jc w:val="both"/>
        <w:rPr>
          <w:b/>
          <w:bCs/>
          <w:color w:val="365F91" w:themeColor="accent1" w:themeShade="BF"/>
          <w:sz w:val="24"/>
          <w:szCs w:val="24"/>
          <w:lang w:val="es-ES_tradnl"/>
        </w:rPr>
      </w:pPr>
      <w:r w:rsidRPr="00540DFE">
        <w:rPr>
          <w:b/>
          <w:color w:val="365F91" w:themeColor="accent1" w:themeShade="BF"/>
          <w:sz w:val="24"/>
          <w:szCs w:val="24"/>
        </w:rPr>
        <w:t>1</w:t>
      </w:r>
      <w:r>
        <w:rPr>
          <w:b/>
          <w:color w:val="365F91" w:themeColor="accent1" w:themeShade="BF"/>
          <w:sz w:val="24"/>
          <w:szCs w:val="24"/>
        </w:rPr>
        <w:t>5</w:t>
      </w:r>
      <w:r w:rsidRPr="00540DFE">
        <w:rPr>
          <w:b/>
          <w:color w:val="365F91" w:themeColor="accent1" w:themeShade="BF"/>
          <w:sz w:val="24"/>
          <w:szCs w:val="24"/>
        </w:rPr>
        <w:t>º DÍA | EDFU</w:t>
      </w:r>
      <w:r w:rsidRPr="00540DFE">
        <w:rPr>
          <w:b/>
          <w:bCs/>
          <w:color w:val="365F91" w:themeColor="accent1" w:themeShade="BF"/>
          <w:spacing w:val="3"/>
          <w:sz w:val="24"/>
          <w:szCs w:val="24"/>
          <w:lang w:val="es-ES_tradnl"/>
        </w:rPr>
        <w:t xml:space="preserve"> </w:t>
      </w:r>
      <w:r w:rsidRPr="00540DFE">
        <w:rPr>
          <w:b/>
          <w:color w:val="365F91" w:themeColor="accent1" w:themeShade="BF"/>
          <w:sz w:val="24"/>
          <w:szCs w:val="24"/>
        </w:rPr>
        <w:t xml:space="preserve">| ESNA | LUXOR  </w:t>
      </w:r>
      <w:r w:rsidRPr="00540DFE">
        <w:rPr>
          <w:b/>
          <w:bCs/>
          <w:color w:val="365F91" w:themeColor="accent1" w:themeShade="BF"/>
          <w:sz w:val="24"/>
          <w:szCs w:val="24"/>
          <w:lang w:val="es-ES_tradnl"/>
        </w:rPr>
        <w:t xml:space="preserve">(D,A,C)     </w:t>
      </w:r>
    </w:p>
    <w:p w14:paraId="7350BA0C" w14:textId="77777777" w:rsidR="009736EA" w:rsidRPr="00540DFE" w:rsidRDefault="009736EA" w:rsidP="009736EA">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Pensión Completa. Llegada a Edfu y visita al Templo de Edfu dedicado al dios Horus. Navegación hacia Esna. Cruzaremos la Esclusa de Esna y continuaremos la navegación hacia Luxor. Noche a bordo.</w:t>
      </w:r>
    </w:p>
    <w:p w14:paraId="7AFE40F6" w14:textId="77777777" w:rsidR="009736EA" w:rsidRPr="00540DFE" w:rsidRDefault="009736EA" w:rsidP="009736EA">
      <w:pPr>
        <w:ind w:left="-426" w:right="425"/>
        <w:jc w:val="both"/>
        <w:rPr>
          <w:color w:val="365F91" w:themeColor="accent1" w:themeShade="BF"/>
          <w:spacing w:val="3"/>
          <w:sz w:val="24"/>
          <w:szCs w:val="24"/>
          <w:u w:val="single"/>
          <w:lang w:val="es-ES_tradnl"/>
        </w:rPr>
      </w:pPr>
    </w:p>
    <w:p w14:paraId="070F1F12" w14:textId="16905AAA" w:rsidR="009736EA" w:rsidRPr="00540DFE" w:rsidRDefault="009736EA" w:rsidP="009736EA">
      <w:pPr>
        <w:ind w:left="-426" w:right="425"/>
        <w:jc w:val="both"/>
        <w:rPr>
          <w:b/>
          <w:bCs/>
          <w:color w:val="365F91" w:themeColor="accent1" w:themeShade="BF"/>
          <w:sz w:val="24"/>
          <w:szCs w:val="24"/>
          <w:lang w:val="es-ES_tradnl"/>
        </w:rPr>
      </w:pPr>
      <w:r w:rsidRPr="00540DFE">
        <w:rPr>
          <w:b/>
          <w:color w:val="365F91" w:themeColor="accent1" w:themeShade="BF"/>
          <w:sz w:val="24"/>
          <w:szCs w:val="24"/>
        </w:rPr>
        <w:t>1</w:t>
      </w:r>
      <w:r>
        <w:rPr>
          <w:b/>
          <w:color w:val="365F91" w:themeColor="accent1" w:themeShade="BF"/>
          <w:sz w:val="24"/>
          <w:szCs w:val="24"/>
        </w:rPr>
        <w:t>6</w:t>
      </w:r>
      <w:r w:rsidRPr="00540DFE">
        <w:rPr>
          <w:b/>
          <w:color w:val="365F91" w:themeColor="accent1" w:themeShade="BF"/>
          <w:sz w:val="24"/>
          <w:szCs w:val="24"/>
        </w:rPr>
        <w:t xml:space="preserve">º DÍA | LUXOR| VUELO PARA </w:t>
      </w:r>
      <w:r w:rsidRPr="00540DFE">
        <w:rPr>
          <w:b/>
          <w:bCs/>
          <w:color w:val="365F91" w:themeColor="accent1" w:themeShade="BF"/>
          <w:spacing w:val="3"/>
          <w:sz w:val="24"/>
          <w:szCs w:val="24"/>
          <w:lang w:val="es-ES_tradnl"/>
        </w:rPr>
        <w:t>CAIRO</w:t>
      </w:r>
      <w:r w:rsidRPr="00540DFE">
        <w:rPr>
          <w:b/>
          <w:bCs/>
          <w:color w:val="365F91" w:themeColor="accent1" w:themeShade="BF"/>
          <w:sz w:val="24"/>
          <w:szCs w:val="24"/>
          <w:lang w:val="es-ES_tradnl"/>
        </w:rPr>
        <w:t xml:space="preserve"> (D)                  </w:t>
      </w:r>
    </w:p>
    <w:p w14:paraId="6A27B932" w14:textId="77777777" w:rsidR="009736EA" w:rsidRPr="00540DFE" w:rsidRDefault="009736EA" w:rsidP="009736EA">
      <w:pPr>
        <w:ind w:left="-426" w:right="425"/>
        <w:jc w:val="both"/>
        <w:rPr>
          <w:color w:val="365F91" w:themeColor="accent1" w:themeShade="BF"/>
          <w:sz w:val="24"/>
          <w:szCs w:val="24"/>
          <w:lang w:val="es-ES_tradnl"/>
        </w:rPr>
      </w:pPr>
      <w:r w:rsidRPr="00540DFE">
        <w:rPr>
          <w:color w:val="365F91" w:themeColor="accent1" w:themeShade="BF"/>
          <w:sz w:val="24"/>
          <w:szCs w:val="24"/>
          <w:lang w:val="es-ES_tradnl"/>
        </w:rPr>
        <w:t>Desayuno y desembarque. Por la mañana, posibilidad de realizar visita opcional a la Orilla Occidental en Luxor; a la Necrópolis de Tebas; al Valle de los Reyes, al Templo Funerario de la Reina Hatshepsut conocido como El-Deir El-Bahari y a los Colosos de Memnón. Por la tarde, visita a la Orilla Oriental en Luxor; a los Templos de Luxor y Karnak. Traslado al Aeropuerto Internacional de Luxor y vuelo doméstico de vuelta a El Cairo. Llegada a El Cairo. Traslado al hotel y alojamiento.</w:t>
      </w:r>
    </w:p>
    <w:p w14:paraId="10F8B432" w14:textId="77777777" w:rsidR="009736EA" w:rsidRPr="00540DFE" w:rsidRDefault="009736EA" w:rsidP="009736EA">
      <w:pPr>
        <w:ind w:left="-426" w:right="425"/>
        <w:jc w:val="both"/>
        <w:rPr>
          <w:color w:val="365F91" w:themeColor="accent1" w:themeShade="BF"/>
          <w:sz w:val="24"/>
          <w:szCs w:val="24"/>
          <w:lang w:val="es-ES_tradnl"/>
        </w:rPr>
      </w:pPr>
    </w:p>
    <w:p w14:paraId="30258D66" w14:textId="77777777" w:rsidR="009736EA" w:rsidRPr="00540DFE" w:rsidRDefault="009736EA" w:rsidP="009736EA">
      <w:pPr>
        <w:ind w:left="-426"/>
        <w:rPr>
          <w:color w:val="E36C0A" w:themeColor="accent6" w:themeShade="BF"/>
          <w:spacing w:val="-1"/>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w:t>
      </w:r>
      <w:r w:rsidRPr="00540DFE">
        <w:rPr>
          <w:b/>
          <w:bCs/>
          <w:color w:val="E36C0A" w:themeColor="accent6" w:themeShade="BF"/>
          <w:sz w:val="24"/>
          <w:szCs w:val="24"/>
        </w:rPr>
        <w:t>MARGEN OCCIDENTAL EN LUXOR</w:t>
      </w:r>
    </w:p>
    <w:p w14:paraId="2BAE547A" w14:textId="77777777" w:rsidR="009736EA" w:rsidRPr="00540DFE" w:rsidRDefault="009736EA" w:rsidP="009736EA">
      <w:pPr>
        <w:ind w:left="-426" w:right="425"/>
        <w:jc w:val="both"/>
        <w:rPr>
          <w:color w:val="365F91" w:themeColor="accent1" w:themeShade="BF"/>
          <w:sz w:val="24"/>
          <w:szCs w:val="24"/>
        </w:rPr>
      </w:pPr>
      <w:r w:rsidRPr="00540DFE">
        <w:rPr>
          <w:color w:val="365F91" w:themeColor="accent1" w:themeShade="BF"/>
          <w:sz w:val="24"/>
          <w:szCs w:val="24"/>
        </w:rPr>
        <w:t>Duración: 6 horas. La Orilla Occidental en Luxor; la Necrópolis de Tebas; el Valle de los Reyes, el Templo Funerario de la Reina Hatshepsut conocido como El-Deir El-Bahari y los Colosos de Memnón.</w:t>
      </w:r>
    </w:p>
    <w:p w14:paraId="59EB9EAA" w14:textId="77777777" w:rsidR="009736EA" w:rsidRPr="00540DFE" w:rsidRDefault="009736EA" w:rsidP="009736EA">
      <w:pPr>
        <w:ind w:right="425"/>
        <w:jc w:val="both"/>
        <w:rPr>
          <w:color w:val="365F91" w:themeColor="accent1" w:themeShade="BF"/>
          <w:sz w:val="24"/>
          <w:szCs w:val="24"/>
          <w:lang w:val="es-ES_tradnl"/>
        </w:rPr>
      </w:pPr>
    </w:p>
    <w:p w14:paraId="3F32D180" w14:textId="77777777" w:rsidR="009736EA" w:rsidRPr="002A1A99" w:rsidRDefault="009736EA" w:rsidP="009736EA">
      <w:pPr>
        <w:ind w:left="-426"/>
        <w:jc w:val="both"/>
        <w:rPr>
          <w:color w:val="365F91" w:themeColor="accent1" w:themeShade="BF"/>
          <w:sz w:val="24"/>
          <w:szCs w:val="24"/>
        </w:rPr>
      </w:pPr>
      <w:r>
        <w:rPr>
          <w:color w:val="365F91" w:themeColor="accent1" w:themeShade="BF"/>
          <w:sz w:val="24"/>
          <w:szCs w:val="24"/>
        </w:rPr>
        <w:t>Venta publico</w:t>
      </w:r>
      <w:r w:rsidRPr="002A1A99">
        <w:rPr>
          <w:color w:val="365F91" w:themeColor="accent1" w:themeShade="BF"/>
          <w:sz w:val="24"/>
          <w:szCs w:val="24"/>
        </w:rPr>
        <w:t xml:space="preserve">              </w:t>
      </w:r>
      <w:r>
        <w:rPr>
          <w:color w:val="365F91" w:themeColor="accent1" w:themeShade="BF"/>
          <w:sz w:val="24"/>
          <w:szCs w:val="24"/>
        </w:rPr>
        <w:tab/>
      </w:r>
      <w:r w:rsidRPr="002A1A99">
        <w:rPr>
          <w:color w:val="365F91" w:themeColor="accent1" w:themeShade="BF"/>
          <w:sz w:val="24"/>
          <w:szCs w:val="24"/>
        </w:rPr>
        <w:t>9</w:t>
      </w:r>
      <w:r>
        <w:rPr>
          <w:color w:val="365F91" w:themeColor="accent1" w:themeShade="BF"/>
          <w:sz w:val="24"/>
          <w:szCs w:val="24"/>
        </w:rPr>
        <w:t>5</w:t>
      </w:r>
      <w:r w:rsidRPr="002A1A99">
        <w:rPr>
          <w:color w:val="365F91" w:themeColor="accent1" w:themeShade="BF"/>
          <w:sz w:val="24"/>
          <w:szCs w:val="24"/>
        </w:rPr>
        <w:t>.-usd</w:t>
      </w:r>
    </w:p>
    <w:p w14:paraId="1B9BEB00" w14:textId="77777777" w:rsidR="009736EA" w:rsidRPr="002A1A99" w:rsidRDefault="009736EA" w:rsidP="009736EA">
      <w:pPr>
        <w:ind w:left="-426"/>
        <w:jc w:val="both"/>
        <w:rPr>
          <w:color w:val="365F91" w:themeColor="accent1" w:themeShade="BF"/>
          <w:sz w:val="24"/>
          <w:szCs w:val="24"/>
        </w:rPr>
      </w:pPr>
      <w:r w:rsidRPr="002A1A99">
        <w:rPr>
          <w:color w:val="365F91" w:themeColor="accent1" w:themeShade="BF"/>
          <w:sz w:val="24"/>
          <w:szCs w:val="24"/>
        </w:rPr>
        <w:t>Facturacion operador         8</w:t>
      </w:r>
      <w:r>
        <w:rPr>
          <w:color w:val="365F91" w:themeColor="accent1" w:themeShade="BF"/>
          <w:sz w:val="24"/>
          <w:szCs w:val="24"/>
        </w:rPr>
        <w:t>5</w:t>
      </w:r>
      <w:r w:rsidRPr="002A1A99">
        <w:rPr>
          <w:color w:val="365F91" w:themeColor="accent1" w:themeShade="BF"/>
          <w:sz w:val="24"/>
          <w:szCs w:val="24"/>
        </w:rPr>
        <w:t>.-usd</w:t>
      </w:r>
    </w:p>
    <w:p w14:paraId="47932E20" w14:textId="77777777" w:rsidR="009736EA" w:rsidRPr="00540DFE" w:rsidRDefault="009736EA" w:rsidP="009736EA">
      <w:pPr>
        <w:ind w:right="425"/>
        <w:jc w:val="both"/>
        <w:rPr>
          <w:color w:val="365F91" w:themeColor="accent1" w:themeShade="BF"/>
          <w:sz w:val="24"/>
          <w:szCs w:val="24"/>
        </w:rPr>
      </w:pPr>
    </w:p>
    <w:p w14:paraId="745D5445" w14:textId="56587D16" w:rsidR="009736EA" w:rsidRPr="00540DFE" w:rsidRDefault="009736EA" w:rsidP="009736EA">
      <w:pPr>
        <w:ind w:left="-426" w:right="425"/>
        <w:jc w:val="both"/>
        <w:rPr>
          <w:b/>
          <w:bCs/>
          <w:color w:val="365F91" w:themeColor="accent1" w:themeShade="BF"/>
          <w:sz w:val="24"/>
          <w:szCs w:val="24"/>
          <w:lang w:val="es-ES_tradnl"/>
        </w:rPr>
      </w:pPr>
      <w:r w:rsidRPr="00540DFE">
        <w:rPr>
          <w:b/>
          <w:color w:val="365F91" w:themeColor="accent1" w:themeShade="BF"/>
          <w:sz w:val="24"/>
          <w:szCs w:val="24"/>
        </w:rPr>
        <w:t>1</w:t>
      </w:r>
      <w:r>
        <w:rPr>
          <w:b/>
          <w:color w:val="365F91" w:themeColor="accent1" w:themeShade="BF"/>
          <w:sz w:val="24"/>
          <w:szCs w:val="24"/>
        </w:rPr>
        <w:t>7</w:t>
      </w:r>
      <w:r w:rsidRPr="00540DFE">
        <w:rPr>
          <w:b/>
          <w:color w:val="365F91" w:themeColor="accent1" w:themeShade="BF"/>
          <w:sz w:val="24"/>
          <w:szCs w:val="24"/>
        </w:rPr>
        <w:t xml:space="preserve">º DÍA | SALIDA DE </w:t>
      </w:r>
      <w:r w:rsidRPr="00540DFE">
        <w:rPr>
          <w:b/>
          <w:bCs/>
          <w:color w:val="365F91" w:themeColor="accent1" w:themeShade="BF"/>
          <w:spacing w:val="3"/>
          <w:sz w:val="24"/>
          <w:szCs w:val="24"/>
          <w:lang w:val="es-ES_tradnl"/>
        </w:rPr>
        <w:t>CAIRO</w:t>
      </w:r>
      <w:r>
        <w:rPr>
          <w:b/>
          <w:bCs/>
          <w:color w:val="365F91" w:themeColor="accent1" w:themeShade="BF"/>
          <w:spacing w:val="3"/>
          <w:sz w:val="24"/>
          <w:szCs w:val="24"/>
          <w:lang w:val="es-ES_tradnl"/>
        </w:rPr>
        <w:t xml:space="preserve"> </w:t>
      </w:r>
      <w:r w:rsidRPr="00540DFE">
        <w:rPr>
          <w:b/>
          <w:bCs/>
          <w:color w:val="365F91" w:themeColor="accent1" w:themeShade="BF"/>
          <w:sz w:val="24"/>
          <w:szCs w:val="24"/>
          <w:lang w:val="es-ES_tradnl"/>
        </w:rPr>
        <w:t xml:space="preserve">(D)                                       </w:t>
      </w:r>
    </w:p>
    <w:p w14:paraId="3B76C251" w14:textId="77777777" w:rsidR="009736EA" w:rsidRPr="00540DFE" w:rsidRDefault="009736EA" w:rsidP="009736EA">
      <w:pPr>
        <w:adjustRightInd w:val="0"/>
        <w:ind w:left="-426" w:right="425"/>
        <w:jc w:val="both"/>
        <w:rPr>
          <w:color w:val="365F91" w:themeColor="accent1" w:themeShade="BF"/>
          <w:w w:val="103"/>
          <w:sz w:val="24"/>
          <w:szCs w:val="24"/>
          <w:lang w:val="es-ES_tradnl"/>
        </w:rPr>
      </w:pPr>
      <w:r w:rsidRPr="00540DFE">
        <w:rPr>
          <w:color w:val="365F91" w:themeColor="accent1" w:themeShade="BF"/>
          <w:sz w:val="24"/>
          <w:szCs w:val="24"/>
          <w:lang w:val="es-ES_tradnl"/>
        </w:rPr>
        <w:t xml:space="preserve">Desayuno. A la hora prevista, traslado al Aeropuerto Internacional de El Cairo, asistencia de habla hispana en el aeropuerto por parte de nuestro representante. </w:t>
      </w:r>
      <w:r w:rsidRPr="00540DFE">
        <w:rPr>
          <w:color w:val="365F91" w:themeColor="accent1" w:themeShade="BF"/>
          <w:spacing w:val="2"/>
          <w:sz w:val="24"/>
          <w:szCs w:val="24"/>
          <w:lang w:val="es-ES_tradnl"/>
        </w:rPr>
        <w:t>F</w:t>
      </w:r>
      <w:r w:rsidRPr="00540DFE">
        <w:rPr>
          <w:color w:val="365F91" w:themeColor="accent1" w:themeShade="BF"/>
          <w:sz w:val="24"/>
          <w:szCs w:val="24"/>
          <w:lang w:val="es-ES_tradnl"/>
        </w:rPr>
        <w:t>in</w:t>
      </w:r>
      <w:r w:rsidRPr="00540DFE">
        <w:rPr>
          <w:color w:val="365F91" w:themeColor="accent1" w:themeShade="BF"/>
          <w:spacing w:val="2"/>
          <w:sz w:val="24"/>
          <w:szCs w:val="24"/>
          <w:lang w:val="es-ES_tradnl"/>
        </w:rPr>
        <w:t xml:space="preserve"> </w:t>
      </w:r>
      <w:r w:rsidRPr="00540DFE">
        <w:rPr>
          <w:color w:val="365F91" w:themeColor="accent1" w:themeShade="BF"/>
          <w:sz w:val="24"/>
          <w:szCs w:val="24"/>
          <w:lang w:val="es-ES_tradnl"/>
        </w:rPr>
        <w:t>de</w:t>
      </w:r>
      <w:r w:rsidRPr="00540DFE">
        <w:rPr>
          <w:color w:val="365F91" w:themeColor="accent1" w:themeShade="BF"/>
          <w:spacing w:val="7"/>
          <w:sz w:val="24"/>
          <w:szCs w:val="24"/>
          <w:lang w:val="es-ES_tradnl"/>
        </w:rPr>
        <w:t xml:space="preserve"> Nuestros </w:t>
      </w:r>
      <w:r w:rsidRPr="00540DFE">
        <w:rPr>
          <w:color w:val="365F91" w:themeColor="accent1" w:themeShade="BF"/>
          <w:spacing w:val="2"/>
          <w:w w:val="103"/>
          <w:sz w:val="24"/>
          <w:szCs w:val="24"/>
          <w:lang w:val="es-ES_tradnl"/>
        </w:rPr>
        <w:t>S</w:t>
      </w:r>
      <w:r w:rsidRPr="00540DFE">
        <w:rPr>
          <w:color w:val="365F91" w:themeColor="accent1" w:themeShade="BF"/>
          <w:spacing w:val="1"/>
          <w:w w:val="103"/>
          <w:sz w:val="24"/>
          <w:szCs w:val="24"/>
          <w:lang w:val="es-ES_tradnl"/>
        </w:rPr>
        <w:t>e</w:t>
      </w:r>
      <w:r w:rsidRPr="00540DFE">
        <w:rPr>
          <w:color w:val="365F91" w:themeColor="accent1" w:themeShade="BF"/>
          <w:w w:val="103"/>
          <w:sz w:val="24"/>
          <w:szCs w:val="24"/>
          <w:lang w:val="es-ES_tradnl"/>
        </w:rPr>
        <w:t>r</w:t>
      </w:r>
      <w:r w:rsidRPr="00540DFE">
        <w:rPr>
          <w:color w:val="365F91" w:themeColor="accent1" w:themeShade="BF"/>
          <w:spacing w:val="-1"/>
          <w:w w:val="103"/>
          <w:sz w:val="24"/>
          <w:szCs w:val="24"/>
          <w:lang w:val="es-ES_tradnl"/>
        </w:rPr>
        <w:t>v</w:t>
      </w:r>
      <w:r w:rsidRPr="00540DFE">
        <w:rPr>
          <w:color w:val="365F91" w:themeColor="accent1" w:themeShade="BF"/>
          <w:w w:val="103"/>
          <w:sz w:val="24"/>
          <w:szCs w:val="24"/>
          <w:lang w:val="es-ES_tradnl"/>
        </w:rPr>
        <w:t>i</w:t>
      </w:r>
      <w:r w:rsidRPr="00540DFE">
        <w:rPr>
          <w:color w:val="365F91" w:themeColor="accent1" w:themeShade="BF"/>
          <w:spacing w:val="-2"/>
          <w:w w:val="103"/>
          <w:sz w:val="24"/>
          <w:szCs w:val="24"/>
          <w:lang w:val="es-ES_tradnl"/>
        </w:rPr>
        <w:t>c</w:t>
      </w:r>
      <w:r w:rsidRPr="00540DFE">
        <w:rPr>
          <w:color w:val="365F91" w:themeColor="accent1" w:themeShade="BF"/>
          <w:spacing w:val="2"/>
          <w:w w:val="103"/>
          <w:sz w:val="24"/>
          <w:szCs w:val="24"/>
          <w:lang w:val="es-ES_tradnl"/>
        </w:rPr>
        <w:t>i</w:t>
      </w:r>
      <w:r w:rsidRPr="00540DFE">
        <w:rPr>
          <w:color w:val="365F91" w:themeColor="accent1" w:themeShade="BF"/>
          <w:spacing w:val="-1"/>
          <w:w w:val="103"/>
          <w:sz w:val="24"/>
          <w:szCs w:val="24"/>
          <w:lang w:val="es-ES_tradnl"/>
        </w:rPr>
        <w:t>o</w:t>
      </w:r>
      <w:r w:rsidRPr="00540DFE">
        <w:rPr>
          <w:color w:val="365F91" w:themeColor="accent1" w:themeShade="BF"/>
          <w:w w:val="103"/>
          <w:sz w:val="24"/>
          <w:szCs w:val="24"/>
          <w:lang w:val="es-ES_tradnl"/>
        </w:rPr>
        <w:t>s.</w:t>
      </w:r>
    </w:p>
    <w:p w14:paraId="560982F4" w14:textId="77777777" w:rsidR="009736EA" w:rsidRPr="00540DFE" w:rsidRDefault="009736EA" w:rsidP="009736EA">
      <w:pPr>
        <w:adjustRightInd w:val="0"/>
        <w:ind w:left="-426" w:right="425"/>
        <w:jc w:val="both"/>
        <w:rPr>
          <w:color w:val="365F91" w:themeColor="accent1" w:themeShade="BF"/>
          <w:w w:val="103"/>
          <w:sz w:val="24"/>
          <w:szCs w:val="24"/>
          <w:lang w:val="es-ES_tradnl"/>
        </w:rPr>
      </w:pPr>
    </w:p>
    <w:p w14:paraId="1021667A" w14:textId="77777777" w:rsidR="00AE61AC" w:rsidRPr="00AE61AC" w:rsidRDefault="00AE61AC" w:rsidP="00AE61AC">
      <w:pPr>
        <w:adjustRightInd w:val="0"/>
        <w:ind w:left="-426" w:right="425"/>
        <w:jc w:val="both"/>
        <w:rPr>
          <w:color w:val="365F91" w:themeColor="accent1" w:themeShade="BF"/>
          <w:w w:val="103"/>
          <w:sz w:val="24"/>
          <w:szCs w:val="24"/>
          <w:lang w:val="es-ES_tradnl"/>
        </w:rPr>
      </w:pPr>
    </w:p>
    <w:p w14:paraId="2BFED2BE" w14:textId="6B89FE2F" w:rsidR="00727CFB" w:rsidRPr="00AE61AC" w:rsidRDefault="00AE61AC" w:rsidP="00727CFB">
      <w:pPr>
        <w:ind w:left="-851"/>
        <w:rPr>
          <w:b/>
          <w:color w:val="E36C09"/>
          <w:sz w:val="24"/>
          <w:szCs w:val="24"/>
        </w:rPr>
      </w:pPr>
      <w:r>
        <w:rPr>
          <w:b/>
          <w:color w:val="E36C09"/>
          <w:sz w:val="28"/>
          <w:szCs w:val="28"/>
        </w:rPr>
        <w:t xml:space="preserve">      </w:t>
      </w:r>
      <w:r w:rsidR="00727CFB" w:rsidRPr="00AE61AC">
        <w:rPr>
          <w:b/>
          <w:color w:val="E36C09"/>
          <w:sz w:val="24"/>
          <w:szCs w:val="24"/>
        </w:rPr>
        <w:t xml:space="preserve">HOTELES </w:t>
      </w:r>
    </w:p>
    <w:p w14:paraId="69E79C1C" w14:textId="77777777" w:rsidR="00727CFB" w:rsidRDefault="00727CFB" w:rsidP="00727CFB">
      <w:pPr>
        <w:ind w:left="-851"/>
        <w:rPr>
          <w:i/>
          <w:color w:val="E36C09"/>
          <w:sz w:val="20"/>
          <w:szCs w:val="20"/>
        </w:rPr>
      </w:pPr>
      <w:r>
        <w:rPr>
          <w:i/>
          <w:color w:val="E36C09"/>
          <w:sz w:val="20"/>
          <w:szCs w:val="20"/>
        </w:rPr>
        <w:t xml:space="preserve">        ( CUALQUIER SEA LA CATEGORIA ELEGIDA EN ESTAMBUL, NOS ALOJAMOS EN HOTELES MISMA CATEGORIA DURANTE EL CIRCUITO)</w:t>
      </w:r>
    </w:p>
    <w:tbl>
      <w:tblPr>
        <w:tblW w:w="10632"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277"/>
        <w:gridCol w:w="1559"/>
        <w:gridCol w:w="7796"/>
      </w:tblGrid>
      <w:tr w:rsidR="00AE61AC" w14:paraId="5578466D" w14:textId="77777777" w:rsidTr="009C362F">
        <w:trPr>
          <w:trHeight w:val="370"/>
        </w:trPr>
        <w:tc>
          <w:tcPr>
            <w:tcW w:w="1277" w:type="dxa"/>
            <w:vMerge w:val="restart"/>
            <w:tcBorders>
              <w:top w:val="double" w:sz="4" w:space="0" w:color="auto"/>
              <w:left w:val="double" w:sz="4" w:space="0" w:color="auto"/>
              <w:bottom w:val="double" w:sz="4" w:space="0" w:color="auto"/>
              <w:right w:val="double" w:sz="4" w:space="0" w:color="auto"/>
            </w:tcBorders>
            <w:shd w:val="pct5" w:color="auto" w:fill="FFFFFF" w:themeFill="background1"/>
          </w:tcPr>
          <w:p w14:paraId="755CDD3F"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Estambul</w:t>
            </w:r>
          </w:p>
          <w:p w14:paraId="06A0BC7E"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5F6BD1F6"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4662C04E" w14:textId="3A1BB77B" w:rsidR="00AE61AC" w:rsidRPr="00584F4B" w:rsidRDefault="00AE61AC" w:rsidP="00AE61AC">
            <w:pPr>
              <w:rPr>
                <w:color w:val="4F81BD" w:themeColor="accent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AE61AC" w14:paraId="1616FF11" w14:textId="77777777" w:rsidTr="009C362F">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0232B87D"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EDC54AC"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5A92C59" w14:textId="37203378" w:rsidR="00AE61AC" w:rsidRPr="00584F4B" w:rsidRDefault="00AE61AC" w:rsidP="00AE61AC">
            <w:pPr>
              <w:rPr>
                <w:color w:val="4F81BD" w:themeColor="accent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AE61AC" w14:paraId="214A9E7D" w14:textId="77777777" w:rsidTr="009C362F">
        <w:trPr>
          <w:trHeight w:val="294"/>
        </w:trPr>
        <w:tc>
          <w:tcPr>
            <w:tcW w:w="1277" w:type="dxa"/>
            <w:vMerge/>
            <w:tcBorders>
              <w:top w:val="double" w:sz="4" w:space="0" w:color="auto"/>
              <w:left w:val="double" w:sz="4" w:space="0" w:color="auto"/>
              <w:bottom w:val="double" w:sz="4" w:space="0" w:color="auto"/>
              <w:right w:val="double" w:sz="4" w:space="0" w:color="auto"/>
            </w:tcBorders>
            <w:shd w:val="pct5" w:color="auto" w:fill="FFFFFF" w:themeFill="background1"/>
            <w:vAlign w:val="center"/>
            <w:hideMark/>
          </w:tcPr>
          <w:p w14:paraId="0B43F384" w14:textId="77777777" w:rsidR="00AE61AC" w:rsidRPr="002A1A99" w:rsidRDefault="00AE61AC" w:rsidP="00AE61AC">
            <w:pPr>
              <w:rPr>
                <w:color w:val="365F91" w:themeColor="accent1" w:themeShade="BF"/>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8E1B53E"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15F2DE66" w14:textId="202C2A8C" w:rsidR="00AE61AC" w:rsidRPr="00584F4B" w:rsidRDefault="00AE61AC" w:rsidP="00AE61AC">
            <w:pPr>
              <w:rPr>
                <w:color w:val="4F81BD" w:themeColor="accent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Pr>
                <w:color w:val="365F91" w:themeColor="accent1" w:themeShade="BF"/>
                <w:sz w:val="24"/>
                <w:szCs w:val="24"/>
              </w:rPr>
              <w:t xml:space="preserve">                     </w:t>
            </w:r>
            <w:r w:rsidRPr="00601373">
              <w:rPr>
                <w:b/>
                <w:bCs/>
                <w:i/>
                <w:iCs/>
                <w:color w:val="365F91" w:themeColor="accent1" w:themeShade="BF"/>
                <w:sz w:val="24"/>
                <w:szCs w:val="24"/>
              </w:rPr>
              <w:t>( en el centro en la parte moderna /barrio taksim )</w:t>
            </w:r>
          </w:p>
        </w:tc>
      </w:tr>
      <w:tr w:rsidR="00AE61AC" w14:paraId="44BA49CE"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6AED410"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Ankara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C0A3B8F"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F9BBD4E" w14:textId="2BBEAF0F" w:rsidR="00AE61AC" w:rsidRPr="00584F4B" w:rsidRDefault="00AE61AC" w:rsidP="00AE61AC">
            <w:pPr>
              <w:rPr>
                <w:color w:val="4F81BD" w:themeColor="accent1"/>
                <w:sz w:val="24"/>
                <w:szCs w:val="24"/>
              </w:rPr>
            </w:pPr>
            <w:r>
              <w:rPr>
                <w:color w:val="365F91"/>
                <w:sz w:val="24"/>
                <w:szCs w:val="24"/>
              </w:rPr>
              <w:t>Meyra Palace o New Park o Holiday Inn Cukurambar o Altınel o similar</w:t>
            </w:r>
          </w:p>
        </w:tc>
      </w:tr>
      <w:tr w:rsidR="00AE61AC" w14:paraId="30199314"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9AE300A"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Capadocia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A75BF0E"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22F6A9B" w14:textId="5D400F8C" w:rsidR="00AE61AC" w:rsidRPr="00584F4B" w:rsidRDefault="00AE61AC" w:rsidP="00AE61AC">
            <w:pPr>
              <w:rPr>
                <w:color w:val="4F81BD" w:themeColor="accent1"/>
                <w:sz w:val="24"/>
                <w:szCs w:val="24"/>
              </w:rPr>
            </w:pPr>
            <w:r>
              <w:rPr>
                <w:color w:val="365F91"/>
                <w:sz w:val="24"/>
                <w:szCs w:val="24"/>
              </w:rPr>
              <w:t xml:space="preserve">Dinler Urgup o Perissia o Avrasya o Mustafa o Suhan o similar </w:t>
            </w:r>
          </w:p>
        </w:tc>
      </w:tr>
      <w:tr w:rsidR="00AE61AC" w14:paraId="089EAF99" w14:textId="77777777" w:rsidTr="002A1A99">
        <w:trPr>
          <w:trHeight w:val="50"/>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602C26C7" w14:textId="77777777" w:rsidR="00AE61AC" w:rsidRPr="002A1A99" w:rsidRDefault="00AE61AC" w:rsidP="00AE61AC">
            <w:pPr>
              <w:rPr>
                <w:color w:val="365F91" w:themeColor="accent1" w:themeShade="BF"/>
              </w:rPr>
            </w:pPr>
            <w:r w:rsidRPr="002A1A99">
              <w:rPr>
                <w:color w:val="365F91" w:themeColor="accent1" w:themeShade="BF"/>
              </w:rPr>
              <w:t>Pamukkale</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18D88932"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5*</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6140207" w14:textId="2FF7C7D0" w:rsidR="00AE61AC" w:rsidRPr="00584F4B" w:rsidRDefault="00AE61AC" w:rsidP="00AE61AC">
            <w:pPr>
              <w:rPr>
                <w:color w:val="4F81BD" w:themeColor="accent1"/>
                <w:sz w:val="24"/>
                <w:szCs w:val="24"/>
              </w:rPr>
            </w:pPr>
            <w:r>
              <w:rPr>
                <w:color w:val="365F91"/>
                <w:sz w:val="24"/>
                <w:szCs w:val="24"/>
              </w:rPr>
              <w:t>Colossae o Richmond o Adem Pira o Pam Thermal o similar</w:t>
            </w:r>
          </w:p>
        </w:tc>
      </w:tr>
      <w:tr w:rsidR="00AE61AC" w14:paraId="2B27749D" w14:textId="77777777" w:rsidTr="009C362F">
        <w:trPr>
          <w:trHeight w:val="294"/>
        </w:trPr>
        <w:tc>
          <w:tcPr>
            <w:tcW w:w="1277"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4AC32705" w14:textId="77777777" w:rsidR="00AE61AC" w:rsidRPr="002A1A99" w:rsidRDefault="00AE61AC" w:rsidP="00AE61AC">
            <w:pPr>
              <w:rPr>
                <w:color w:val="365F91" w:themeColor="accent1" w:themeShade="BF"/>
                <w:sz w:val="24"/>
                <w:szCs w:val="24"/>
              </w:rPr>
            </w:pPr>
            <w:r w:rsidRPr="002A1A99">
              <w:rPr>
                <w:color w:val="365F91" w:themeColor="accent1" w:themeShade="BF"/>
                <w:sz w:val="24"/>
                <w:szCs w:val="24"/>
              </w:rPr>
              <w:t>Esmirna</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3BBCCBA0" w14:textId="77777777" w:rsidR="00AE61AC" w:rsidRPr="002A1A99" w:rsidRDefault="00AE61AC" w:rsidP="00AE61AC">
            <w:pPr>
              <w:rPr>
                <w:bCs/>
                <w:color w:val="365F91" w:themeColor="accent1" w:themeShade="BF"/>
                <w:sz w:val="24"/>
                <w:szCs w:val="24"/>
              </w:rPr>
            </w:pPr>
            <w:r w:rsidRPr="002A1A99">
              <w:rPr>
                <w:bCs/>
                <w:color w:val="365F91" w:themeColor="accent1" w:themeShade="BF"/>
                <w:sz w:val="24"/>
                <w:szCs w:val="24"/>
              </w:rPr>
              <w:t>4*</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hideMark/>
          </w:tcPr>
          <w:p w14:paraId="54DC86AD" w14:textId="10127657" w:rsidR="00AE61AC" w:rsidRPr="00584F4B" w:rsidRDefault="00AE61AC" w:rsidP="00AE61AC">
            <w:pPr>
              <w:rPr>
                <w:color w:val="4F81BD" w:themeColor="accent1"/>
                <w:sz w:val="24"/>
                <w:szCs w:val="24"/>
              </w:rPr>
            </w:pPr>
            <w:r>
              <w:rPr>
                <w:color w:val="365F91"/>
                <w:sz w:val="24"/>
                <w:szCs w:val="24"/>
              </w:rPr>
              <w:t xml:space="preserve">Kaya Prestige o Blanca o Karaca o Greymark o similar </w:t>
            </w:r>
          </w:p>
        </w:tc>
      </w:tr>
      <w:tr w:rsidR="002A1A99" w14:paraId="22DC8B05" w14:textId="77777777" w:rsidTr="009C362F">
        <w:trPr>
          <w:trHeight w:val="294"/>
        </w:trPr>
        <w:tc>
          <w:tcPr>
            <w:tcW w:w="1277" w:type="dxa"/>
            <w:vMerge w:val="restart"/>
            <w:tcBorders>
              <w:top w:val="double" w:sz="4" w:space="0" w:color="auto"/>
              <w:left w:val="double" w:sz="4" w:space="0" w:color="auto"/>
              <w:right w:val="double" w:sz="4" w:space="0" w:color="auto"/>
            </w:tcBorders>
            <w:shd w:val="pct5" w:color="auto" w:fill="FFFFFF" w:themeFill="background1"/>
          </w:tcPr>
          <w:p w14:paraId="23B175BE" w14:textId="71AC5E63" w:rsidR="002A1A99" w:rsidRPr="00584F4B" w:rsidRDefault="002A1A99" w:rsidP="002A1A99">
            <w:pPr>
              <w:rPr>
                <w:color w:val="4F81BD" w:themeColor="accent1"/>
                <w:sz w:val="24"/>
                <w:szCs w:val="24"/>
              </w:rPr>
            </w:pPr>
            <w:r w:rsidRPr="00540DFE">
              <w:rPr>
                <w:color w:val="365F91" w:themeColor="accent1" w:themeShade="BF"/>
                <w:sz w:val="24"/>
                <w:szCs w:val="24"/>
              </w:rPr>
              <w:t>Cairo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9FEB12B" w14:textId="37E3E410" w:rsidR="002A1A99" w:rsidRPr="00584F4B" w:rsidRDefault="002A1A99" w:rsidP="002A1A99">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6ADFB2D5" w14:textId="6C9CE9C2" w:rsidR="002A1A99" w:rsidRPr="00584F4B" w:rsidRDefault="002A1A99" w:rsidP="002A1A99">
            <w:pPr>
              <w:rPr>
                <w:color w:val="4F81BD" w:themeColor="accent1"/>
                <w:sz w:val="24"/>
                <w:szCs w:val="24"/>
              </w:rPr>
            </w:pPr>
            <w:r w:rsidRPr="00540DFE">
              <w:rPr>
                <w:color w:val="365F91" w:themeColor="accent1" w:themeShade="BF"/>
                <w:sz w:val="24"/>
                <w:szCs w:val="24"/>
              </w:rPr>
              <w:t>Barcelo Pyramids o Azal Pyramids o Jaz Pyramids o similar</w:t>
            </w:r>
          </w:p>
        </w:tc>
      </w:tr>
      <w:tr w:rsidR="00AE61AC" w14:paraId="2BBB78B9" w14:textId="77777777" w:rsidTr="009C362F">
        <w:trPr>
          <w:trHeight w:val="294"/>
        </w:trPr>
        <w:tc>
          <w:tcPr>
            <w:tcW w:w="1277" w:type="dxa"/>
            <w:vMerge/>
            <w:tcBorders>
              <w:left w:val="double" w:sz="4" w:space="0" w:color="auto"/>
              <w:right w:val="double" w:sz="4" w:space="0" w:color="auto"/>
            </w:tcBorders>
            <w:shd w:val="pct5" w:color="auto" w:fill="FFFFFF" w:themeFill="background1"/>
          </w:tcPr>
          <w:p w14:paraId="01CDF931"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55DD6D05" w14:textId="29DB536E" w:rsidR="00AE61AC" w:rsidRPr="00584F4B" w:rsidRDefault="00AE61AC" w:rsidP="00AE61AC">
            <w:pPr>
              <w:rPr>
                <w:bCs/>
                <w:color w:val="4F81BD" w:themeColor="accent1"/>
                <w:sz w:val="24"/>
                <w:szCs w:val="24"/>
              </w:rPr>
            </w:pPr>
            <w:r w:rsidRPr="00540DFE">
              <w:rPr>
                <w:bCs/>
                <w:color w:val="365F91" w:themeColor="accent1" w:themeShade="BF"/>
                <w:sz w:val="24"/>
                <w:szCs w:val="24"/>
              </w:rPr>
              <w:t>Primera Plus</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AAC36B5" w14:textId="7DA2F542" w:rsidR="00AE61AC" w:rsidRPr="00584F4B" w:rsidRDefault="00AE61AC" w:rsidP="00AE61AC">
            <w:pPr>
              <w:rPr>
                <w:color w:val="4F81BD" w:themeColor="accent1"/>
                <w:sz w:val="24"/>
                <w:szCs w:val="24"/>
              </w:rPr>
            </w:pPr>
            <w:r w:rsidRPr="00540DFE">
              <w:rPr>
                <w:color w:val="365F91" w:themeColor="accent1" w:themeShade="BF"/>
                <w:sz w:val="24"/>
                <w:szCs w:val="24"/>
              </w:rPr>
              <w:t>Barcelo Pyramids o Azal Pyramids o Jaz Pyramids o similar</w:t>
            </w:r>
          </w:p>
        </w:tc>
      </w:tr>
      <w:tr w:rsidR="00AE61AC" w14:paraId="229E9DC4" w14:textId="77777777" w:rsidTr="009C362F">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5213292C"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441F6044" w14:textId="66929BB2" w:rsidR="00AE61AC" w:rsidRPr="00584F4B" w:rsidRDefault="00AE61AC" w:rsidP="00AE61A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02BCDE08" w14:textId="58C27507" w:rsidR="00AE61AC" w:rsidRPr="00584F4B" w:rsidRDefault="00AE61AC" w:rsidP="00AE61AC">
            <w:pPr>
              <w:rPr>
                <w:color w:val="4F81BD" w:themeColor="accent1"/>
                <w:sz w:val="24"/>
                <w:szCs w:val="24"/>
              </w:rPr>
            </w:pPr>
            <w:r w:rsidRPr="00540DFE">
              <w:rPr>
                <w:color w:val="365F91" w:themeColor="accent1" w:themeShade="BF"/>
                <w:sz w:val="24"/>
                <w:szCs w:val="24"/>
              </w:rPr>
              <w:t>Mövenpick City o Hilton Pyramids Golf o Ramses Hilton o similar</w:t>
            </w:r>
          </w:p>
        </w:tc>
      </w:tr>
      <w:tr w:rsidR="002A1A99" w14:paraId="5BB482BF" w14:textId="77777777" w:rsidTr="009C362F">
        <w:trPr>
          <w:trHeight w:val="294"/>
        </w:trPr>
        <w:tc>
          <w:tcPr>
            <w:tcW w:w="1277" w:type="dxa"/>
            <w:vMerge w:val="restart"/>
            <w:tcBorders>
              <w:left w:val="double" w:sz="4" w:space="0" w:color="auto"/>
              <w:right w:val="double" w:sz="4" w:space="0" w:color="auto"/>
            </w:tcBorders>
            <w:shd w:val="pct5" w:color="auto" w:fill="FFFFFF" w:themeFill="background1"/>
          </w:tcPr>
          <w:p w14:paraId="3A173F46" w14:textId="28E65539" w:rsidR="002A1A99" w:rsidRPr="00584F4B" w:rsidRDefault="002A1A99" w:rsidP="002A1A99">
            <w:pPr>
              <w:rPr>
                <w:color w:val="4F81BD" w:themeColor="accent1"/>
                <w:sz w:val="24"/>
                <w:szCs w:val="24"/>
              </w:rPr>
            </w:pPr>
            <w:r w:rsidRPr="00540DFE">
              <w:rPr>
                <w:color w:val="365F91" w:themeColor="accent1" w:themeShade="BF"/>
                <w:sz w:val="24"/>
                <w:szCs w:val="24"/>
              </w:rPr>
              <w:t>Barco</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28E32D75" w14:textId="3136B61B" w:rsidR="002A1A99" w:rsidRPr="00584F4B" w:rsidRDefault="002A1A99" w:rsidP="002A1A99">
            <w:pPr>
              <w:rPr>
                <w:bCs/>
                <w:color w:val="4F81BD" w:themeColor="accent1"/>
                <w:sz w:val="24"/>
                <w:szCs w:val="24"/>
              </w:rPr>
            </w:pPr>
            <w:r w:rsidRPr="00540DFE">
              <w:rPr>
                <w:bCs/>
                <w:color w:val="365F91" w:themeColor="accent1" w:themeShade="BF"/>
                <w:sz w:val="24"/>
                <w:szCs w:val="24"/>
              </w:rPr>
              <w:t>Primera</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E53B0DB" w14:textId="023F18AF" w:rsidR="002A1A99" w:rsidRPr="00584F4B" w:rsidRDefault="002A1A99" w:rsidP="002A1A99">
            <w:pPr>
              <w:rPr>
                <w:color w:val="4F81BD" w:themeColor="accent1"/>
                <w:sz w:val="24"/>
                <w:szCs w:val="24"/>
              </w:rPr>
            </w:pPr>
            <w:r w:rsidRPr="00540DFE">
              <w:rPr>
                <w:color w:val="365F91" w:themeColor="accent1" w:themeShade="BF"/>
                <w:sz w:val="24"/>
                <w:szCs w:val="24"/>
              </w:rPr>
              <w:t xml:space="preserve">M/S Princess Sarah o M/S </w:t>
            </w:r>
            <w:r w:rsidR="00AE61AC">
              <w:rPr>
                <w:color w:val="365F91" w:themeColor="accent1" w:themeShade="BF"/>
                <w:sz w:val="24"/>
                <w:szCs w:val="24"/>
              </w:rPr>
              <w:t>Kleos o M/S Admiral</w:t>
            </w:r>
            <w:r w:rsidRPr="00540DFE">
              <w:rPr>
                <w:color w:val="365F91" w:themeColor="accent1" w:themeShade="BF"/>
                <w:sz w:val="24"/>
                <w:szCs w:val="24"/>
              </w:rPr>
              <w:t xml:space="preserve"> o </w:t>
            </w:r>
            <w:r w:rsidR="00AE61AC">
              <w:rPr>
                <w:color w:val="365F91" w:themeColor="accent1" w:themeShade="BF"/>
                <w:sz w:val="24"/>
                <w:szCs w:val="24"/>
              </w:rPr>
              <w:t xml:space="preserve">M/S Zeina o </w:t>
            </w:r>
            <w:r w:rsidRPr="00540DFE">
              <w:rPr>
                <w:color w:val="365F91" w:themeColor="accent1" w:themeShade="BF"/>
                <w:sz w:val="24"/>
                <w:szCs w:val="24"/>
              </w:rPr>
              <w:t>similar</w:t>
            </w:r>
          </w:p>
        </w:tc>
      </w:tr>
      <w:tr w:rsidR="00AE61AC" w14:paraId="54586E92" w14:textId="77777777" w:rsidTr="009C362F">
        <w:trPr>
          <w:trHeight w:val="294"/>
        </w:trPr>
        <w:tc>
          <w:tcPr>
            <w:tcW w:w="1277" w:type="dxa"/>
            <w:vMerge/>
            <w:tcBorders>
              <w:left w:val="double" w:sz="4" w:space="0" w:color="auto"/>
              <w:right w:val="double" w:sz="4" w:space="0" w:color="auto"/>
            </w:tcBorders>
            <w:shd w:val="pct5" w:color="auto" w:fill="FFFFFF" w:themeFill="background1"/>
          </w:tcPr>
          <w:p w14:paraId="3708B447"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63F8C7EE" w14:textId="19D17F65" w:rsidR="00AE61AC" w:rsidRPr="00584F4B" w:rsidRDefault="00AE61AC" w:rsidP="00AE61AC">
            <w:pPr>
              <w:rPr>
                <w:bCs/>
                <w:color w:val="4F81BD" w:themeColor="accent1"/>
                <w:sz w:val="24"/>
                <w:szCs w:val="24"/>
              </w:rPr>
            </w:pPr>
            <w:r w:rsidRPr="00540DFE">
              <w:rPr>
                <w:bCs/>
                <w:color w:val="365F91" w:themeColor="accent1" w:themeShade="BF"/>
                <w:sz w:val="24"/>
                <w:szCs w:val="24"/>
              </w:rPr>
              <w:t xml:space="preserve">Primera Plus </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5A1AE1E2" w14:textId="0FF07861" w:rsidR="00AE61AC" w:rsidRPr="00584F4B" w:rsidRDefault="00AE61AC" w:rsidP="00AE61A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r w:rsidR="00AE61AC" w14:paraId="0ED13C17" w14:textId="77777777" w:rsidTr="009C362F">
        <w:trPr>
          <w:trHeight w:val="294"/>
        </w:trPr>
        <w:tc>
          <w:tcPr>
            <w:tcW w:w="1277" w:type="dxa"/>
            <w:vMerge/>
            <w:tcBorders>
              <w:left w:val="double" w:sz="4" w:space="0" w:color="auto"/>
              <w:bottom w:val="double" w:sz="4" w:space="0" w:color="auto"/>
              <w:right w:val="double" w:sz="4" w:space="0" w:color="auto"/>
            </w:tcBorders>
            <w:shd w:val="pct5" w:color="auto" w:fill="FFFFFF" w:themeFill="background1"/>
          </w:tcPr>
          <w:p w14:paraId="5F96BE37" w14:textId="77777777" w:rsidR="00AE61AC" w:rsidRPr="00584F4B" w:rsidRDefault="00AE61AC" w:rsidP="00AE61AC">
            <w:pPr>
              <w:rPr>
                <w:color w:val="4F81BD" w:themeColor="accent1"/>
                <w:sz w:val="24"/>
                <w:szCs w:val="24"/>
              </w:rPr>
            </w:pP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Pr>
          <w:p w14:paraId="350C2264" w14:textId="464DA7B5" w:rsidR="00AE61AC" w:rsidRPr="00584F4B" w:rsidRDefault="00AE61AC" w:rsidP="00AE61AC">
            <w:pPr>
              <w:rPr>
                <w:bCs/>
                <w:color w:val="4F81BD" w:themeColor="accent1"/>
                <w:sz w:val="24"/>
                <w:szCs w:val="24"/>
              </w:rPr>
            </w:pPr>
            <w:r w:rsidRPr="00540DFE">
              <w:rPr>
                <w:bCs/>
                <w:color w:val="365F91" w:themeColor="accent1" w:themeShade="BF"/>
                <w:sz w:val="24"/>
                <w:szCs w:val="24"/>
              </w:rPr>
              <w:t>Superior</w:t>
            </w:r>
          </w:p>
        </w:tc>
        <w:tc>
          <w:tcPr>
            <w:tcW w:w="7796" w:type="dxa"/>
            <w:tcBorders>
              <w:top w:val="double" w:sz="4" w:space="0" w:color="auto"/>
              <w:left w:val="double" w:sz="4" w:space="0" w:color="auto"/>
              <w:bottom w:val="double" w:sz="4" w:space="0" w:color="auto"/>
              <w:right w:val="double" w:sz="4" w:space="0" w:color="auto"/>
            </w:tcBorders>
            <w:shd w:val="pct5" w:color="auto" w:fill="FFFFFF" w:themeFill="background1"/>
          </w:tcPr>
          <w:p w14:paraId="2D902B13" w14:textId="1EBF8884" w:rsidR="00AE61AC" w:rsidRPr="00584F4B" w:rsidRDefault="00AE61AC" w:rsidP="00AE61AC">
            <w:pPr>
              <w:rPr>
                <w:color w:val="4F81BD" w:themeColor="accent1"/>
                <w:sz w:val="24"/>
                <w:szCs w:val="24"/>
              </w:rPr>
            </w:pPr>
            <w:r w:rsidRPr="00540DFE">
              <w:rPr>
                <w:color w:val="365F91" w:themeColor="accent1" w:themeShade="BF"/>
                <w:sz w:val="24"/>
                <w:szCs w:val="24"/>
              </w:rPr>
              <w:t xml:space="preserve">M/S Princess Sarah o M/S </w:t>
            </w:r>
            <w:r>
              <w:rPr>
                <w:color w:val="365F91" w:themeColor="accent1" w:themeShade="BF"/>
                <w:sz w:val="24"/>
                <w:szCs w:val="24"/>
              </w:rPr>
              <w:t>Kleos o M/S Admiral</w:t>
            </w:r>
            <w:r w:rsidRPr="00540DFE">
              <w:rPr>
                <w:color w:val="365F91" w:themeColor="accent1" w:themeShade="BF"/>
                <w:sz w:val="24"/>
                <w:szCs w:val="24"/>
              </w:rPr>
              <w:t xml:space="preserve"> o </w:t>
            </w:r>
            <w:r>
              <w:rPr>
                <w:color w:val="365F91" w:themeColor="accent1" w:themeShade="BF"/>
                <w:sz w:val="24"/>
                <w:szCs w:val="24"/>
              </w:rPr>
              <w:t xml:space="preserve">M/S Zeina o </w:t>
            </w:r>
            <w:r w:rsidRPr="00540DFE">
              <w:rPr>
                <w:color w:val="365F91" w:themeColor="accent1" w:themeShade="BF"/>
                <w:sz w:val="24"/>
                <w:szCs w:val="24"/>
              </w:rPr>
              <w:t>similar</w:t>
            </w:r>
          </w:p>
        </w:tc>
      </w:tr>
    </w:tbl>
    <w:p w14:paraId="3693B9B6" w14:textId="77777777" w:rsidR="00727CFB" w:rsidRPr="00AE61AC" w:rsidRDefault="00727CFB" w:rsidP="00727CFB">
      <w:pPr>
        <w:rPr>
          <w:b/>
          <w:color w:val="E36C09"/>
          <w:sz w:val="20"/>
          <w:szCs w:val="20"/>
        </w:rPr>
      </w:pPr>
      <w:bookmarkStart w:id="2" w:name="_Hlk80623842"/>
    </w:p>
    <w:p w14:paraId="59AB4987" w14:textId="42D12819" w:rsidR="000E272E" w:rsidRDefault="000E272E" w:rsidP="000E272E">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Pr>
          <w:b/>
          <w:color w:val="E36C09"/>
          <w:sz w:val="24"/>
          <w:szCs w:val="24"/>
        </w:rPr>
        <w:t xml:space="preserve"> EN AMARILLO</w:t>
      </w:r>
      <w:r w:rsidRPr="006B2459">
        <w:rPr>
          <w:b/>
          <w:color w:val="E36C09"/>
          <w:sz w:val="24"/>
          <w:szCs w:val="24"/>
        </w:rPr>
        <w:t xml:space="preserve"> </w:t>
      </w:r>
      <w:r>
        <w:rPr>
          <w:b/>
          <w:color w:val="E36C09"/>
          <w:sz w:val="24"/>
          <w:szCs w:val="24"/>
        </w:rPr>
        <w:t xml:space="preserve">PARA TODAS LAS SALIDAS </w:t>
      </w:r>
    </w:p>
    <w:p w14:paraId="1B30B216" w14:textId="77777777" w:rsidR="000E272E" w:rsidRPr="00DB6776" w:rsidRDefault="000E272E" w:rsidP="000E272E">
      <w:pPr>
        <w:ind w:left="-709" w:right="-142"/>
        <w:rPr>
          <w:b/>
          <w:i/>
          <w:iCs/>
          <w:color w:val="C00000"/>
          <w:sz w:val="24"/>
          <w:szCs w:val="24"/>
        </w:rPr>
      </w:pPr>
      <w:r w:rsidRPr="00DB6776">
        <w:rPr>
          <w:b/>
          <w:i/>
          <w:iCs/>
          <w:color w:val="C00000"/>
          <w:sz w:val="24"/>
          <w:szCs w:val="24"/>
        </w:rPr>
        <w:t xml:space="preserve">    (ESTOS PRECIOS SON PARA HABITACIONES NO ES POR PERSONA)</w:t>
      </w:r>
    </w:p>
    <w:p w14:paraId="362CBB01" w14:textId="77777777" w:rsidR="000E272E" w:rsidRPr="006B2459" w:rsidRDefault="000E272E" w:rsidP="000E272E">
      <w:pPr>
        <w:ind w:left="-709" w:right="-142"/>
        <w:rPr>
          <w:b/>
          <w:color w:val="E36C09"/>
          <w:sz w:val="24"/>
          <w:szCs w:val="24"/>
        </w:rPr>
      </w:pP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9"/>
        <w:gridCol w:w="2551"/>
        <w:gridCol w:w="2126"/>
        <w:gridCol w:w="1985"/>
        <w:gridCol w:w="1134"/>
        <w:gridCol w:w="1276"/>
      </w:tblGrid>
      <w:tr w:rsidR="000E272E" w14:paraId="6CE7FE81" w14:textId="77777777" w:rsidTr="002E3D7C">
        <w:trPr>
          <w:gridBefore w:val="4"/>
          <w:wBefore w:w="8081"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6D0ED400" w14:textId="77777777" w:rsidR="000E272E" w:rsidRDefault="000E272E"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0E272E" w14:paraId="4B183E93"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1B1B9A78" w14:textId="77777777" w:rsidR="000E272E" w:rsidRDefault="000E272E" w:rsidP="002E3D7C">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D01ADF6" w14:textId="77777777" w:rsidR="000E272E" w:rsidRDefault="000E272E" w:rsidP="002E3D7C">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47B6AF8" w14:textId="77777777" w:rsidR="000E272E" w:rsidRDefault="000E272E" w:rsidP="002E3D7C">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DC37333" w14:textId="77777777" w:rsidR="000E272E" w:rsidRDefault="000E272E" w:rsidP="002E3D7C">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E2753D4" w14:textId="77777777" w:rsidR="000E272E" w:rsidRDefault="000E272E" w:rsidP="002E3D7C">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5C7BFDD" w14:textId="77777777" w:rsidR="000E272E" w:rsidRDefault="000E272E" w:rsidP="002E3D7C">
            <w:pPr>
              <w:rPr>
                <w:b/>
                <w:color w:val="365F91"/>
                <w:sz w:val="24"/>
                <w:szCs w:val="24"/>
              </w:rPr>
            </w:pPr>
            <w:r>
              <w:rPr>
                <w:b/>
                <w:color w:val="365F91"/>
                <w:sz w:val="24"/>
                <w:szCs w:val="24"/>
              </w:rPr>
              <w:t>3-12 años</w:t>
            </w:r>
          </w:p>
        </w:tc>
      </w:tr>
      <w:tr w:rsidR="000E272E" w14:paraId="00BA2B55"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7C257D91"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4F20A8" w14:textId="403C8593" w:rsidR="000E272E" w:rsidRPr="00A7606F" w:rsidRDefault="000E272E" w:rsidP="002E3D7C">
            <w:pPr>
              <w:rPr>
                <w:color w:val="365F91" w:themeColor="accent1" w:themeShade="BF"/>
                <w:sz w:val="24"/>
                <w:szCs w:val="24"/>
              </w:rPr>
            </w:pPr>
            <w:r>
              <w:rPr>
                <w:color w:val="365F91" w:themeColor="accent1" w:themeShade="BF"/>
                <w:sz w:val="24"/>
                <w:szCs w:val="24"/>
              </w:rPr>
              <w:t>2300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7A4A5FA" w14:textId="789EE2DD" w:rsidR="000E272E" w:rsidRPr="00A7606F" w:rsidRDefault="000E272E" w:rsidP="002E3D7C">
            <w:pPr>
              <w:rPr>
                <w:color w:val="365F91" w:themeColor="accent1" w:themeShade="BF"/>
                <w:sz w:val="24"/>
                <w:szCs w:val="24"/>
              </w:rPr>
            </w:pPr>
            <w:r>
              <w:rPr>
                <w:color w:val="365F91" w:themeColor="accent1" w:themeShade="BF"/>
                <w:sz w:val="24"/>
                <w:szCs w:val="24"/>
              </w:rPr>
              <w:t>2300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800C3C" w14:textId="679499F0" w:rsidR="000E272E" w:rsidRPr="00A7606F" w:rsidRDefault="00003AA8" w:rsidP="002E3D7C">
            <w:pPr>
              <w:rPr>
                <w:color w:val="365F91" w:themeColor="accent1" w:themeShade="BF"/>
                <w:sz w:val="24"/>
                <w:szCs w:val="24"/>
              </w:rPr>
            </w:pPr>
            <w:r>
              <w:rPr>
                <w:color w:val="365F91" w:themeColor="accent1" w:themeShade="BF"/>
                <w:sz w:val="24"/>
                <w:szCs w:val="24"/>
              </w:rPr>
              <w:t>3450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5623E47"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FBF385" w14:textId="77777777" w:rsidR="000E272E" w:rsidRDefault="000E272E" w:rsidP="002E3D7C">
            <w:pPr>
              <w:rPr>
                <w:color w:val="365F91"/>
                <w:sz w:val="24"/>
                <w:szCs w:val="24"/>
              </w:rPr>
            </w:pPr>
            <w:r>
              <w:rPr>
                <w:color w:val="365F91"/>
                <w:sz w:val="24"/>
                <w:szCs w:val="24"/>
              </w:rPr>
              <w:t>%50</w:t>
            </w:r>
          </w:p>
        </w:tc>
      </w:tr>
      <w:tr w:rsidR="000E272E" w14:paraId="508E9BEC"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011D12A8"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61620A" w14:textId="1E1C623E" w:rsidR="000E272E" w:rsidRPr="00A7606F" w:rsidRDefault="000E272E" w:rsidP="002E3D7C">
            <w:pPr>
              <w:rPr>
                <w:color w:val="365F91" w:themeColor="accent1" w:themeShade="BF"/>
                <w:sz w:val="24"/>
                <w:szCs w:val="24"/>
              </w:rPr>
            </w:pPr>
            <w:r>
              <w:rPr>
                <w:color w:val="365F91" w:themeColor="accent1" w:themeShade="BF"/>
                <w:sz w:val="24"/>
                <w:szCs w:val="24"/>
              </w:rPr>
              <w:t>2580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FB0903" w14:textId="71519CB2" w:rsidR="000E272E" w:rsidRPr="00A7606F" w:rsidRDefault="000E272E" w:rsidP="002E3D7C">
            <w:pPr>
              <w:rPr>
                <w:color w:val="365F91" w:themeColor="accent1" w:themeShade="BF"/>
                <w:sz w:val="24"/>
                <w:szCs w:val="24"/>
              </w:rPr>
            </w:pPr>
            <w:r>
              <w:rPr>
                <w:color w:val="365F91" w:themeColor="accent1" w:themeShade="BF"/>
                <w:sz w:val="24"/>
                <w:szCs w:val="24"/>
              </w:rPr>
              <w:t>2580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E958E7C" w14:textId="2467BE67" w:rsidR="000E272E" w:rsidRPr="00A7606F" w:rsidRDefault="00003AA8" w:rsidP="002E3D7C">
            <w:pPr>
              <w:rPr>
                <w:color w:val="365F91" w:themeColor="accent1" w:themeShade="BF"/>
                <w:sz w:val="24"/>
                <w:szCs w:val="24"/>
              </w:rPr>
            </w:pPr>
            <w:r>
              <w:rPr>
                <w:color w:val="365F91" w:themeColor="accent1" w:themeShade="BF"/>
                <w:sz w:val="24"/>
                <w:szCs w:val="24"/>
              </w:rPr>
              <w:t>3870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87EF16"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BEBCFC5" w14:textId="77777777" w:rsidR="000E272E" w:rsidRDefault="000E272E" w:rsidP="002E3D7C">
            <w:pPr>
              <w:rPr>
                <w:color w:val="365F91"/>
                <w:sz w:val="24"/>
                <w:szCs w:val="24"/>
              </w:rPr>
            </w:pPr>
            <w:r>
              <w:rPr>
                <w:color w:val="365F91"/>
                <w:sz w:val="24"/>
                <w:szCs w:val="24"/>
              </w:rPr>
              <w:t>%50</w:t>
            </w:r>
          </w:p>
        </w:tc>
      </w:tr>
      <w:tr w:rsidR="000E272E" w14:paraId="03C0917C"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0A00812F"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689063" w14:textId="1A428A7C" w:rsidR="000E272E" w:rsidRPr="00A7606F" w:rsidRDefault="00003AA8" w:rsidP="002E3D7C">
            <w:pPr>
              <w:rPr>
                <w:color w:val="365F91" w:themeColor="accent1" w:themeShade="BF"/>
                <w:sz w:val="24"/>
                <w:szCs w:val="24"/>
              </w:rPr>
            </w:pPr>
            <w:r>
              <w:rPr>
                <w:color w:val="365F91" w:themeColor="accent1" w:themeShade="BF"/>
                <w:sz w:val="24"/>
                <w:szCs w:val="24"/>
              </w:rPr>
              <w:t>3040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677F52A" w14:textId="665E4797" w:rsidR="000E272E" w:rsidRPr="00A7606F" w:rsidRDefault="00003AA8" w:rsidP="002E3D7C">
            <w:pPr>
              <w:rPr>
                <w:color w:val="365F91" w:themeColor="accent1" w:themeShade="BF"/>
                <w:sz w:val="24"/>
                <w:szCs w:val="24"/>
              </w:rPr>
            </w:pPr>
            <w:r>
              <w:rPr>
                <w:color w:val="365F91" w:themeColor="accent1" w:themeShade="BF"/>
                <w:sz w:val="24"/>
                <w:szCs w:val="24"/>
              </w:rPr>
              <w:t>3040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0525DF" w14:textId="1FB6F2CD" w:rsidR="000E272E" w:rsidRPr="00A7606F" w:rsidRDefault="00003AA8" w:rsidP="002E3D7C">
            <w:pPr>
              <w:rPr>
                <w:color w:val="365F91" w:themeColor="accent1" w:themeShade="BF"/>
                <w:sz w:val="24"/>
                <w:szCs w:val="24"/>
              </w:rPr>
            </w:pPr>
            <w:r>
              <w:rPr>
                <w:color w:val="365F91" w:themeColor="accent1" w:themeShade="BF"/>
                <w:sz w:val="24"/>
                <w:szCs w:val="24"/>
              </w:rPr>
              <w:t>4560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78ABF25"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D3ADD4" w14:textId="77777777" w:rsidR="000E272E" w:rsidRDefault="000E272E" w:rsidP="002E3D7C">
            <w:pPr>
              <w:rPr>
                <w:color w:val="365F91"/>
                <w:sz w:val="24"/>
                <w:szCs w:val="24"/>
              </w:rPr>
            </w:pPr>
            <w:r>
              <w:rPr>
                <w:color w:val="365F91"/>
                <w:sz w:val="24"/>
                <w:szCs w:val="24"/>
              </w:rPr>
              <w:t>%50</w:t>
            </w:r>
          </w:p>
        </w:tc>
      </w:tr>
    </w:tbl>
    <w:p w14:paraId="449E7080" w14:textId="77777777" w:rsidR="00727CFB" w:rsidRPr="00AE61AC" w:rsidRDefault="00727CFB" w:rsidP="00727CFB">
      <w:pPr>
        <w:rPr>
          <w:b/>
          <w:color w:val="E36C09"/>
          <w:sz w:val="20"/>
          <w:szCs w:val="20"/>
        </w:rPr>
      </w:pPr>
    </w:p>
    <w:p w14:paraId="6A2D1F44" w14:textId="01276EC3" w:rsidR="000E272E" w:rsidRDefault="00727CFB" w:rsidP="000E272E">
      <w:pPr>
        <w:ind w:left="-709" w:right="-142"/>
        <w:rPr>
          <w:b/>
          <w:color w:val="E36C09"/>
          <w:sz w:val="24"/>
          <w:szCs w:val="24"/>
        </w:rPr>
      </w:pPr>
      <w:bookmarkStart w:id="3" w:name="_Hlk167104100"/>
      <w:r w:rsidRPr="00695E07">
        <w:rPr>
          <w:b/>
          <w:color w:val="E36C09"/>
          <w:sz w:val="24"/>
          <w:szCs w:val="24"/>
        </w:rPr>
        <w:t xml:space="preserve">     </w:t>
      </w:r>
      <w:bookmarkEnd w:id="3"/>
      <w:r w:rsidR="000E272E" w:rsidRPr="006B2459">
        <w:rPr>
          <w:b/>
          <w:color w:val="E36C09"/>
          <w:sz w:val="24"/>
          <w:szCs w:val="24"/>
        </w:rPr>
        <w:t>PRECIOS</w:t>
      </w:r>
      <w:r w:rsidR="000E272E" w:rsidRPr="006B2459">
        <w:rPr>
          <w:color w:val="E36C09"/>
          <w:sz w:val="24"/>
          <w:szCs w:val="24"/>
        </w:rPr>
        <w:t xml:space="preserve"> </w:t>
      </w:r>
      <w:r w:rsidR="000E272E" w:rsidRPr="006B2459">
        <w:rPr>
          <w:b/>
          <w:color w:val="E36C09"/>
          <w:sz w:val="24"/>
          <w:szCs w:val="24"/>
        </w:rPr>
        <w:t>NETOS EN USD</w:t>
      </w:r>
      <w:r w:rsidR="000E272E">
        <w:rPr>
          <w:b/>
          <w:color w:val="E36C09"/>
          <w:sz w:val="24"/>
          <w:szCs w:val="24"/>
        </w:rPr>
        <w:t xml:space="preserve"> EN VERDE</w:t>
      </w:r>
      <w:r w:rsidR="000E272E" w:rsidRPr="006B2459">
        <w:rPr>
          <w:b/>
          <w:color w:val="E36C09"/>
          <w:sz w:val="24"/>
          <w:szCs w:val="24"/>
        </w:rPr>
        <w:t xml:space="preserve"> </w:t>
      </w:r>
      <w:r w:rsidR="000E272E">
        <w:rPr>
          <w:b/>
          <w:color w:val="E36C09"/>
          <w:sz w:val="24"/>
          <w:szCs w:val="24"/>
        </w:rPr>
        <w:t xml:space="preserve">PARA TODAS LAS SALIDAS </w:t>
      </w:r>
    </w:p>
    <w:p w14:paraId="60157208" w14:textId="77777777" w:rsidR="000E272E" w:rsidRPr="00DB6776" w:rsidRDefault="000E272E" w:rsidP="000E272E">
      <w:pPr>
        <w:ind w:left="-709" w:right="-142"/>
        <w:rPr>
          <w:b/>
          <w:i/>
          <w:iCs/>
          <w:color w:val="C00000"/>
          <w:sz w:val="24"/>
          <w:szCs w:val="24"/>
        </w:rPr>
      </w:pPr>
      <w:r w:rsidRPr="00DB6776">
        <w:rPr>
          <w:b/>
          <w:i/>
          <w:iCs/>
          <w:color w:val="C00000"/>
          <w:sz w:val="24"/>
          <w:szCs w:val="24"/>
        </w:rPr>
        <w:t xml:space="preserve">    (ESTOS PRECIOS SON PARA HABITACIONES NO ES POR PERSONA)</w:t>
      </w:r>
    </w:p>
    <w:p w14:paraId="31C48030" w14:textId="77777777" w:rsidR="000E272E" w:rsidRPr="006B2459" w:rsidRDefault="000E272E" w:rsidP="000E272E">
      <w:pPr>
        <w:ind w:left="-709" w:right="-142"/>
        <w:rPr>
          <w:b/>
          <w:color w:val="E36C09"/>
          <w:sz w:val="24"/>
          <w:szCs w:val="24"/>
        </w:rPr>
      </w:pP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9"/>
        <w:gridCol w:w="2551"/>
        <w:gridCol w:w="2126"/>
        <w:gridCol w:w="1985"/>
        <w:gridCol w:w="1134"/>
        <w:gridCol w:w="1276"/>
      </w:tblGrid>
      <w:tr w:rsidR="000E272E" w14:paraId="0EE9EA11" w14:textId="77777777" w:rsidTr="002E3D7C">
        <w:trPr>
          <w:gridBefore w:val="4"/>
          <w:wBefore w:w="8081"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5A767EC3" w14:textId="77777777" w:rsidR="000E272E" w:rsidRDefault="000E272E"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0E272E" w14:paraId="78315BE9"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3EC53EE1" w14:textId="77777777" w:rsidR="000E272E" w:rsidRDefault="000E272E" w:rsidP="002E3D7C">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00A1A20" w14:textId="77777777" w:rsidR="000E272E" w:rsidRDefault="000E272E" w:rsidP="002E3D7C">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E99160B" w14:textId="77777777" w:rsidR="000E272E" w:rsidRDefault="000E272E" w:rsidP="002E3D7C">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1EF645D" w14:textId="77777777" w:rsidR="000E272E" w:rsidRDefault="000E272E" w:rsidP="002E3D7C">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7E9F862" w14:textId="77777777" w:rsidR="000E272E" w:rsidRDefault="000E272E" w:rsidP="002E3D7C">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5EAB512" w14:textId="77777777" w:rsidR="000E272E" w:rsidRDefault="000E272E" w:rsidP="002E3D7C">
            <w:pPr>
              <w:rPr>
                <w:b/>
                <w:color w:val="365F91"/>
                <w:sz w:val="24"/>
                <w:szCs w:val="24"/>
              </w:rPr>
            </w:pPr>
            <w:r>
              <w:rPr>
                <w:b/>
                <w:color w:val="365F91"/>
                <w:sz w:val="24"/>
                <w:szCs w:val="24"/>
              </w:rPr>
              <w:t>3-12 años</w:t>
            </w:r>
          </w:p>
        </w:tc>
      </w:tr>
      <w:tr w:rsidR="000E272E" w14:paraId="083D8086"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189FFAD3"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6629D2" w14:textId="46474F5B" w:rsidR="000E272E" w:rsidRPr="00A7606F" w:rsidRDefault="000E272E" w:rsidP="002E3D7C">
            <w:pPr>
              <w:rPr>
                <w:color w:val="365F91" w:themeColor="accent1" w:themeShade="BF"/>
                <w:sz w:val="24"/>
                <w:szCs w:val="24"/>
              </w:rPr>
            </w:pPr>
            <w:r>
              <w:rPr>
                <w:color w:val="365F91" w:themeColor="accent1" w:themeShade="BF"/>
                <w:sz w:val="24"/>
                <w:szCs w:val="24"/>
              </w:rPr>
              <w:t>1990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5F4DD6" w14:textId="24BDAB53" w:rsidR="000E272E" w:rsidRPr="00A7606F" w:rsidRDefault="00003AA8" w:rsidP="002E3D7C">
            <w:pPr>
              <w:rPr>
                <w:color w:val="365F91" w:themeColor="accent1" w:themeShade="BF"/>
                <w:sz w:val="24"/>
                <w:szCs w:val="24"/>
              </w:rPr>
            </w:pPr>
            <w:r>
              <w:rPr>
                <w:color w:val="365F91" w:themeColor="accent1" w:themeShade="BF"/>
                <w:sz w:val="24"/>
                <w:szCs w:val="24"/>
              </w:rPr>
              <w:t>1990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139B77A" w14:textId="4AB7AA90" w:rsidR="000E272E" w:rsidRPr="00A7606F" w:rsidRDefault="00003AA8" w:rsidP="002E3D7C">
            <w:pPr>
              <w:rPr>
                <w:color w:val="365F91" w:themeColor="accent1" w:themeShade="BF"/>
                <w:sz w:val="24"/>
                <w:szCs w:val="24"/>
              </w:rPr>
            </w:pPr>
            <w:r>
              <w:rPr>
                <w:color w:val="365F91" w:themeColor="accent1" w:themeShade="BF"/>
                <w:sz w:val="24"/>
                <w:szCs w:val="24"/>
              </w:rPr>
              <w:t>2985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E4087A7"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A104AF" w14:textId="77777777" w:rsidR="000E272E" w:rsidRDefault="000E272E" w:rsidP="002E3D7C">
            <w:pPr>
              <w:rPr>
                <w:color w:val="365F91"/>
                <w:sz w:val="24"/>
                <w:szCs w:val="24"/>
              </w:rPr>
            </w:pPr>
            <w:r>
              <w:rPr>
                <w:color w:val="365F91"/>
                <w:sz w:val="24"/>
                <w:szCs w:val="24"/>
              </w:rPr>
              <w:t>%50</w:t>
            </w:r>
          </w:p>
        </w:tc>
      </w:tr>
      <w:tr w:rsidR="000E272E" w14:paraId="276A4411"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3A784B14"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E51329" w14:textId="019612A1" w:rsidR="000E272E" w:rsidRPr="00A7606F" w:rsidRDefault="000E272E" w:rsidP="002E3D7C">
            <w:pPr>
              <w:rPr>
                <w:color w:val="365F91" w:themeColor="accent1" w:themeShade="BF"/>
                <w:sz w:val="24"/>
                <w:szCs w:val="24"/>
              </w:rPr>
            </w:pPr>
            <w:r>
              <w:rPr>
                <w:color w:val="365F91" w:themeColor="accent1" w:themeShade="BF"/>
                <w:sz w:val="24"/>
                <w:szCs w:val="24"/>
              </w:rPr>
              <w:t>2270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61CDE03" w14:textId="2EE3A1C7" w:rsidR="000E272E" w:rsidRPr="00A7606F" w:rsidRDefault="00003AA8" w:rsidP="002E3D7C">
            <w:pPr>
              <w:rPr>
                <w:color w:val="365F91" w:themeColor="accent1" w:themeShade="BF"/>
                <w:sz w:val="24"/>
                <w:szCs w:val="24"/>
              </w:rPr>
            </w:pPr>
            <w:r>
              <w:rPr>
                <w:color w:val="365F91" w:themeColor="accent1" w:themeShade="BF"/>
                <w:sz w:val="24"/>
                <w:szCs w:val="24"/>
              </w:rPr>
              <w:t>2270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7E1C4A" w14:textId="0D1D4976" w:rsidR="000E272E" w:rsidRPr="00A7606F" w:rsidRDefault="00003AA8" w:rsidP="002E3D7C">
            <w:pPr>
              <w:rPr>
                <w:color w:val="365F91" w:themeColor="accent1" w:themeShade="BF"/>
                <w:sz w:val="24"/>
                <w:szCs w:val="24"/>
              </w:rPr>
            </w:pPr>
            <w:r>
              <w:rPr>
                <w:color w:val="365F91" w:themeColor="accent1" w:themeShade="BF"/>
                <w:sz w:val="24"/>
                <w:szCs w:val="24"/>
              </w:rPr>
              <w:t>3405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D101ED3"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E7B3343" w14:textId="77777777" w:rsidR="000E272E" w:rsidRDefault="000E272E" w:rsidP="002E3D7C">
            <w:pPr>
              <w:rPr>
                <w:color w:val="365F91"/>
                <w:sz w:val="24"/>
                <w:szCs w:val="24"/>
              </w:rPr>
            </w:pPr>
            <w:r>
              <w:rPr>
                <w:color w:val="365F91"/>
                <w:sz w:val="24"/>
                <w:szCs w:val="24"/>
              </w:rPr>
              <w:t>%50</w:t>
            </w:r>
          </w:p>
        </w:tc>
      </w:tr>
      <w:tr w:rsidR="000E272E" w14:paraId="53C79052"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32C218E4" w14:textId="77777777" w:rsidR="000E272E" w:rsidRPr="00CC0B4F" w:rsidRDefault="000E272E" w:rsidP="002E3D7C">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41BF10" w14:textId="65676C5C" w:rsidR="000E272E" w:rsidRPr="00A7606F" w:rsidRDefault="000E272E" w:rsidP="002E3D7C">
            <w:pPr>
              <w:rPr>
                <w:color w:val="365F91" w:themeColor="accent1" w:themeShade="BF"/>
                <w:sz w:val="24"/>
                <w:szCs w:val="24"/>
              </w:rPr>
            </w:pPr>
            <w:r>
              <w:rPr>
                <w:color w:val="365F91" w:themeColor="accent1" w:themeShade="BF"/>
                <w:sz w:val="24"/>
                <w:szCs w:val="24"/>
              </w:rPr>
              <w:t>2740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4BB9A9" w14:textId="2639D0E6" w:rsidR="000E272E" w:rsidRPr="00A7606F" w:rsidRDefault="00003AA8" w:rsidP="002E3D7C">
            <w:pPr>
              <w:rPr>
                <w:color w:val="365F91" w:themeColor="accent1" w:themeShade="BF"/>
                <w:sz w:val="24"/>
                <w:szCs w:val="24"/>
              </w:rPr>
            </w:pPr>
            <w:r>
              <w:rPr>
                <w:color w:val="365F91" w:themeColor="accent1" w:themeShade="BF"/>
                <w:sz w:val="24"/>
                <w:szCs w:val="24"/>
              </w:rPr>
              <w:t>2740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81E2AA2" w14:textId="4775966C" w:rsidR="000E272E" w:rsidRPr="00A7606F" w:rsidRDefault="00003AA8" w:rsidP="002E3D7C">
            <w:pPr>
              <w:rPr>
                <w:color w:val="365F91" w:themeColor="accent1" w:themeShade="BF"/>
                <w:sz w:val="24"/>
                <w:szCs w:val="24"/>
              </w:rPr>
            </w:pPr>
            <w:r>
              <w:rPr>
                <w:color w:val="365F91" w:themeColor="accent1" w:themeShade="BF"/>
                <w:sz w:val="24"/>
                <w:szCs w:val="24"/>
              </w:rPr>
              <w:t>4110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856896D" w14:textId="77777777" w:rsidR="000E272E" w:rsidRDefault="000E272E" w:rsidP="002E3D7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AE30F1C" w14:textId="77777777" w:rsidR="000E272E" w:rsidRDefault="000E272E" w:rsidP="002E3D7C">
            <w:pPr>
              <w:rPr>
                <w:color w:val="365F91"/>
                <w:sz w:val="24"/>
                <w:szCs w:val="24"/>
              </w:rPr>
            </w:pPr>
            <w:r>
              <w:rPr>
                <w:color w:val="365F91"/>
                <w:sz w:val="24"/>
                <w:szCs w:val="24"/>
              </w:rPr>
              <w:t>%50</w:t>
            </w:r>
          </w:p>
        </w:tc>
      </w:tr>
    </w:tbl>
    <w:p w14:paraId="7E85406B" w14:textId="29F869E4" w:rsidR="00727CFB" w:rsidRPr="00AE61AC" w:rsidRDefault="00727CFB" w:rsidP="000E272E">
      <w:pPr>
        <w:ind w:left="-709" w:right="-142"/>
        <w:rPr>
          <w:b/>
          <w:color w:val="E36C09"/>
          <w:sz w:val="20"/>
          <w:szCs w:val="20"/>
        </w:rPr>
      </w:pPr>
    </w:p>
    <w:p w14:paraId="4408CCD0" w14:textId="7C6A98AB" w:rsidR="00003AA8" w:rsidRDefault="00727CFB" w:rsidP="00003AA8">
      <w:pPr>
        <w:ind w:left="-709" w:right="-142"/>
        <w:rPr>
          <w:b/>
          <w:color w:val="E36C09"/>
          <w:sz w:val="24"/>
          <w:szCs w:val="24"/>
        </w:rPr>
      </w:pPr>
      <w:r w:rsidRPr="00695E07">
        <w:rPr>
          <w:b/>
          <w:color w:val="E36C09"/>
          <w:sz w:val="24"/>
          <w:szCs w:val="24"/>
        </w:rPr>
        <w:t xml:space="preserve">    </w:t>
      </w:r>
      <w:r w:rsidR="00003AA8" w:rsidRPr="006B2459">
        <w:rPr>
          <w:b/>
          <w:color w:val="E36C09"/>
          <w:sz w:val="24"/>
          <w:szCs w:val="24"/>
        </w:rPr>
        <w:t>PRECIOS</w:t>
      </w:r>
      <w:r w:rsidR="00003AA8" w:rsidRPr="006B2459">
        <w:rPr>
          <w:color w:val="E36C09"/>
          <w:sz w:val="24"/>
          <w:szCs w:val="24"/>
        </w:rPr>
        <w:t xml:space="preserve"> </w:t>
      </w:r>
      <w:r w:rsidR="00003AA8" w:rsidRPr="006B2459">
        <w:rPr>
          <w:b/>
          <w:color w:val="E36C09"/>
          <w:sz w:val="24"/>
          <w:szCs w:val="24"/>
        </w:rPr>
        <w:t>NETOS EN USD</w:t>
      </w:r>
      <w:r w:rsidR="00003AA8">
        <w:rPr>
          <w:b/>
          <w:color w:val="E36C09"/>
          <w:sz w:val="24"/>
          <w:szCs w:val="24"/>
        </w:rPr>
        <w:t xml:space="preserve"> EN ROJO</w:t>
      </w:r>
      <w:r w:rsidR="00003AA8" w:rsidRPr="006B2459">
        <w:rPr>
          <w:b/>
          <w:color w:val="E36C09"/>
          <w:sz w:val="24"/>
          <w:szCs w:val="24"/>
        </w:rPr>
        <w:t xml:space="preserve"> </w:t>
      </w:r>
      <w:r w:rsidR="00003AA8">
        <w:rPr>
          <w:b/>
          <w:color w:val="E36C09"/>
          <w:sz w:val="24"/>
          <w:szCs w:val="24"/>
        </w:rPr>
        <w:t xml:space="preserve">PARA TODAS LAS SALIDAS </w:t>
      </w:r>
    </w:p>
    <w:p w14:paraId="20A614D1" w14:textId="77777777" w:rsidR="00003AA8" w:rsidRPr="00DB6776" w:rsidRDefault="00003AA8" w:rsidP="00003AA8">
      <w:pPr>
        <w:ind w:left="-709" w:right="-142"/>
        <w:rPr>
          <w:b/>
          <w:i/>
          <w:iCs/>
          <w:color w:val="C00000"/>
          <w:sz w:val="24"/>
          <w:szCs w:val="24"/>
        </w:rPr>
      </w:pPr>
      <w:r w:rsidRPr="00DB6776">
        <w:rPr>
          <w:b/>
          <w:i/>
          <w:iCs/>
          <w:color w:val="C00000"/>
          <w:sz w:val="24"/>
          <w:szCs w:val="24"/>
        </w:rPr>
        <w:t xml:space="preserve">    (ESTOS PRECIOS SON PARA HABITACIONES NO ES POR PERSONA)</w:t>
      </w:r>
    </w:p>
    <w:p w14:paraId="1E7953D2" w14:textId="77777777" w:rsidR="00003AA8" w:rsidRPr="006B2459" w:rsidRDefault="00003AA8" w:rsidP="00003AA8">
      <w:pPr>
        <w:ind w:left="-709" w:right="-142"/>
        <w:rPr>
          <w:b/>
          <w:color w:val="E36C09"/>
          <w:sz w:val="24"/>
          <w:szCs w:val="24"/>
        </w:rPr>
      </w:pP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9"/>
        <w:gridCol w:w="2551"/>
        <w:gridCol w:w="2126"/>
        <w:gridCol w:w="1985"/>
        <w:gridCol w:w="1134"/>
        <w:gridCol w:w="1276"/>
      </w:tblGrid>
      <w:tr w:rsidR="00003AA8" w14:paraId="7554B88B" w14:textId="77777777" w:rsidTr="002E3D7C">
        <w:trPr>
          <w:gridBefore w:val="4"/>
          <w:wBefore w:w="8081"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2F91541D" w14:textId="77777777" w:rsidR="00003AA8" w:rsidRDefault="00003AA8" w:rsidP="002E3D7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003AA8" w14:paraId="7FFB65D2"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4E38AECC" w14:textId="77777777" w:rsidR="00003AA8" w:rsidRDefault="00003AA8" w:rsidP="002E3D7C">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F969D27" w14:textId="77777777" w:rsidR="00003AA8" w:rsidRDefault="00003AA8" w:rsidP="002E3D7C">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017C13B" w14:textId="77777777" w:rsidR="00003AA8" w:rsidRDefault="00003AA8" w:rsidP="002E3D7C">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A5CA2D1" w14:textId="77777777" w:rsidR="00003AA8" w:rsidRDefault="00003AA8" w:rsidP="002E3D7C">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EDEF01D" w14:textId="77777777" w:rsidR="00003AA8" w:rsidRDefault="00003AA8" w:rsidP="002E3D7C">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9AE54E4" w14:textId="77777777" w:rsidR="00003AA8" w:rsidRDefault="00003AA8" w:rsidP="002E3D7C">
            <w:pPr>
              <w:rPr>
                <w:b/>
                <w:color w:val="365F91"/>
                <w:sz w:val="24"/>
                <w:szCs w:val="24"/>
              </w:rPr>
            </w:pPr>
            <w:r>
              <w:rPr>
                <w:b/>
                <w:color w:val="365F91"/>
                <w:sz w:val="24"/>
                <w:szCs w:val="24"/>
              </w:rPr>
              <w:t>3-12 años</w:t>
            </w:r>
          </w:p>
        </w:tc>
      </w:tr>
      <w:tr w:rsidR="00F0041C" w14:paraId="222C5219"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6A7E35ED"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E7C30E" w14:textId="085CCA66" w:rsidR="00F0041C" w:rsidRPr="00A7606F" w:rsidRDefault="00F0041C" w:rsidP="00F0041C">
            <w:pPr>
              <w:rPr>
                <w:color w:val="365F91" w:themeColor="accent1" w:themeShade="BF"/>
                <w:sz w:val="24"/>
                <w:szCs w:val="24"/>
              </w:rPr>
            </w:pPr>
            <w:r>
              <w:rPr>
                <w:color w:val="365F91" w:themeColor="accent1" w:themeShade="BF"/>
                <w:sz w:val="24"/>
                <w:szCs w:val="24"/>
              </w:rPr>
              <w:t>2190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32B087" w14:textId="61D8EE49" w:rsidR="00F0041C" w:rsidRPr="00A7606F" w:rsidRDefault="00F0041C" w:rsidP="00F0041C">
            <w:pPr>
              <w:rPr>
                <w:color w:val="365F91" w:themeColor="accent1" w:themeShade="BF"/>
                <w:sz w:val="24"/>
                <w:szCs w:val="24"/>
              </w:rPr>
            </w:pPr>
            <w:r>
              <w:rPr>
                <w:color w:val="365F91" w:themeColor="accent1" w:themeShade="BF"/>
                <w:sz w:val="24"/>
                <w:szCs w:val="24"/>
              </w:rPr>
              <w:t>2190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AAE69D" w14:textId="4C3D8675" w:rsidR="00F0041C" w:rsidRPr="00A7606F" w:rsidRDefault="002A3AE2" w:rsidP="00F0041C">
            <w:pPr>
              <w:rPr>
                <w:color w:val="365F91" w:themeColor="accent1" w:themeShade="BF"/>
                <w:sz w:val="24"/>
                <w:szCs w:val="24"/>
              </w:rPr>
            </w:pPr>
            <w:r>
              <w:rPr>
                <w:color w:val="365F91" w:themeColor="accent1" w:themeShade="BF"/>
                <w:sz w:val="24"/>
                <w:szCs w:val="24"/>
              </w:rPr>
              <w:t>3285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25DD805"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35207E" w14:textId="77777777" w:rsidR="00F0041C" w:rsidRDefault="00F0041C" w:rsidP="00F0041C">
            <w:pPr>
              <w:rPr>
                <w:color w:val="365F91"/>
                <w:sz w:val="24"/>
                <w:szCs w:val="24"/>
              </w:rPr>
            </w:pPr>
            <w:r>
              <w:rPr>
                <w:color w:val="365F91"/>
                <w:sz w:val="24"/>
                <w:szCs w:val="24"/>
              </w:rPr>
              <w:t>%50</w:t>
            </w:r>
          </w:p>
        </w:tc>
      </w:tr>
      <w:tr w:rsidR="00F0041C" w14:paraId="0E925B0E"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19565822"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07FDC08" w14:textId="658A0EFE" w:rsidR="00F0041C" w:rsidRPr="00A7606F" w:rsidRDefault="00F0041C" w:rsidP="00F0041C">
            <w:pPr>
              <w:rPr>
                <w:color w:val="365F91" w:themeColor="accent1" w:themeShade="BF"/>
                <w:sz w:val="24"/>
                <w:szCs w:val="24"/>
              </w:rPr>
            </w:pPr>
            <w:r>
              <w:rPr>
                <w:color w:val="365F91" w:themeColor="accent1" w:themeShade="BF"/>
                <w:sz w:val="24"/>
                <w:szCs w:val="24"/>
              </w:rPr>
              <w:t>2470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28E3EA" w14:textId="7C6E1CA8" w:rsidR="00F0041C" w:rsidRPr="00A7606F" w:rsidRDefault="00F0041C" w:rsidP="00F0041C">
            <w:pPr>
              <w:rPr>
                <w:color w:val="365F91" w:themeColor="accent1" w:themeShade="BF"/>
                <w:sz w:val="24"/>
                <w:szCs w:val="24"/>
              </w:rPr>
            </w:pPr>
            <w:r>
              <w:rPr>
                <w:color w:val="365F91" w:themeColor="accent1" w:themeShade="BF"/>
                <w:sz w:val="24"/>
                <w:szCs w:val="24"/>
              </w:rPr>
              <w:t>2470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FBC6D04" w14:textId="274E58F0" w:rsidR="00F0041C" w:rsidRPr="00A7606F" w:rsidRDefault="00F0041C" w:rsidP="00F0041C">
            <w:pPr>
              <w:rPr>
                <w:color w:val="365F91" w:themeColor="accent1" w:themeShade="BF"/>
                <w:sz w:val="24"/>
                <w:szCs w:val="24"/>
              </w:rPr>
            </w:pPr>
            <w:r>
              <w:rPr>
                <w:color w:val="365F91" w:themeColor="accent1" w:themeShade="BF"/>
                <w:sz w:val="24"/>
                <w:szCs w:val="24"/>
              </w:rPr>
              <w:t>3705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AEE03C"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DD36F6" w14:textId="77777777" w:rsidR="00F0041C" w:rsidRDefault="00F0041C" w:rsidP="00F0041C">
            <w:pPr>
              <w:rPr>
                <w:color w:val="365F91"/>
                <w:sz w:val="24"/>
                <w:szCs w:val="24"/>
              </w:rPr>
            </w:pPr>
            <w:r>
              <w:rPr>
                <w:color w:val="365F91"/>
                <w:sz w:val="24"/>
                <w:szCs w:val="24"/>
              </w:rPr>
              <w:t>%50</w:t>
            </w:r>
          </w:p>
        </w:tc>
      </w:tr>
      <w:tr w:rsidR="00F0041C" w14:paraId="2A8335C2" w14:textId="77777777" w:rsidTr="002E3D7C">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1FBBD9D7"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A0D7F6" w14:textId="03B6A511" w:rsidR="00F0041C" w:rsidRPr="00A7606F" w:rsidRDefault="00F0041C" w:rsidP="00F0041C">
            <w:pPr>
              <w:rPr>
                <w:color w:val="365F91" w:themeColor="accent1" w:themeShade="BF"/>
                <w:sz w:val="24"/>
                <w:szCs w:val="24"/>
              </w:rPr>
            </w:pPr>
            <w:r>
              <w:rPr>
                <w:color w:val="365F91" w:themeColor="accent1" w:themeShade="BF"/>
                <w:sz w:val="24"/>
                <w:szCs w:val="24"/>
              </w:rPr>
              <w:t>2940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989BD74" w14:textId="10E7214B" w:rsidR="00F0041C" w:rsidRPr="00A7606F" w:rsidRDefault="00F0041C" w:rsidP="00F0041C">
            <w:pPr>
              <w:rPr>
                <w:color w:val="365F91" w:themeColor="accent1" w:themeShade="BF"/>
                <w:sz w:val="24"/>
                <w:szCs w:val="24"/>
              </w:rPr>
            </w:pPr>
            <w:r>
              <w:rPr>
                <w:color w:val="365F91" w:themeColor="accent1" w:themeShade="BF"/>
                <w:sz w:val="24"/>
                <w:szCs w:val="24"/>
              </w:rPr>
              <w:t>2940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35D0C0" w14:textId="0DF502DB" w:rsidR="00F0041C" w:rsidRPr="00A7606F" w:rsidRDefault="00F0041C" w:rsidP="00F0041C">
            <w:pPr>
              <w:rPr>
                <w:color w:val="365F91" w:themeColor="accent1" w:themeShade="BF"/>
                <w:sz w:val="24"/>
                <w:szCs w:val="24"/>
              </w:rPr>
            </w:pPr>
            <w:r>
              <w:rPr>
                <w:color w:val="365F91" w:themeColor="accent1" w:themeShade="BF"/>
                <w:sz w:val="24"/>
                <w:szCs w:val="24"/>
              </w:rPr>
              <w:t>4410</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F9625C6"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33F677" w14:textId="77777777" w:rsidR="00F0041C" w:rsidRDefault="00F0041C" w:rsidP="00F0041C">
            <w:pPr>
              <w:rPr>
                <w:color w:val="365F91"/>
                <w:sz w:val="24"/>
                <w:szCs w:val="24"/>
              </w:rPr>
            </w:pPr>
            <w:r>
              <w:rPr>
                <w:color w:val="365F91"/>
                <w:sz w:val="24"/>
                <w:szCs w:val="24"/>
              </w:rPr>
              <w:t>%50</w:t>
            </w:r>
          </w:p>
        </w:tc>
      </w:tr>
    </w:tbl>
    <w:p w14:paraId="06B21724" w14:textId="77777777" w:rsidR="00003AA8" w:rsidRPr="00AE61AC" w:rsidRDefault="00003AA8" w:rsidP="00003AA8">
      <w:pPr>
        <w:ind w:left="-709" w:right="-142"/>
        <w:rPr>
          <w:b/>
          <w:color w:val="E36C09"/>
          <w:sz w:val="20"/>
          <w:szCs w:val="20"/>
        </w:rPr>
      </w:pPr>
    </w:p>
    <w:p w14:paraId="513E54F2" w14:textId="792E7460" w:rsidR="002A1A99" w:rsidRDefault="002A1A99" w:rsidP="00003AA8">
      <w:pPr>
        <w:ind w:left="-709" w:right="-142"/>
        <w:rPr>
          <w:b/>
          <w:color w:val="E36C09"/>
          <w:sz w:val="24"/>
          <w:szCs w:val="24"/>
        </w:rPr>
      </w:pPr>
      <w:r>
        <w:rPr>
          <w:b/>
          <w:color w:val="E36C09"/>
          <w:sz w:val="24"/>
          <w:szCs w:val="24"/>
        </w:rPr>
        <w:t xml:space="preserve">    </w:t>
      </w:r>
    </w:p>
    <w:p w14:paraId="42FA86A2" w14:textId="77777777" w:rsidR="00AF13E4" w:rsidRDefault="00AF13E4" w:rsidP="002A1A99">
      <w:pPr>
        <w:spacing w:line="276" w:lineRule="auto"/>
        <w:ind w:left="-709"/>
        <w:rPr>
          <w:b/>
          <w:color w:val="E36C09"/>
          <w:sz w:val="24"/>
          <w:szCs w:val="24"/>
        </w:rPr>
      </w:pPr>
    </w:p>
    <w:p w14:paraId="7F0DF917" w14:textId="77777777" w:rsidR="00AF13E4" w:rsidRDefault="00AF13E4" w:rsidP="002A1A99">
      <w:pPr>
        <w:spacing w:line="276" w:lineRule="auto"/>
        <w:ind w:left="-709"/>
        <w:rPr>
          <w:b/>
          <w:color w:val="E36C09"/>
          <w:sz w:val="24"/>
          <w:szCs w:val="24"/>
        </w:rPr>
      </w:pPr>
    </w:p>
    <w:p w14:paraId="7DE2FF84" w14:textId="3EC19DF0" w:rsidR="00F0041C" w:rsidRDefault="00F0041C" w:rsidP="00F0041C">
      <w:pPr>
        <w:ind w:left="-709" w:right="-142"/>
        <w:rPr>
          <w:b/>
          <w:color w:val="E36C09"/>
          <w:sz w:val="24"/>
          <w:szCs w:val="24"/>
        </w:rPr>
      </w:pPr>
      <w:r w:rsidRPr="00695E07">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Pr>
          <w:b/>
          <w:color w:val="E36C09"/>
          <w:sz w:val="24"/>
          <w:szCs w:val="24"/>
        </w:rPr>
        <w:t xml:space="preserve"> EN GRIS</w:t>
      </w:r>
      <w:r w:rsidRPr="006B2459">
        <w:rPr>
          <w:b/>
          <w:color w:val="E36C09"/>
          <w:sz w:val="24"/>
          <w:szCs w:val="24"/>
        </w:rPr>
        <w:t xml:space="preserve"> </w:t>
      </w:r>
      <w:r>
        <w:rPr>
          <w:b/>
          <w:color w:val="E36C09"/>
          <w:sz w:val="24"/>
          <w:szCs w:val="24"/>
        </w:rPr>
        <w:t xml:space="preserve">PARA TODAS LAS SALIDAS </w:t>
      </w:r>
    </w:p>
    <w:p w14:paraId="08717547" w14:textId="77777777" w:rsidR="00F0041C" w:rsidRPr="00DB6776" w:rsidRDefault="00F0041C" w:rsidP="00F0041C">
      <w:pPr>
        <w:ind w:left="-709" w:right="-142"/>
        <w:rPr>
          <w:b/>
          <w:i/>
          <w:iCs/>
          <w:color w:val="C00000"/>
          <w:sz w:val="24"/>
          <w:szCs w:val="24"/>
        </w:rPr>
      </w:pPr>
      <w:r w:rsidRPr="00DB6776">
        <w:rPr>
          <w:b/>
          <w:i/>
          <w:iCs/>
          <w:color w:val="C00000"/>
          <w:sz w:val="24"/>
          <w:szCs w:val="24"/>
        </w:rPr>
        <w:t xml:space="preserve">    (ESTOS PRECIOS SON PARA HABITACIONES NO ES POR PERSONA)</w:t>
      </w:r>
    </w:p>
    <w:p w14:paraId="03ACC949" w14:textId="77777777" w:rsidR="00F0041C" w:rsidRPr="006B2459" w:rsidRDefault="00F0041C" w:rsidP="00F0041C">
      <w:pPr>
        <w:ind w:left="-709" w:right="-142"/>
        <w:rPr>
          <w:b/>
          <w:color w:val="E36C09"/>
          <w:sz w:val="24"/>
          <w:szCs w:val="24"/>
        </w:rPr>
      </w:pPr>
    </w:p>
    <w:tbl>
      <w:tblPr>
        <w:tblW w:w="10491" w:type="dxa"/>
        <w:tblInd w:w="-44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9"/>
        <w:gridCol w:w="2551"/>
        <w:gridCol w:w="2126"/>
        <w:gridCol w:w="1985"/>
        <w:gridCol w:w="1134"/>
        <w:gridCol w:w="1276"/>
      </w:tblGrid>
      <w:tr w:rsidR="00F0041C" w14:paraId="61AD91EA" w14:textId="77777777" w:rsidTr="00BE697D">
        <w:trPr>
          <w:gridBefore w:val="4"/>
          <w:wBefore w:w="8081" w:type="dxa"/>
          <w:trHeight w:val="100"/>
        </w:trPr>
        <w:tc>
          <w:tcPr>
            <w:tcW w:w="2410" w:type="dxa"/>
            <w:gridSpan w:val="2"/>
            <w:tcBorders>
              <w:top w:val="double" w:sz="4" w:space="0" w:color="auto"/>
              <w:left w:val="double" w:sz="4" w:space="0" w:color="auto"/>
              <w:bottom w:val="nil"/>
              <w:right w:val="double" w:sz="4" w:space="0" w:color="auto"/>
            </w:tcBorders>
            <w:shd w:val="clear" w:color="auto" w:fill="EAEAEA"/>
            <w:hideMark/>
          </w:tcPr>
          <w:p w14:paraId="16B2BA9B" w14:textId="77777777" w:rsidR="00F0041C" w:rsidRDefault="00F0041C" w:rsidP="00BE697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0041C" w14:paraId="71EC2748" w14:textId="77777777" w:rsidTr="00BE697D">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5AC3B465" w14:textId="77777777" w:rsidR="00F0041C" w:rsidRDefault="00F0041C" w:rsidP="00BE697D">
            <w:pPr>
              <w:rPr>
                <w:b/>
                <w:color w:val="365F91"/>
                <w:sz w:val="24"/>
                <w:szCs w:val="24"/>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EC603C" w14:textId="77777777" w:rsidR="00F0041C" w:rsidRDefault="00F0041C" w:rsidP="00BE697D">
            <w:pPr>
              <w:rPr>
                <w:b/>
                <w:color w:val="365F91"/>
                <w:sz w:val="24"/>
                <w:szCs w:val="24"/>
              </w:rPr>
            </w:pPr>
            <w:r>
              <w:rPr>
                <w:b/>
                <w:color w:val="365F91"/>
                <w:sz w:val="24"/>
                <w:szCs w:val="24"/>
              </w:rPr>
              <w:t>Habitacion Doble/Twin</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7349399" w14:textId="77777777" w:rsidR="00F0041C" w:rsidRDefault="00F0041C" w:rsidP="00BE697D">
            <w:pPr>
              <w:rPr>
                <w:b/>
                <w:color w:val="365F91"/>
                <w:sz w:val="24"/>
                <w:szCs w:val="24"/>
              </w:rPr>
            </w:pPr>
            <w:r>
              <w:rPr>
                <w:b/>
                <w:color w:val="365F91"/>
                <w:sz w:val="24"/>
                <w:szCs w:val="24"/>
              </w:rPr>
              <w:t>Habitacion Sencilla</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70F1818" w14:textId="77777777" w:rsidR="00F0041C" w:rsidRDefault="00F0041C" w:rsidP="00BE697D">
            <w:pPr>
              <w:rPr>
                <w:b/>
                <w:color w:val="365F91"/>
                <w:sz w:val="24"/>
                <w:szCs w:val="24"/>
              </w:rPr>
            </w:pPr>
            <w:r>
              <w:rPr>
                <w:b/>
                <w:color w:val="365F91"/>
                <w:sz w:val="24"/>
                <w:szCs w:val="24"/>
              </w:rPr>
              <w:t>Habitacion Triple</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91C1D73" w14:textId="77777777" w:rsidR="00F0041C" w:rsidRDefault="00F0041C" w:rsidP="00BE697D">
            <w:pPr>
              <w:rPr>
                <w:b/>
                <w:color w:val="365F91"/>
                <w:sz w:val="24"/>
                <w:szCs w:val="24"/>
              </w:rPr>
            </w:pPr>
            <w:r>
              <w:rPr>
                <w:b/>
                <w:color w:val="365F91"/>
                <w:sz w:val="24"/>
                <w:szCs w:val="24"/>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6A27842" w14:textId="77777777" w:rsidR="00F0041C" w:rsidRDefault="00F0041C" w:rsidP="00BE697D">
            <w:pPr>
              <w:rPr>
                <w:b/>
                <w:color w:val="365F91"/>
                <w:sz w:val="24"/>
                <w:szCs w:val="24"/>
              </w:rPr>
            </w:pPr>
            <w:r>
              <w:rPr>
                <w:b/>
                <w:color w:val="365F91"/>
                <w:sz w:val="24"/>
                <w:szCs w:val="24"/>
              </w:rPr>
              <w:t>3-12 años</w:t>
            </w:r>
          </w:p>
        </w:tc>
      </w:tr>
      <w:tr w:rsidR="00F0041C" w14:paraId="35AE8036" w14:textId="77777777" w:rsidTr="00BE697D">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0BABF4EA"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EDF5CF1" w14:textId="00734B60" w:rsidR="00F0041C" w:rsidRPr="00A7606F" w:rsidRDefault="00F0041C" w:rsidP="00F0041C">
            <w:pPr>
              <w:rPr>
                <w:color w:val="365F91" w:themeColor="accent1" w:themeShade="BF"/>
                <w:sz w:val="24"/>
                <w:szCs w:val="24"/>
              </w:rPr>
            </w:pPr>
            <w:r>
              <w:rPr>
                <w:color w:val="365F91" w:themeColor="accent1" w:themeShade="BF"/>
                <w:sz w:val="24"/>
                <w:szCs w:val="24"/>
              </w:rPr>
              <w:t>2490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9FD82A3" w14:textId="64822D3E" w:rsidR="00F0041C" w:rsidRPr="00A7606F" w:rsidRDefault="00F0041C" w:rsidP="00F0041C">
            <w:pPr>
              <w:rPr>
                <w:color w:val="365F91" w:themeColor="accent1" w:themeShade="BF"/>
                <w:sz w:val="24"/>
                <w:szCs w:val="24"/>
              </w:rPr>
            </w:pPr>
            <w:r>
              <w:rPr>
                <w:color w:val="365F91" w:themeColor="accent1" w:themeShade="BF"/>
                <w:sz w:val="24"/>
                <w:szCs w:val="24"/>
              </w:rPr>
              <w:t>2490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896F12" w14:textId="5481A3BB" w:rsidR="00F0041C" w:rsidRPr="00A7606F" w:rsidRDefault="00F0041C" w:rsidP="00F0041C">
            <w:pPr>
              <w:rPr>
                <w:color w:val="365F91" w:themeColor="accent1" w:themeShade="BF"/>
                <w:sz w:val="24"/>
                <w:szCs w:val="24"/>
              </w:rPr>
            </w:pPr>
            <w:r>
              <w:rPr>
                <w:color w:val="365F91" w:themeColor="accent1" w:themeShade="BF"/>
                <w:sz w:val="24"/>
                <w:szCs w:val="24"/>
              </w:rPr>
              <w:t>3735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C76E6CC"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880F11B" w14:textId="77777777" w:rsidR="00F0041C" w:rsidRDefault="00F0041C" w:rsidP="00F0041C">
            <w:pPr>
              <w:rPr>
                <w:color w:val="365F91"/>
                <w:sz w:val="24"/>
                <w:szCs w:val="24"/>
              </w:rPr>
            </w:pPr>
            <w:r>
              <w:rPr>
                <w:color w:val="365F91"/>
                <w:sz w:val="24"/>
                <w:szCs w:val="24"/>
              </w:rPr>
              <w:t>%50</w:t>
            </w:r>
          </w:p>
        </w:tc>
      </w:tr>
      <w:tr w:rsidR="00F0041C" w14:paraId="0C764EB3" w14:textId="77777777" w:rsidTr="00BE697D">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02796493"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13FD6C" w14:textId="0C73265C" w:rsidR="00F0041C" w:rsidRPr="00A7606F" w:rsidRDefault="00F0041C" w:rsidP="00F0041C">
            <w:pPr>
              <w:rPr>
                <w:color w:val="365F91" w:themeColor="accent1" w:themeShade="BF"/>
                <w:sz w:val="24"/>
                <w:szCs w:val="24"/>
              </w:rPr>
            </w:pPr>
            <w:r>
              <w:rPr>
                <w:color w:val="365F91" w:themeColor="accent1" w:themeShade="BF"/>
                <w:sz w:val="24"/>
                <w:szCs w:val="24"/>
              </w:rPr>
              <w:t>2965</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EDDD8C" w14:textId="389360B4" w:rsidR="00F0041C" w:rsidRPr="00A7606F" w:rsidRDefault="00F0041C" w:rsidP="00F0041C">
            <w:pPr>
              <w:rPr>
                <w:color w:val="365F91" w:themeColor="accent1" w:themeShade="BF"/>
                <w:sz w:val="24"/>
                <w:szCs w:val="24"/>
              </w:rPr>
            </w:pPr>
            <w:r>
              <w:rPr>
                <w:color w:val="365F91" w:themeColor="accent1" w:themeShade="BF"/>
                <w:sz w:val="24"/>
                <w:szCs w:val="24"/>
              </w:rPr>
              <w:t>2965</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B590F02" w14:textId="08F1A599" w:rsidR="00F0041C" w:rsidRPr="00A7606F" w:rsidRDefault="00F0041C" w:rsidP="00F0041C">
            <w:pPr>
              <w:rPr>
                <w:color w:val="365F91" w:themeColor="accent1" w:themeShade="BF"/>
                <w:sz w:val="24"/>
                <w:szCs w:val="24"/>
              </w:rPr>
            </w:pPr>
            <w:r>
              <w:rPr>
                <w:color w:val="365F91" w:themeColor="accent1" w:themeShade="BF"/>
                <w:sz w:val="24"/>
                <w:szCs w:val="24"/>
              </w:rPr>
              <w:t>4448</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2A16B08"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59411A9" w14:textId="77777777" w:rsidR="00F0041C" w:rsidRDefault="00F0041C" w:rsidP="00F0041C">
            <w:pPr>
              <w:rPr>
                <w:color w:val="365F91"/>
                <w:sz w:val="24"/>
                <w:szCs w:val="24"/>
              </w:rPr>
            </w:pPr>
            <w:r>
              <w:rPr>
                <w:color w:val="365F91"/>
                <w:sz w:val="24"/>
                <w:szCs w:val="24"/>
              </w:rPr>
              <w:t>%50</w:t>
            </w:r>
          </w:p>
        </w:tc>
      </w:tr>
      <w:tr w:rsidR="00F0041C" w14:paraId="7810122B" w14:textId="77777777" w:rsidTr="00BE697D">
        <w:tc>
          <w:tcPr>
            <w:tcW w:w="1419" w:type="dxa"/>
            <w:tcBorders>
              <w:top w:val="double" w:sz="4" w:space="0" w:color="auto"/>
              <w:left w:val="double" w:sz="4" w:space="0" w:color="auto"/>
              <w:bottom w:val="double" w:sz="4" w:space="0" w:color="auto"/>
              <w:right w:val="double" w:sz="4" w:space="0" w:color="auto"/>
            </w:tcBorders>
            <w:shd w:val="pct5" w:color="auto" w:fill="FFFFFF" w:themeFill="background1"/>
          </w:tcPr>
          <w:p w14:paraId="31B5D563" w14:textId="77777777" w:rsidR="00F0041C" w:rsidRPr="00CC0B4F" w:rsidRDefault="00F0041C" w:rsidP="00F0041C">
            <w:pPr>
              <w:rPr>
                <w:b/>
                <w:bCs/>
                <w:color w:val="365F91" w:themeColor="accent1" w:themeShade="BF"/>
                <w:sz w:val="24"/>
                <w:szCs w:val="24"/>
              </w:rPr>
            </w:pPr>
            <w:r w:rsidRPr="00CC0B4F">
              <w:rPr>
                <w:b/>
                <w:bCs/>
                <w:color w:val="365F91" w:themeColor="accent1" w:themeShade="BF"/>
                <w:sz w:val="24"/>
                <w:szCs w:val="24"/>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C7FED3" w14:textId="396A87A5" w:rsidR="00F0041C" w:rsidRPr="00A7606F" w:rsidRDefault="00F0041C" w:rsidP="00F0041C">
            <w:pPr>
              <w:rPr>
                <w:color w:val="365F91" w:themeColor="accent1" w:themeShade="BF"/>
                <w:sz w:val="24"/>
                <w:szCs w:val="24"/>
              </w:rPr>
            </w:pPr>
            <w:r>
              <w:rPr>
                <w:color w:val="365F91" w:themeColor="accent1" w:themeShade="BF"/>
                <w:sz w:val="24"/>
                <w:szCs w:val="24"/>
              </w:rPr>
              <w:t>3730</w:t>
            </w:r>
          </w:p>
        </w:tc>
        <w:tc>
          <w:tcPr>
            <w:tcW w:w="212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E879F8C" w14:textId="46E28D19" w:rsidR="00F0041C" w:rsidRPr="00A7606F" w:rsidRDefault="00F0041C" w:rsidP="00F0041C">
            <w:pPr>
              <w:rPr>
                <w:color w:val="365F91" w:themeColor="accent1" w:themeShade="BF"/>
                <w:sz w:val="24"/>
                <w:szCs w:val="24"/>
              </w:rPr>
            </w:pPr>
            <w:r>
              <w:rPr>
                <w:color w:val="365F91" w:themeColor="accent1" w:themeShade="BF"/>
                <w:sz w:val="24"/>
                <w:szCs w:val="24"/>
              </w:rPr>
              <w:t>3730</w:t>
            </w:r>
          </w:p>
        </w:tc>
        <w:tc>
          <w:tcPr>
            <w:tcW w:w="1985"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008EDB" w14:textId="7C4BCED8" w:rsidR="00F0041C" w:rsidRPr="00A7606F" w:rsidRDefault="00F0041C" w:rsidP="00F0041C">
            <w:pPr>
              <w:rPr>
                <w:color w:val="365F91" w:themeColor="accent1" w:themeShade="BF"/>
                <w:sz w:val="24"/>
                <w:szCs w:val="24"/>
              </w:rPr>
            </w:pPr>
            <w:r>
              <w:rPr>
                <w:color w:val="365F91" w:themeColor="accent1" w:themeShade="BF"/>
                <w:sz w:val="24"/>
                <w:szCs w:val="24"/>
              </w:rPr>
              <w:t>5595</w:t>
            </w:r>
          </w:p>
        </w:tc>
        <w:tc>
          <w:tcPr>
            <w:tcW w:w="113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4754EF5" w14:textId="77777777" w:rsidR="00F0041C" w:rsidRDefault="00F0041C" w:rsidP="00F0041C">
            <w:pPr>
              <w:rPr>
                <w:color w:val="365F91"/>
                <w:sz w:val="24"/>
                <w:szCs w:val="24"/>
              </w:rPr>
            </w:pPr>
            <w:r>
              <w:rPr>
                <w:color w:val="365F91"/>
                <w:sz w:val="24"/>
                <w:szCs w:val="24"/>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630052" w14:textId="77777777" w:rsidR="00F0041C" w:rsidRDefault="00F0041C" w:rsidP="00F0041C">
            <w:pPr>
              <w:rPr>
                <w:color w:val="365F91"/>
                <w:sz w:val="24"/>
                <w:szCs w:val="24"/>
              </w:rPr>
            </w:pPr>
            <w:r>
              <w:rPr>
                <w:color w:val="365F91"/>
                <w:sz w:val="24"/>
                <w:szCs w:val="24"/>
              </w:rPr>
              <w:t>%50</w:t>
            </w:r>
          </w:p>
        </w:tc>
      </w:tr>
    </w:tbl>
    <w:p w14:paraId="1537483F" w14:textId="77777777" w:rsidR="00AF13E4" w:rsidRDefault="00AF13E4" w:rsidP="00F0041C">
      <w:pPr>
        <w:spacing w:line="276" w:lineRule="auto"/>
        <w:rPr>
          <w:b/>
          <w:color w:val="E36C09"/>
          <w:sz w:val="24"/>
          <w:szCs w:val="24"/>
        </w:rPr>
      </w:pPr>
    </w:p>
    <w:p w14:paraId="661027D1" w14:textId="4BCB4C63" w:rsidR="002A1A99" w:rsidRDefault="002A1A99" w:rsidP="002A1A99">
      <w:pPr>
        <w:spacing w:line="276" w:lineRule="auto"/>
        <w:ind w:left="-709"/>
        <w:rPr>
          <w:b/>
          <w:color w:val="E36C09"/>
          <w:sz w:val="24"/>
          <w:szCs w:val="24"/>
        </w:rPr>
      </w:pPr>
      <w:r w:rsidRPr="006B2459">
        <w:rPr>
          <w:b/>
          <w:color w:val="E36C09"/>
          <w:sz w:val="24"/>
          <w:szCs w:val="24"/>
        </w:rPr>
        <w:t xml:space="preserve">SUPLEMENTO HOTEL TIPO CUEVA EN CAPADOCIA EN MEDIA PENSION ( para 2 noches en USD) </w:t>
      </w:r>
    </w:p>
    <w:p w14:paraId="32F46D18" w14:textId="77777777" w:rsidR="00AE61AC" w:rsidRDefault="00AE61AC" w:rsidP="002A1A99">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AE61AC" w:rsidRPr="00A47AD7" w14:paraId="506AAE06" w14:textId="77777777" w:rsidTr="002E3D7C">
        <w:trPr>
          <w:gridBefore w:val="4"/>
          <w:wBefore w:w="8931" w:type="dxa"/>
          <w:trHeight w:val="100"/>
        </w:trPr>
        <w:tc>
          <w:tcPr>
            <w:tcW w:w="2563" w:type="dxa"/>
            <w:gridSpan w:val="3"/>
            <w:shd w:val="clear" w:color="auto" w:fill="EAEAEA"/>
          </w:tcPr>
          <w:p w14:paraId="191EDF56" w14:textId="77777777" w:rsidR="00AE61AC" w:rsidRPr="00A47AD7" w:rsidRDefault="00AE61AC" w:rsidP="002E3D7C">
            <w:pPr>
              <w:jc w:val="center"/>
              <w:rPr>
                <w:rFonts w:cstheme="minorBidi"/>
                <w:color w:val="4F81BD" w:themeColor="accent1"/>
                <w:lang w:eastAsia="en-US"/>
              </w:rPr>
            </w:pPr>
            <w:r>
              <w:rPr>
                <w:rFonts w:cstheme="minorBidi"/>
                <w:color w:val="1F497D" w:themeColor="text2"/>
                <w:lang w:eastAsia="en-US"/>
              </w:rPr>
              <w:lastRenderedPageBreak/>
              <w:t>Niño/a a compartir la habitacion con 2 adultos</w:t>
            </w:r>
          </w:p>
        </w:tc>
      </w:tr>
      <w:tr w:rsidR="00AE61AC" w14:paraId="236FC4EC"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27A2F678" w14:textId="77777777" w:rsidR="00AE61AC" w:rsidRDefault="00AE61AC" w:rsidP="002E3D7C">
            <w:pPr>
              <w:rPr>
                <w:color w:val="365F91"/>
                <w:sz w:val="26"/>
                <w:szCs w:val="26"/>
              </w:rPr>
            </w:pPr>
          </w:p>
        </w:tc>
        <w:tc>
          <w:tcPr>
            <w:tcW w:w="1559" w:type="dxa"/>
            <w:shd w:val="pct5" w:color="auto" w:fill="FFFFFF" w:themeFill="background1"/>
          </w:tcPr>
          <w:p w14:paraId="31D62EB7" w14:textId="77777777" w:rsidR="00AE61AC" w:rsidRDefault="00AE61AC" w:rsidP="002E3D7C">
            <w:pPr>
              <w:rPr>
                <w:b/>
                <w:color w:val="365F91"/>
                <w:sz w:val="24"/>
                <w:szCs w:val="24"/>
              </w:rPr>
            </w:pPr>
            <w:r>
              <w:rPr>
                <w:b/>
                <w:color w:val="365F91"/>
                <w:sz w:val="24"/>
                <w:szCs w:val="24"/>
              </w:rPr>
              <w:t>PP en Doble</w:t>
            </w:r>
          </w:p>
        </w:tc>
        <w:tc>
          <w:tcPr>
            <w:tcW w:w="1559" w:type="dxa"/>
            <w:shd w:val="pct5" w:color="auto" w:fill="FFFFFF" w:themeFill="background1"/>
          </w:tcPr>
          <w:p w14:paraId="00CAE326" w14:textId="77777777" w:rsidR="00AE61AC" w:rsidRDefault="00AE61AC" w:rsidP="002E3D7C">
            <w:pPr>
              <w:rPr>
                <w:b/>
                <w:color w:val="365F91"/>
                <w:sz w:val="24"/>
                <w:szCs w:val="24"/>
              </w:rPr>
            </w:pPr>
            <w:r>
              <w:rPr>
                <w:b/>
                <w:color w:val="365F91"/>
                <w:sz w:val="24"/>
                <w:szCs w:val="24"/>
              </w:rPr>
              <w:t>Supp Sencilla</w:t>
            </w:r>
          </w:p>
        </w:tc>
        <w:tc>
          <w:tcPr>
            <w:tcW w:w="1418" w:type="dxa"/>
            <w:shd w:val="pct5" w:color="auto" w:fill="FFFFFF" w:themeFill="background1"/>
          </w:tcPr>
          <w:p w14:paraId="0278D2EB" w14:textId="77777777" w:rsidR="00AE61AC" w:rsidRDefault="00AE61AC" w:rsidP="002E3D7C">
            <w:pPr>
              <w:rPr>
                <w:b/>
                <w:color w:val="365F91"/>
                <w:sz w:val="24"/>
                <w:szCs w:val="24"/>
              </w:rPr>
            </w:pPr>
            <w:r>
              <w:rPr>
                <w:b/>
                <w:color w:val="365F91"/>
                <w:sz w:val="24"/>
                <w:szCs w:val="24"/>
              </w:rPr>
              <w:t>PP en Triple</w:t>
            </w:r>
          </w:p>
        </w:tc>
        <w:tc>
          <w:tcPr>
            <w:tcW w:w="1276" w:type="dxa"/>
            <w:shd w:val="pct5" w:color="auto" w:fill="FFFFFF" w:themeFill="background1"/>
          </w:tcPr>
          <w:p w14:paraId="704037FE" w14:textId="77777777" w:rsidR="00AE61AC" w:rsidRDefault="00AE61AC" w:rsidP="002E3D7C">
            <w:pPr>
              <w:rPr>
                <w:b/>
                <w:color w:val="365F91"/>
                <w:sz w:val="24"/>
                <w:szCs w:val="24"/>
              </w:rPr>
            </w:pPr>
            <w:r>
              <w:rPr>
                <w:b/>
                <w:color w:val="365F91"/>
                <w:sz w:val="24"/>
                <w:szCs w:val="24"/>
              </w:rPr>
              <w:t>0-2 años</w:t>
            </w:r>
          </w:p>
        </w:tc>
        <w:tc>
          <w:tcPr>
            <w:tcW w:w="1276" w:type="dxa"/>
            <w:shd w:val="pct5" w:color="auto" w:fill="FFFFFF" w:themeFill="background1"/>
          </w:tcPr>
          <w:p w14:paraId="6AB10092" w14:textId="77777777" w:rsidR="00AE61AC" w:rsidRDefault="00AE61AC" w:rsidP="002E3D7C">
            <w:pPr>
              <w:rPr>
                <w:b/>
                <w:color w:val="365F91"/>
                <w:sz w:val="24"/>
                <w:szCs w:val="24"/>
              </w:rPr>
            </w:pPr>
            <w:r>
              <w:rPr>
                <w:b/>
                <w:color w:val="365F91"/>
                <w:sz w:val="24"/>
                <w:szCs w:val="24"/>
              </w:rPr>
              <w:t>3-12 años</w:t>
            </w:r>
          </w:p>
        </w:tc>
      </w:tr>
      <w:tr w:rsidR="00AE61AC" w14:paraId="007A7490"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11E24A15" w14:textId="77777777" w:rsidR="00AE61AC" w:rsidRPr="00701108" w:rsidRDefault="00AE61AC" w:rsidP="002E3D7C">
            <w:pPr>
              <w:rPr>
                <w:color w:val="365F91" w:themeColor="accent1" w:themeShade="BF"/>
                <w:sz w:val="24"/>
                <w:szCs w:val="24"/>
              </w:rPr>
            </w:pPr>
            <w:r w:rsidRPr="00F04EB3">
              <w:rPr>
                <w:color w:val="365F91" w:themeColor="accent1" w:themeShade="BF"/>
                <w:sz w:val="24"/>
                <w:szCs w:val="24"/>
              </w:rPr>
              <w:t>MDC o Hanedan Cave o Temenni Evi o similar</w:t>
            </w:r>
            <w:r>
              <w:rPr>
                <w:color w:val="365F91" w:themeColor="accent1" w:themeShade="BF"/>
                <w:sz w:val="24"/>
                <w:szCs w:val="24"/>
              </w:rPr>
              <w:t xml:space="preserve"> </w:t>
            </w:r>
            <w:r w:rsidRPr="00F04EB3">
              <w:rPr>
                <w:b/>
                <w:bCs/>
                <w:color w:val="365F91" w:themeColor="accent1" w:themeShade="BF"/>
                <w:sz w:val="24"/>
                <w:szCs w:val="24"/>
              </w:rPr>
              <w:t>( categoria estandard )</w:t>
            </w:r>
          </w:p>
        </w:tc>
        <w:tc>
          <w:tcPr>
            <w:tcW w:w="1559" w:type="dxa"/>
            <w:shd w:val="pct5" w:color="auto" w:fill="FFFFFF" w:themeFill="background1"/>
          </w:tcPr>
          <w:p w14:paraId="3140D1E2" w14:textId="77777777" w:rsidR="00AE61AC" w:rsidRPr="00E2328E" w:rsidRDefault="00AE61AC" w:rsidP="002E3D7C">
            <w:pPr>
              <w:rPr>
                <w:color w:val="365F91"/>
                <w:sz w:val="24"/>
                <w:szCs w:val="24"/>
              </w:rPr>
            </w:pPr>
            <w:r w:rsidRPr="00E2328E">
              <w:rPr>
                <w:color w:val="365F91"/>
                <w:sz w:val="24"/>
                <w:szCs w:val="24"/>
              </w:rPr>
              <w:t>110</w:t>
            </w:r>
          </w:p>
        </w:tc>
        <w:tc>
          <w:tcPr>
            <w:tcW w:w="1559" w:type="dxa"/>
            <w:shd w:val="pct5" w:color="auto" w:fill="FFFFFF" w:themeFill="background1"/>
          </w:tcPr>
          <w:p w14:paraId="1EC0A52B" w14:textId="77777777" w:rsidR="00AE61AC" w:rsidRPr="00E2328E" w:rsidRDefault="00AE61AC" w:rsidP="002E3D7C">
            <w:pPr>
              <w:rPr>
                <w:color w:val="365F91"/>
                <w:sz w:val="24"/>
                <w:szCs w:val="24"/>
              </w:rPr>
            </w:pPr>
            <w:r w:rsidRPr="00E2328E">
              <w:rPr>
                <w:color w:val="365F91"/>
                <w:sz w:val="24"/>
                <w:szCs w:val="24"/>
              </w:rPr>
              <w:t>100</w:t>
            </w:r>
          </w:p>
        </w:tc>
        <w:tc>
          <w:tcPr>
            <w:tcW w:w="1418" w:type="dxa"/>
            <w:shd w:val="pct5" w:color="auto" w:fill="FFFFFF" w:themeFill="background1"/>
          </w:tcPr>
          <w:p w14:paraId="5F8D22D5" w14:textId="77777777" w:rsidR="00AE61AC" w:rsidRPr="00E2328E" w:rsidRDefault="00AE61AC" w:rsidP="002E3D7C">
            <w:pPr>
              <w:rPr>
                <w:color w:val="365F91"/>
                <w:sz w:val="24"/>
                <w:szCs w:val="24"/>
              </w:rPr>
            </w:pPr>
            <w:r w:rsidRPr="00E2328E">
              <w:rPr>
                <w:color w:val="365F91"/>
                <w:sz w:val="24"/>
                <w:szCs w:val="24"/>
              </w:rPr>
              <w:t>110</w:t>
            </w:r>
          </w:p>
        </w:tc>
        <w:tc>
          <w:tcPr>
            <w:tcW w:w="1276" w:type="dxa"/>
            <w:shd w:val="pct5" w:color="auto" w:fill="FFFFFF" w:themeFill="background1"/>
          </w:tcPr>
          <w:p w14:paraId="447E38C5" w14:textId="77777777" w:rsidR="00AE61AC" w:rsidRDefault="00AE61AC" w:rsidP="002E3D7C">
            <w:pPr>
              <w:rPr>
                <w:color w:val="365F91"/>
                <w:sz w:val="24"/>
                <w:szCs w:val="24"/>
              </w:rPr>
            </w:pPr>
            <w:r>
              <w:rPr>
                <w:color w:val="365F91"/>
                <w:sz w:val="24"/>
                <w:szCs w:val="24"/>
              </w:rPr>
              <w:t>Free</w:t>
            </w:r>
          </w:p>
        </w:tc>
        <w:tc>
          <w:tcPr>
            <w:tcW w:w="1276" w:type="dxa"/>
            <w:shd w:val="pct5" w:color="auto" w:fill="FFFFFF" w:themeFill="background1"/>
          </w:tcPr>
          <w:p w14:paraId="3954ACEB" w14:textId="77777777" w:rsidR="00AE61AC" w:rsidRDefault="00AE61AC" w:rsidP="002E3D7C">
            <w:pPr>
              <w:rPr>
                <w:color w:val="365F91"/>
                <w:sz w:val="24"/>
                <w:szCs w:val="24"/>
              </w:rPr>
            </w:pPr>
            <w:r>
              <w:rPr>
                <w:color w:val="365F91"/>
                <w:sz w:val="24"/>
                <w:szCs w:val="24"/>
              </w:rPr>
              <w:t>%50</w:t>
            </w:r>
          </w:p>
        </w:tc>
      </w:tr>
      <w:tr w:rsidR="00AE61AC" w14:paraId="7C2DBFF5" w14:textId="77777777" w:rsidTr="002E3D7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74D66CD6" w14:textId="77777777" w:rsidR="00AE61AC" w:rsidRPr="00DD61FF" w:rsidRDefault="00AE61AC" w:rsidP="002E3D7C">
            <w:pPr>
              <w:rPr>
                <w:bCs/>
                <w:color w:val="365F91"/>
                <w:sz w:val="24"/>
                <w:szCs w:val="24"/>
              </w:rPr>
            </w:pPr>
            <w:r w:rsidRPr="00F04EB3">
              <w:rPr>
                <w:color w:val="365F91" w:themeColor="accent1" w:themeShade="BF"/>
                <w:sz w:val="24"/>
                <w:szCs w:val="24"/>
              </w:rPr>
              <w:t>Yunak o Utopia Cave o Solem Cave o Dere Suites o similar</w:t>
            </w:r>
            <w:r>
              <w:rPr>
                <w:color w:val="365F91" w:themeColor="accent1" w:themeShade="BF"/>
                <w:sz w:val="24"/>
                <w:szCs w:val="24"/>
              </w:rPr>
              <w:t xml:space="preserve"> </w:t>
            </w:r>
            <w:r w:rsidRPr="00F04EB3">
              <w:rPr>
                <w:b/>
                <w:bCs/>
                <w:color w:val="365F91" w:themeColor="accent1" w:themeShade="BF"/>
                <w:sz w:val="24"/>
                <w:szCs w:val="24"/>
              </w:rPr>
              <w:t>(categoria superior )</w:t>
            </w:r>
          </w:p>
        </w:tc>
        <w:tc>
          <w:tcPr>
            <w:tcW w:w="1559" w:type="dxa"/>
            <w:shd w:val="pct5" w:color="auto" w:fill="FFFFFF" w:themeFill="background1"/>
          </w:tcPr>
          <w:p w14:paraId="611A343E" w14:textId="77777777" w:rsidR="00AE61AC" w:rsidRPr="00E2328E" w:rsidRDefault="00AE61AC" w:rsidP="002E3D7C">
            <w:pPr>
              <w:rPr>
                <w:color w:val="365F91"/>
                <w:sz w:val="24"/>
                <w:szCs w:val="24"/>
              </w:rPr>
            </w:pPr>
            <w:r w:rsidRPr="00E2328E">
              <w:rPr>
                <w:color w:val="365F91"/>
                <w:sz w:val="24"/>
                <w:szCs w:val="24"/>
              </w:rPr>
              <w:t>155</w:t>
            </w:r>
          </w:p>
        </w:tc>
        <w:tc>
          <w:tcPr>
            <w:tcW w:w="1559" w:type="dxa"/>
            <w:shd w:val="pct5" w:color="auto" w:fill="FFFFFF" w:themeFill="background1"/>
          </w:tcPr>
          <w:p w14:paraId="4553267C" w14:textId="77777777" w:rsidR="00AE61AC" w:rsidRPr="00E2328E" w:rsidRDefault="00AE61AC" w:rsidP="002E3D7C">
            <w:pPr>
              <w:rPr>
                <w:color w:val="365F91"/>
                <w:sz w:val="24"/>
                <w:szCs w:val="24"/>
              </w:rPr>
            </w:pPr>
            <w:r w:rsidRPr="00E2328E">
              <w:rPr>
                <w:color w:val="365F91"/>
                <w:sz w:val="24"/>
                <w:szCs w:val="24"/>
              </w:rPr>
              <w:t>143</w:t>
            </w:r>
          </w:p>
        </w:tc>
        <w:tc>
          <w:tcPr>
            <w:tcW w:w="1418" w:type="dxa"/>
            <w:shd w:val="pct5" w:color="auto" w:fill="FFFFFF" w:themeFill="background1"/>
          </w:tcPr>
          <w:p w14:paraId="21F83578" w14:textId="77777777" w:rsidR="00AE61AC" w:rsidRPr="00E2328E" w:rsidRDefault="00AE61AC" w:rsidP="002E3D7C">
            <w:pPr>
              <w:rPr>
                <w:color w:val="365F91"/>
                <w:sz w:val="24"/>
                <w:szCs w:val="24"/>
              </w:rPr>
            </w:pPr>
            <w:r w:rsidRPr="00E2328E">
              <w:rPr>
                <w:color w:val="365F91"/>
                <w:sz w:val="24"/>
                <w:szCs w:val="24"/>
              </w:rPr>
              <w:t>155</w:t>
            </w:r>
          </w:p>
        </w:tc>
        <w:tc>
          <w:tcPr>
            <w:tcW w:w="1276" w:type="dxa"/>
            <w:shd w:val="pct5" w:color="auto" w:fill="FFFFFF" w:themeFill="background1"/>
          </w:tcPr>
          <w:p w14:paraId="4A280EF1" w14:textId="77777777" w:rsidR="00AE61AC" w:rsidRDefault="00AE61AC" w:rsidP="002E3D7C">
            <w:pPr>
              <w:rPr>
                <w:color w:val="365F91"/>
                <w:sz w:val="24"/>
                <w:szCs w:val="24"/>
              </w:rPr>
            </w:pPr>
            <w:r>
              <w:rPr>
                <w:color w:val="365F91"/>
                <w:sz w:val="24"/>
                <w:szCs w:val="24"/>
              </w:rPr>
              <w:t>Free</w:t>
            </w:r>
          </w:p>
        </w:tc>
        <w:tc>
          <w:tcPr>
            <w:tcW w:w="1276" w:type="dxa"/>
            <w:shd w:val="pct5" w:color="auto" w:fill="FFFFFF" w:themeFill="background1"/>
          </w:tcPr>
          <w:p w14:paraId="7DD1FEED" w14:textId="77777777" w:rsidR="00AE61AC" w:rsidRDefault="00AE61AC" w:rsidP="002E3D7C">
            <w:pPr>
              <w:rPr>
                <w:color w:val="365F91"/>
                <w:sz w:val="24"/>
                <w:szCs w:val="24"/>
              </w:rPr>
            </w:pPr>
            <w:r>
              <w:rPr>
                <w:color w:val="365F91"/>
                <w:sz w:val="24"/>
                <w:szCs w:val="24"/>
              </w:rPr>
              <w:t>%50</w:t>
            </w:r>
          </w:p>
        </w:tc>
      </w:tr>
    </w:tbl>
    <w:p w14:paraId="29FD038A" w14:textId="77777777" w:rsidR="00AE61AC" w:rsidRDefault="00AE61AC" w:rsidP="002A1A99">
      <w:pPr>
        <w:spacing w:line="276" w:lineRule="auto"/>
        <w:ind w:left="-709"/>
        <w:rPr>
          <w:b/>
          <w:color w:val="E36C09"/>
          <w:sz w:val="24"/>
          <w:szCs w:val="24"/>
        </w:rPr>
      </w:pPr>
    </w:p>
    <w:p w14:paraId="22A4075E" w14:textId="77777777" w:rsidR="00AE61AC" w:rsidRPr="006B2459" w:rsidRDefault="00AE61AC" w:rsidP="00AE61AC">
      <w:pPr>
        <w:spacing w:line="276" w:lineRule="auto"/>
        <w:ind w:left="-709"/>
        <w:rPr>
          <w:b/>
          <w:color w:val="E36C09"/>
          <w:sz w:val="24"/>
          <w:szCs w:val="24"/>
        </w:rPr>
      </w:pPr>
      <w:r w:rsidRPr="006B2459">
        <w:rPr>
          <w:b/>
          <w:color w:val="E36C09"/>
          <w:sz w:val="24"/>
          <w:szCs w:val="24"/>
        </w:rPr>
        <w:t xml:space="preserve">SUPLEMENTO </w:t>
      </w:r>
      <w:r>
        <w:rPr>
          <w:b/>
          <w:color w:val="E36C09"/>
          <w:sz w:val="24"/>
          <w:szCs w:val="24"/>
        </w:rPr>
        <w:t xml:space="preserve">BARCO LUJO POR EL NILO y HOTELES LUJOS EN CAIRO </w:t>
      </w:r>
      <w:r w:rsidRPr="006B2459">
        <w:rPr>
          <w:b/>
          <w:color w:val="E36C09"/>
          <w:sz w:val="24"/>
          <w:szCs w:val="24"/>
        </w:rPr>
        <w:t xml:space="preserve"> </w:t>
      </w:r>
    </w:p>
    <w:p w14:paraId="15FCAA53" w14:textId="77777777" w:rsidR="00AE61AC" w:rsidRDefault="00AE61AC" w:rsidP="00AE61AC">
      <w:pPr>
        <w:spacing w:line="276" w:lineRule="auto"/>
        <w:rPr>
          <w:b/>
          <w:color w:val="E36C09"/>
          <w:sz w:val="24"/>
          <w:szCs w:val="24"/>
        </w:rPr>
      </w:pPr>
    </w:p>
    <w:p w14:paraId="2721B79D" w14:textId="77777777" w:rsidR="00AE61AC" w:rsidRPr="006B2459" w:rsidRDefault="00AE61AC" w:rsidP="002A1A99">
      <w:pPr>
        <w:spacing w:line="276" w:lineRule="auto"/>
        <w:ind w:left="-709"/>
        <w:rPr>
          <w:b/>
          <w:color w:val="E36C09"/>
          <w:sz w:val="24"/>
          <w:szCs w:val="24"/>
        </w:rPr>
      </w:pP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5"/>
        <w:gridCol w:w="1559"/>
        <w:gridCol w:w="1559"/>
        <w:gridCol w:w="1418"/>
        <w:gridCol w:w="1276"/>
        <w:gridCol w:w="1276"/>
        <w:gridCol w:w="11"/>
      </w:tblGrid>
      <w:tr w:rsidR="002A1A99" w:rsidRPr="00A47AD7" w14:paraId="34B1E51B" w14:textId="77777777" w:rsidTr="00910EBC">
        <w:trPr>
          <w:gridBefore w:val="4"/>
          <w:wBefore w:w="8931" w:type="dxa"/>
          <w:trHeight w:val="100"/>
        </w:trPr>
        <w:tc>
          <w:tcPr>
            <w:tcW w:w="2563" w:type="dxa"/>
            <w:gridSpan w:val="3"/>
            <w:shd w:val="clear" w:color="auto" w:fill="EAEAEA"/>
          </w:tcPr>
          <w:p w14:paraId="14D46EF8" w14:textId="77777777" w:rsidR="002A1A99" w:rsidRPr="00A47AD7" w:rsidRDefault="002A1A99" w:rsidP="00910EBC">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2A1A99" w14:paraId="5ABD46CB"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27AEFB73" w14:textId="77777777" w:rsidR="002A1A99" w:rsidRDefault="002A1A99" w:rsidP="00910EBC">
            <w:pPr>
              <w:rPr>
                <w:color w:val="365F91"/>
                <w:sz w:val="26"/>
                <w:szCs w:val="26"/>
              </w:rPr>
            </w:pPr>
          </w:p>
        </w:tc>
        <w:tc>
          <w:tcPr>
            <w:tcW w:w="1559" w:type="dxa"/>
            <w:shd w:val="pct5" w:color="auto" w:fill="FFFFFF" w:themeFill="background1"/>
          </w:tcPr>
          <w:p w14:paraId="7EF13EEB" w14:textId="77777777" w:rsidR="002A1A99" w:rsidRDefault="002A1A99" w:rsidP="00910EBC">
            <w:pPr>
              <w:rPr>
                <w:b/>
                <w:color w:val="365F91"/>
                <w:sz w:val="24"/>
                <w:szCs w:val="24"/>
              </w:rPr>
            </w:pPr>
            <w:r>
              <w:rPr>
                <w:b/>
                <w:color w:val="365F91"/>
                <w:sz w:val="24"/>
                <w:szCs w:val="24"/>
              </w:rPr>
              <w:t>PP en Doble</w:t>
            </w:r>
          </w:p>
        </w:tc>
        <w:tc>
          <w:tcPr>
            <w:tcW w:w="1559" w:type="dxa"/>
            <w:shd w:val="pct5" w:color="auto" w:fill="FFFFFF" w:themeFill="background1"/>
          </w:tcPr>
          <w:p w14:paraId="0807BCE7" w14:textId="77777777" w:rsidR="002A1A99" w:rsidRDefault="002A1A99" w:rsidP="00910EBC">
            <w:pPr>
              <w:rPr>
                <w:b/>
                <w:color w:val="365F91"/>
                <w:sz w:val="24"/>
                <w:szCs w:val="24"/>
              </w:rPr>
            </w:pPr>
            <w:r>
              <w:rPr>
                <w:b/>
                <w:color w:val="365F91"/>
                <w:sz w:val="24"/>
                <w:szCs w:val="24"/>
              </w:rPr>
              <w:t>Supp Sencilla</w:t>
            </w:r>
          </w:p>
        </w:tc>
        <w:tc>
          <w:tcPr>
            <w:tcW w:w="1418" w:type="dxa"/>
            <w:shd w:val="pct5" w:color="auto" w:fill="FFFFFF" w:themeFill="background1"/>
          </w:tcPr>
          <w:p w14:paraId="2BE6A364" w14:textId="77777777" w:rsidR="002A1A99" w:rsidRDefault="002A1A99" w:rsidP="00910EBC">
            <w:pPr>
              <w:rPr>
                <w:b/>
                <w:color w:val="365F91"/>
                <w:sz w:val="24"/>
                <w:szCs w:val="24"/>
              </w:rPr>
            </w:pPr>
            <w:r>
              <w:rPr>
                <w:b/>
                <w:color w:val="365F91"/>
                <w:sz w:val="24"/>
                <w:szCs w:val="24"/>
              </w:rPr>
              <w:t>PP en Triple</w:t>
            </w:r>
          </w:p>
        </w:tc>
        <w:tc>
          <w:tcPr>
            <w:tcW w:w="1276" w:type="dxa"/>
            <w:shd w:val="pct5" w:color="auto" w:fill="FFFFFF" w:themeFill="background1"/>
          </w:tcPr>
          <w:p w14:paraId="4A16F304" w14:textId="77777777" w:rsidR="002A1A99" w:rsidRDefault="002A1A99" w:rsidP="00910EBC">
            <w:pPr>
              <w:rPr>
                <w:b/>
                <w:color w:val="365F91"/>
                <w:sz w:val="24"/>
                <w:szCs w:val="24"/>
              </w:rPr>
            </w:pPr>
            <w:r>
              <w:rPr>
                <w:b/>
                <w:color w:val="365F91"/>
                <w:sz w:val="24"/>
                <w:szCs w:val="24"/>
              </w:rPr>
              <w:t>0-2 años</w:t>
            </w:r>
          </w:p>
        </w:tc>
        <w:tc>
          <w:tcPr>
            <w:tcW w:w="1276" w:type="dxa"/>
            <w:shd w:val="pct5" w:color="auto" w:fill="FFFFFF" w:themeFill="background1"/>
          </w:tcPr>
          <w:p w14:paraId="6D75C96D" w14:textId="77777777" w:rsidR="002A1A99" w:rsidRDefault="002A1A99" w:rsidP="00910EBC">
            <w:pPr>
              <w:rPr>
                <w:b/>
                <w:color w:val="365F91"/>
                <w:sz w:val="24"/>
                <w:szCs w:val="24"/>
              </w:rPr>
            </w:pPr>
            <w:r>
              <w:rPr>
                <w:b/>
                <w:color w:val="365F91"/>
                <w:sz w:val="24"/>
                <w:szCs w:val="24"/>
              </w:rPr>
              <w:t>3-12 años</w:t>
            </w:r>
          </w:p>
        </w:tc>
      </w:tr>
      <w:tr w:rsidR="00AE61AC" w14:paraId="2CA768A0"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55570CD3" w14:textId="54B6EDE4" w:rsidR="00AE61AC" w:rsidRPr="00AE61AC" w:rsidRDefault="00AE61AC" w:rsidP="00AE61AC">
            <w:pPr>
              <w:rPr>
                <w:color w:val="365F91" w:themeColor="accent1" w:themeShade="BF"/>
                <w:sz w:val="24"/>
                <w:szCs w:val="24"/>
              </w:rPr>
            </w:pPr>
            <w:r w:rsidRPr="00AE61AC">
              <w:rPr>
                <w:color w:val="365F91" w:themeColor="accent1" w:themeShade="BF"/>
                <w:sz w:val="24"/>
                <w:szCs w:val="24"/>
              </w:rPr>
              <w:t>Conrad Cairo</w:t>
            </w:r>
            <w:r>
              <w:rPr>
                <w:color w:val="365F91" w:themeColor="accent1" w:themeShade="BF"/>
                <w:sz w:val="24"/>
                <w:szCs w:val="24"/>
              </w:rPr>
              <w:t xml:space="preserve"> o </w:t>
            </w:r>
            <w:r w:rsidRPr="00AE61AC">
              <w:rPr>
                <w:color w:val="365F91" w:themeColor="accent1" w:themeShade="BF"/>
                <w:sz w:val="24"/>
                <w:szCs w:val="24"/>
              </w:rPr>
              <w:t>Semiramis Intercontinental</w:t>
            </w:r>
          </w:p>
          <w:p w14:paraId="2A51BEAD" w14:textId="6390957F" w:rsidR="00AE61AC" w:rsidRPr="00701108" w:rsidRDefault="00AE61AC" w:rsidP="00AE61AC">
            <w:pPr>
              <w:rPr>
                <w:color w:val="365F91" w:themeColor="accent1" w:themeShade="BF"/>
                <w:sz w:val="24"/>
                <w:szCs w:val="24"/>
              </w:rPr>
            </w:pPr>
            <w:r>
              <w:rPr>
                <w:color w:val="365F91" w:themeColor="accent1" w:themeShade="BF"/>
                <w:sz w:val="24"/>
                <w:szCs w:val="24"/>
              </w:rPr>
              <w:t>o</w:t>
            </w:r>
            <w:r w:rsidRPr="00AE61AC">
              <w:rPr>
                <w:color w:val="365F91" w:themeColor="accent1" w:themeShade="BF"/>
                <w:sz w:val="24"/>
                <w:szCs w:val="24"/>
              </w:rPr>
              <w:t xml:space="preserve"> Sheraton Cairo</w:t>
            </w:r>
            <w:r>
              <w:rPr>
                <w:color w:val="365F91" w:themeColor="accent1" w:themeShade="BF"/>
                <w:sz w:val="24"/>
                <w:szCs w:val="24"/>
              </w:rPr>
              <w:t xml:space="preserve"> o s</w:t>
            </w:r>
            <w:r w:rsidRPr="00AE61AC">
              <w:rPr>
                <w:color w:val="365F91" w:themeColor="accent1" w:themeShade="BF"/>
                <w:sz w:val="24"/>
                <w:szCs w:val="24"/>
              </w:rPr>
              <w:t>imilar</w:t>
            </w:r>
            <w:r>
              <w:rPr>
                <w:color w:val="365F91" w:themeColor="accent1" w:themeShade="BF"/>
                <w:sz w:val="24"/>
                <w:szCs w:val="24"/>
              </w:rPr>
              <w:t xml:space="preserve"> 5*</w:t>
            </w:r>
          </w:p>
        </w:tc>
        <w:tc>
          <w:tcPr>
            <w:tcW w:w="1559" w:type="dxa"/>
            <w:vMerge w:val="restart"/>
            <w:shd w:val="pct5" w:color="auto" w:fill="FFFFFF" w:themeFill="background1"/>
          </w:tcPr>
          <w:p w14:paraId="1D0CC007" w14:textId="27DD0071" w:rsidR="00AE61AC" w:rsidRPr="00E2328E" w:rsidRDefault="00AE61AC" w:rsidP="00910EBC">
            <w:pPr>
              <w:rPr>
                <w:color w:val="365F91"/>
                <w:sz w:val="24"/>
                <w:szCs w:val="24"/>
              </w:rPr>
            </w:pPr>
            <w:r>
              <w:rPr>
                <w:color w:val="365F91"/>
                <w:sz w:val="24"/>
                <w:szCs w:val="24"/>
              </w:rPr>
              <w:t>440</w:t>
            </w:r>
          </w:p>
        </w:tc>
        <w:tc>
          <w:tcPr>
            <w:tcW w:w="1559" w:type="dxa"/>
            <w:vMerge w:val="restart"/>
            <w:shd w:val="pct5" w:color="auto" w:fill="FFFFFF" w:themeFill="background1"/>
          </w:tcPr>
          <w:p w14:paraId="0D2F8378" w14:textId="67BB4CDF" w:rsidR="00AE61AC" w:rsidRPr="00E2328E" w:rsidRDefault="00AE61AC" w:rsidP="00910EBC">
            <w:pPr>
              <w:rPr>
                <w:color w:val="365F91"/>
                <w:sz w:val="24"/>
                <w:szCs w:val="24"/>
              </w:rPr>
            </w:pPr>
            <w:r>
              <w:rPr>
                <w:color w:val="365F91"/>
                <w:sz w:val="24"/>
                <w:szCs w:val="24"/>
              </w:rPr>
              <w:t>440</w:t>
            </w:r>
          </w:p>
        </w:tc>
        <w:tc>
          <w:tcPr>
            <w:tcW w:w="1418" w:type="dxa"/>
            <w:vMerge w:val="restart"/>
            <w:shd w:val="pct5" w:color="auto" w:fill="FFFFFF" w:themeFill="background1"/>
          </w:tcPr>
          <w:p w14:paraId="72D34B89" w14:textId="080E4A00" w:rsidR="00AE61AC" w:rsidRPr="00E2328E" w:rsidRDefault="00AE61AC" w:rsidP="00910EBC">
            <w:pPr>
              <w:rPr>
                <w:color w:val="365F91"/>
                <w:sz w:val="24"/>
                <w:szCs w:val="24"/>
              </w:rPr>
            </w:pPr>
            <w:r>
              <w:rPr>
                <w:color w:val="365F91"/>
                <w:sz w:val="24"/>
                <w:szCs w:val="24"/>
              </w:rPr>
              <w:t>440</w:t>
            </w:r>
          </w:p>
        </w:tc>
        <w:tc>
          <w:tcPr>
            <w:tcW w:w="1276" w:type="dxa"/>
            <w:vMerge w:val="restart"/>
            <w:shd w:val="pct5" w:color="auto" w:fill="FFFFFF" w:themeFill="background1"/>
          </w:tcPr>
          <w:p w14:paraId="444836CB" w14:textId="77777777" w:rsidR="00AE61AC" w:rsidRDefault="00AE61AC" w:rsidP="00910EBC">
            <w:pPr>
              <w:rPr>
                <w:color w:val="365F91"/>
                <w:sz w:val="24"/>
                <w:szCs w:val="24"/>
              </w:rPr>
            </w:pPr>
            <w:r>
              <w:rPr>
                <w:color w:val="365F91"/>
                <w:sz w:val="24"/>
                <w:szCs w:val="24"/>
              </w:rPr>
              <w:t>Free</w:t>
            </w:r>
          </w:p>
          <w:p w14:paraId="2F05C8C5" w14:textId="01080D95" w:rsidR="00AE61AC" w:rsidRDefault="00AE61AC" w:rsidP="00910EBC">
            <w:pPr>
              <w:rPr>
                <w:color w:val="365F91"/>
                <w:sz w:val="24"/>
                <w:szCs w:val="24"/>
              </w:rPr>
            </w:pPr>
          </w:p>
        </w:tc>
        <w:tc>
          <w:tcPr>
            <w:tcW w:w="1276" w:type="dxa"/>
            <w:vMerge w:val="restart"/>
            <w:shd w:val="pct5" w:color="auto" w:fill="FFFFFF" w:themeFill="background1"/>
          </w:tcPr>
          <w:p w14:paraId="65EB0AD9" w14:textId="77777777" w:rsidR="00AE61AC" w:rsidRDefault="00AE61AC" w:rsidP="00910EBC">
            <w:pPr>
              <w:rPr>
                <w:color w:val="365F91"/>
                <w:sz w:val="24"/>
                <w:szCs w:val="24"/>
              </w:rPr>
            </w:pPr>
            <w:r>
              <w:rPr>
                <w:color w:val="365F91"/>
                <w:sz w:val="24"/>
                <w:szCs w:val="24"/>
              </w:rPr>
              <w:t>%50</w:t>
            </w:r>
          </w:p>
          <w:p w14:paraId="0BF40D1A" w14:textId="2CFDCAB9" w:rsidR="00AE61AC" w:rsidRDefault="00AE61AC" w:rsidP="00910EBC">
            <w:pPr>
              <w:rPr>
                <w:color w:val="365F91"/>
                <w:sz w:val="24"/>
                <w:szCs w:val="24"/>
              </w:rPr>
            </w:pPr>
          </w:p>
        </w:tc>
      </w:tr>
      <w:tr w:rsidR="00AE61AC" w14:paraId="3F7F6577" w14:textId="77777777" w:rsidTr="00910EBC">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395" w:type="dxa"/>
            <w:shd w:val="pct5" w:color="auto" w:fill="FFFFFF" w:themeFill="background1"/>
          </w:tcPr>
          <w:p w14:paraId="4044659B" w14:textId="6705B7C6" w:rsidR="00AE61AC" w:rsidRPr="00AE61AC" w:rsidRDefault="00AE61AC" w:rsidP="00AE61AC">
            <w:pPr>
              <w:rPr>
                <w:bCs/>
                <w:color w:val="365F91"/>
                <w:sz w:val="24"/>
                <w:szCs w:val="24"/>
              </w:rPr>
            </w:pPr>
            <w:r w:rsidRPr="00AE61AC">
              <w:rPr>
                <w:bCs/>
                <w:color w:val="365F91"/>
                <w:sz w:val="24"/>
                <w:szCs w:val="24"/>
              </w:rPr>
              <w:t>M/S Royal La Terrassa</w:t>
            </w:r>
            <w:r>
              <w:rPr>
                <w:bCs/>
                <w:color w:val="365F91"/>
                <w:sz w:val="24"/>
                <w:szCs w:val="24"/>
              </w:rPr>
              <w:t xml:space="preserve"> o </w:t>
            </w:r>
            <w:r w:rsidRPr="00AE61AC">
              <w:rPr>
                <w:bCs/>
                <w:color w:val="365F91"/>
                <w:sz w:val="24"/>
                <w:szCs w:val="24"/>
              </w:rPr>
              <w:t>M/S Sun Rise Semiramis II</w:t>
            </w:r>
            <w:r>
              <w:rPr>
                <w:bCs/>
                <w:color w:val="365F91"/>
                <w:sz w:val="24"/>
                <w:szCs w:val="24"/>
              </w:rPr>
              <w:t xml:space="preserve">I o </w:t>
            </w:r>
            <w:r w:rsidRPr="00AE61AC">
              <w:rPr>
                <w:bCs/>
                <w:color w:val="365F91"/>
                <w:sz w:val="24"/>
                <w:szCs w:val="24"/>
              </w:rPr>
              <w:t>M/S Casa Sol Nile</w:t>
            </w:r>
          </w:p>
          <w:p w14:paraId="2D659539" w14:textId="2E1BA1AD" w:rsidR="00AE61AC" w:rsidRPr="00DD61FF" w:rsidRDefault="00AE61AC" w:rsidP="00AE61AC">
            <w:pPr>
              <w:rPr>
                <w:bCs/>
                <w:color w:val="365F91"/>
                <w:sz w:val="24"/>
                <w:szCs w:val="24"/>
              </w:rPr>
            </w:pPr>
            <w:r>
              <w:rPr>
                <w:bCs/>
                <w:color w:val="365F91"/>
                <w:sz w:val="24"/>
                <w:szCs w:val="24"/>
              </w:rPr>
              <w:t>o</w:t>
            </w:r>
            <w:r w:rsidRPr="00AE61AC">
              <w:rPr>
                <w:bCs/>
                <w:color w:val="365F91"/>
                <w:sz w:val="24"/>
                <w:szCs w:val="24"/>
              </w:rPr>
              <w:t xml:space="preserve"> M/S Nile Story</w:t>
            </w:r>
            <w:r>
              <w:rPr>
                <w:bCs/>
                <w:color w:val="365F91"/>
                <w:sz w:val="24"/>
                <w:szCs w:val="24"/>
              </w:rPr>
              <w:t xml:space="preserve"> o similar </w:t>
            </w:r>
          </w:p>
        </w:tc>
        <w:tc>
          <w:tcPr>
            <w:tcW w:w="1559" w:type="dxa"/>
            <w:vMerge/>
            <w:shd w:val="pct5" w:color="auto" w:fill="FFFFFF" w:themeFill="background1"/>
          </w:tcPr>
          <w:p w14:paraId="2D1A700B" w14:textId="5273179D" w:rsidR="00AE61AC" w:rsidRPr="00E2328E" w:rsidRDefault="00AE61AC" w:rsidP="00910EBC">
            <w:pPr>
              <w:rPr>
                <w:color w:val="365F91"/>
                <w:sz w:val="24"/>
                <w:szCs w:val="24"/>
              </w:rPr>
            </w:pPr>
          </w:p>
        </w:tc>
        <w:tc>
          <w:tcPr>
            <w:tcW w:w="1559" w:type="dxa"/>
            <w:vMerge/>
            <w:shd w:val="pct5" w:color="auto" w:fill="FFFFFF" w:themeFill="background1"/>
          </w:tcPr>
          <w:p w14:paraId="6A4922A5" w14:textId="4D209E20" w:rsidR="00AE61AC" w:rsidRPr="00E2328E" w:rsidRDefault="00AE61AC" w:rsidP="00910EBC">
            <w:pPr>
              <w:rPr>
                <w:color w:val="365F91"/>
                <w:sz w:val="24"/>
                <w:szCs w:val="24"/>
              </w:rPr>
            </w:pPr>
          </w:p>
        </w:tc>
        <w:tc>
          <w:tcPr>
            <w:tcW w:w="1418" w:type="dxa"/>
            <w:vMerge/>
            <w:shd w:val="pct5" w:color="auto" w:fill="FFFFFF" w:themeFill="background1"/>
          </w:tcPr>
          <w:p w14:paraId="12C30D2E" w14:textId="312920B9" w:rsidR="00AE61AC" w:rsidRPr="00E2328E" w:rsidRDefault="00AE61AC" w:rsidP="00910EBC">
            <w:pPr>
              <w:rPr>
                <w:color w:val="365F91"/>
                <w:sz w:val="24"/>
                <w:szCs w:val="24"/>
              </w:rPr>
            </w:pPr>
          </w:p>
        </w:tc>
        <w:tc>
          <w:tcPr>
            <w:tcW w:w="1276" w:type="dxa"/>
            <w:vMerge/>
            <w:shd w:val="pct5" w:color="auto" w:fill="FFFFFF" w:themeFill="background1"/>
          </w:tcPr>
          <w:p w14:paraId="5FDD4D24" w14:textId="5962F46F" w:rsidR="00AE61AC" w:rsidRDefault="00AE61AC" w:rsidP="00910EBC">
            <w:pPr>
              <w:rPr>
                <w:color w:val="365F91"/>
                <w:sz w:val="24"/>
                <w:szCs w:val="24"/>
              </w:rPr>
            </w:pPr>
          </w:p>
        </w:tc>
        <w:tc>
          <w:tcPr>
            <w:tcW w:w="1276" w:type="dxa"/>
            <w:vMerge/>
            <w:shd w:val="pct5" w:color="auto" w:fill="FFFFFF" w:themeFill="background1"/>
          </w:tcPr>
          <w:p w14:paraId="47E53718" w14:textId="7CE7DBE0" w:rsidR="00AE61AC" w:rsidRDefault="00AE61AC" w:rsidP="00910EBC">
            <w:pPr>
              <w:rPr>
                <w:color w:val="365F91"/>
                <w:sz w:val="24"/>
                <w:szCs w:val="24"/>
              </w:rPr>
            </w:pPr>
          </w:p>
        </w:tc>
      </w:tr>
    </w:tbl>
    <w:bookmarkEnd w:id="2"/>
    <w:p w14:paraId="5B17DEF4" w14:textId="7F4B9863" w:rsidR="00AE61AC" w:rsidRDefault="00AE61AC" w:rsidP="00AE61AC">
      <w:pPr>
        <w:spacing w:line="276" w:lineRule="auto"/>
        <w:ind w:left="-567" w:hanging="142"/>
        <w:rPr>
          <w:i/>
          <w:iCs/>
          <w:color w:val="EE0000"/>
        </w:rPr>
      </w:pPr>
      <w:r w:rsidRPr="00AE61AC">
        <w:rPr>
          <w:i/>
          <w:iCs/>
          <w:color w:val="EE0000"/>
          <w:lang w:val="es-ES_tradnl"/>
        </w:rPr>
        <w:t xml:space="preserve">*** </w:t>
      </w:r>
      <w:r w:rsidRPr="00AE61AC">
        <w:rPr>
          <w:i/>
          <w:iCs/>
          <w:color w:val="EE0000"/>
        </w:rPr>
        <w:t>Este suplemento debe añadirse a la categoría superior.</w:t>
      </w:r>
    </w:p>
    <w:p w14:paraId="40E7E989" w14:textId="77777777" w:rsidR="00AE61AC" w:rsidRPr="00AE61AC" w:rsidRDefault="00AE61AC" w:rsidP="00AE61AC">
      <w:pPr>
        <w:spacing w:line="276" w:lineRule="auto"/>
        <w:ind w:left="-567" w:hanging="142"/>
        <w:rPr>
          <w:i/>
          <w:iCs/>
          <w:color w:val="EE0000"/>
        </w:rPr>
      </w:pPr>
    </w:p>
    <w:p w14:paraId="669C2EE0" w14:textId="77777777" w:rsidR="00727CFB" w:rsidRPr="001A57BE" w:rsidRDefault="00727CFB" w:rsidP="00727CFB">
      <w:pPr>
        <w:ind w:left="-426"/>
        <w:rPr>
          <w:b/>
          <w:color w:val="E36C09"/>
          <w:sz w:val="28"/>
          <w:szCs w:val="28"/>
        </w:rPr>
      </w:pPr>
      <w:r>
        <w:rPr>
          <w:b/>
          <w:color w:val="E36C0A" w:themeColor="accent6" w:themeShade="BF"/>
          <w:sz w:val="24"/>
          <w:szCs w:val="24"/>
        </w:rPr>
        <w:t xml:space="preserve">      </w:t>
      </w:r>
      <w:r w:rsidRPr="0071582B">
        <w:rPr>
          <w:b/>
          <w:color w:val="E36C0A" w:themeColor="accent6" w:themeShade="BF"/>
          <w:sz w:val="24"/>
          <w:szCs w:val="24"/>
        </w:rPr>
        <w:t xml:space="preserve">PRECIOS INCLUYEN </w:t>
      </w:r>
    </w:p>
    <w:p w14:paraId="10BF4568"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bookmarkStart w:id="4" w:name="_heading=h.2s8eyo1" w:colFirst="0" w:colLast="0"/>
      <w:bookmarkEnd w:id="4"/>
      <w:r w:rsidRPr="002A1A99">
        <w:rPr>
          <w:rFonts w:asciiTheme="minorHAnsi" w:hAnsiTheme="minorHAnsi" w:cstheme="minorHAnsi"/>
          <w:color w:val="365F91" w:themeColor="accent1" w:themeShade="BF"/>
          <w:sz w:val="24"/>
          <w:szCs w:val="24"/>
        </w:rPr>
        <w:t xml:space="preserve">3 noches de alojamiento en el hotel en Estambul con desayuno </w:t>
      </w:r>
    </w:p>
    <w:p w14:paraId="14D66E31"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Ankara con desayuno y cena </w:t>
      </w:r>
    </w:p>
    <w:p w14:paraId="014E0540"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2 noches de alojamiento en el hotel en Capadocia con desayuno y cena </w:t>
      </w:r>
    </w:p>
    <w:p w14:paraId="292C2B9D"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Pamukkale con desayuno y cena </w:t>
      </w:r>
    </w:p>
    <w:p w14:paraId="1E91E4D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1 noche de alojamiento en el hotel en Esmirna con desayuno y cena </w:t>
      </w:r>
    </w:p>
    <w:p w14:paraId="5E04603C" w14:textId="12DFF7D0" w:rsidR="00727CFB" w:rsidRPr="002A1A99" w:rsidRDefault="009736EA" w:rsidP="00727CFB">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4</w:t>
      </w:r>
      <w:r w:rsidR="00727CFB" w:rsidRPr="002A1A99">
        <w:rPr>
          <w:rFonts w:asciiTheme="minorHAnsi" w:hAnsiTheme="minorHAnsi" w:cstheme="minorHAnsi"/>
          <w:color w:val="365F91" w:themeColor="accent1" w:themeShade="BF"/>
          <w:sz w:val="24"/>
          <w:szCs w:val="24"/>
        </w:rPr>
        <w:t xml:space="preserve"> noches de alojamiento en el hotel en Cairo con desayuno </w:t>
      </w:r>
    </w:p>
    <w:p w14:paraId="68ECBD5E" w14:textId="7209FAC4" w:rsidR="00727CFB" w:rsidRPr="002A1A99" w:rsidRDefault="009736EA" w:rsidP="00727CFB">
      <w:pPr>
        <w:numPr>
          <w:ilvl w:val="1"/>
          <w:numId w:val="8"/>
        </w:numPr>
        <w:ind w:left="1077" w:hanging="357"/>
        <w:rPr>
          <w:rFonts w:asciiTheme="minorHAnsi" w:hAnsiTheme="minorHAnsi" w:cstheme="minorHAnsi"/>
          <w:color w:val="365F91" w:themeColor="accent1" w:themeShade="BF"/>
          <w:sz w:val="24"/>
          <w:szCs w:val="24"/>
        </w:rPr>
      </w:pPr>
      <w:r>
        <w:rPr>
          <w:rFonts w:asciiTheme="minorHAnsi" w:hAnsiTheme="minorHAnsi" w:cstheme="minorHAnsi"/>
          <w:color w:val="365F91" w:themeColor="accent1" w:themeShade="BF"/>
          <w:sz w:val="24"/>
          <w:szCs w:val="24"/>
        </w:rPr>
        <w:t>3</w:t>
      </w:r>
      <w:r w:rsidR="00727CFB" w:rsidRPr="002A1A99">
        <w:rPr>
          <w:rFonts w:asciiTheme="minorHAnsi" w:hAnsiTheme="minorHAnsi" w:cstheme="minorHAnsi"/>
          <w:color w:val="365F91" w:themeColor="accent1" w:themeShade="BF"/>
          <w:sz w:val="24"/>
          <w:szCs w:val="24"/>
        </w:rPr>
        <w:t xml:space="preserve"> noches de alojamiento a bordo de crucero por el</w:t>
      </w:r>
      <w:r w:rsidR="00727CFB" w:rsidRPr="002A1A99">
        <w:rPr>
          <w:rFonts w:asciiTheme="minorHAnsi" w:hAnsiTheme="minorHAnsi" w:cstheme="minorHAnsi"/>
          <w:color w:val="365F91" w:themeColor="accent1" w:themeShade="BF"/>
          <w:sz w:val="24"/>
          <w:szCs w:val="24"/>
          <w:lang w:val="es-ES_tradnl"/>
        </w:rPr>
        <w:t xml:space="preserve"> Río Nilo en régimen de pensión completa sin bebidas.</w:t>
      </w:r>
    </w:p>
    <w:p w14:paraId="5D299FF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Medio día de visitas a las Tres Pirámides de Guiza, a la Eterna Esfinge y al Templo del Valle de Kefrén.</w:t>
      </w:r>
    </w:p>
    <w:p w14:paraId="20EA478F"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Las visitas incluidas del crucero:-</w:t>
      </w:r>
    </w:p>
    <w:p w14:paraId="76137CAF"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Asuán: El Templo de Filae, la Alta Presa y un Paseo en una Faluca.</w:t>
      </w:r>
    </w:p>
    <w:p w14:paraId="64A34B65"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Kom Ombo: El Templo de Kom Ombo.</w:t>
      </w:r>
    </w:p>
    <w:p w14:paraId="67904B6A" w14:textId="77777777" w:rsidR="00C05F9F"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Edfu: El Templo de Edfu.</w:t>
      </w:r>
    </w:p>
    <w:p w14:paraId="7885253F" w14:textId="25AA06AA" w:rsidR="00243302" w:rsidRPr="002A1A99" w:rsidRDefault="00C05F9F" w:rsidP="00C05F9F">
      <w:pPr>
        <w:ind w:left="1080"/>
        <w:rPr>
          <w:rFonts w:asciiTheme="minorHAnsi" w:hAnsiTheme="minorHAnsi" w:cstheme="minorHAnsi"/>
          <w:color w:val="365F91" w:themeColor="accent1" w:themeShade="BF"/>
          <w:sz w:val="24"/>
          <w:szCs w:val="24"/>
          <w:lang w:val="es-ES_tradnl"/>
        </w:rPr>
      </w:pPr>
      <w:r w:rsidRPr="002A1A99">
        <w:rPr>
          <w:rFonts w:asciiTheme="minorHAnsi" w:hAnsiTheme="minorHAnsi" w:cstheme="minorHAnsi"/>
          <w:color w:val="365F91" w:themeColor="accent1" w:themeShade="BF"/>
          <w:sz w:val="24"/>
          <w:szCs w:val="24"/>
          <w:lang w:val="es-ES_tradnl"/>
        </w:rPr>
        <w:t>En Luxor: La Orilla Oriental; los Templos de Luxor y Karnak.</w:t>
      </w:r>
      <w:r w:rsidR="00243302" w:rsidRPr="002A1A99">
        <w:rPr>
          <w:color w:val="365F91" w:themeColor="accent1" w:themeShade="BF"/>
          <w:sz w:val="24"/>
          <w:szCs w:val="24"/>
          <w:lang w:val="es-ES_tradnl"/>
        </w:rPr>
        <w:t>Botánico. A continuación, visita a la Alta Presa de Asuán y al Templo de Filae.</w:t>
      </w:r>
    </w:p>
    <w:p w14:paraId="5F2B5751"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Los vuelos domésticos CAI – ASW / LUX – CAI.</w:t>
      </w:r>
    </w:p>
    <w:p w14:paraId="1CC19F03" w14:textId="77777777" w:rsidR="00727CFB" w:rsidRPr="002A1A99" w:rsidRDefault="00727CFB" w:rsidP="00AE6EE6">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1: Los horarios de los vuelos domésticos dependen de las visitas confirmadas y la disponibilidad).</w:t>
      </w:r>
    </w:p>
    <w:p w14:paraId="4AFDEEBC" w14:textId="77777777" w:rsidR="00727CFB" w:rsidRPr="002A1A99" w:rsidRDefault="00727CFB" w:rsidP="00AE6EE6">
      <w:pPr>
        <w:ind w:left="107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lang w:val="es-ES_tradnl"/>
        </w:rPr>
        <w:t>(Nota 2: Tenemos el derecho del cambio en el orden de las visitas según los horarios de los vuelos domésticos).</w:t>
      </w:r>
    </w:p>
    <w:p w14:paraId="0ABC886D"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Todos los traslados en regular con el assistante de habla espanol o ingles </w:t>
      </w:r>
    </w:p>
    <w:p w14:paraId="7DCA872C"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Guia local de habla hispana para todas las visitas indicadas en el programa</w:t>
      </w:r>
    </w:p>
    <w:p w14:paraId="5DB0B16C" w14:textId="38C40D9F"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 xml:space="preserve">Regimen segun programa  </w:t>
      </w:r>
      <w:r w:rsidR="00AE6EE6" w:rsidRPr="002A1A99">
        <w:rPr>
          <w:rFonts w:asciiTheme="minorHAnsi" w:hAnsiTheme="minorHAnsi" w:cstheme="minorHAnsi"/>
          <w:color w:val="365F91" w:themeColor="accent1" w:themeShade="BF"/>
          <w:sz w:val="24"/>
          <w:szCs w:val="24"/>
        </w:rPr>
        <w:t xml:space="preserve">( 14 desayunos + 3 almuerzos + </w:t>
      </w:r>
      <w:r w:rsidR="009736EA">
        <w:rPr>
          <w:rFonts w:asciiTheme="minorHAnsi" w:hAnsiTheme="minorHAnsi" w:cstheme="minorHAnsi"/>
          <w:color w:val="365F91" w:themeColor="accent1" w:themeShade="BF"/>
          <w:sz w:val="24"/>
          <w:szCs w:val="24"/>
        </w:rPr>
        <w:t>8</w:t>
      </w:r>
      <w:r w:rsidR="00AE6EE6" w:rsidRPr="002A1A99">
        <w:rPr>
          <w:rFonts w:asciiTheme="minorHAnsi" w:hAnsiTheme="minorHAnsi" w:cstheme="minorHAnsi"/>
          <w:color w:val="365F91" w:themeColor="accent1" w:themeShade="BF"/>
          <w:sz w:val="24"/>
          <w:szCs w:val="24"/>
        </w:rPr>
        <w:t xml:space="preserve"> cenas ) </w:t>
      </w:r>
    </w:p>
    <w:p w14:paraId="5E93619C" w14:textId="77777777" w:rsidR="00727CFB"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Visitas con entradas incluidas</w:t>
      </w:r>
    </w:p>
    <w:p w14:paraId="571494A8"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lastRenderedPageBreak/>
        <w:t xml:space="preserve">IVA </w:t>
      </w:r>
    </w:p>
    <w:p w14:paraId="4B97DBF4" w14:textId="77777777" w:rsidR="00727CFB" w:rsidRPr="002A1A99" w:rsidRDefault="00727CFB" w:rsidP="00727CFB">
      <w:pPr>
        <w:numPr>
          <w:ilvl w:val="1"/>
          <w:numId w:val="8"/>
        </w:numPr>
        <w:ind w:left="1077" w:hanging="357"/>
        <w:rPr>
          <w:rFonts w:asciiTheme="minorHAnsi" w:hAnsiTheme="minorHAnsi" w:cstheme="minorHAnsi"/>
          <w:color w:val="365F91" w:themeColor="accent1" w:themeShade="BF"/>
          <w:sz w:val="24"/>
          <w:szCs w:val="24"/>
        </w:rPr>
      </w:pPr>
      <w:r w:rsidRPr="002A1A99">
        <w:rPr>
          <w:rFonts w:asciiTheme="minorHAnsi" w:hAnsiTheme="minorHAnsi" w:cstheme="minorHAnsi"/>
          <w:color w:val="365F91" w:themeColor="accent1" w:themeShade="BF"/>
          <w:sz w:val="24"/>
          <w:szCs w:val="24"/>
        </w:rPr>
        <w:t>Trayectos en minibús o bus con A/C, en función del número de pasajeros</w:t>
      </w:r>
    </w:p>
    <w:p w14:paraId="1BDE0133" w14:textId="77777777" w:rsidR="00727CFB" w:rsidRDefault="00727CFB" w:rsidP="00727CFB">
      <w:pPr>
        <w:rPr>
          <w:b/>
          <w:color w:val="365F91"/>
        </w:rPr>
      </w:pPr>
    </w:p>
    <w:p w14:paraId="2EE0C809" w14:textId="77777777" w:rsidR="00727CFB" w:rsidRDefault="00727CFB" w:rsidP="00727CFB">
      <w:pPr>
        <w:ind w:left="-284"/>
        <w:rPr>
          <w:b/>
          <w:color w:val="E36C0A" w:themeColor="accent6" w:themeShade="BF"/>
          <w:sz w:val="24"/>
          <w:szCs w:val="24"/>
        </w:rPr>
      </w:pPr>
      <w:bookmarkStart w:id="5" w:name="_Hlk142310958"/>
      <w:r>
        <w:rPr>
          <w:b/>
          <w:color w:val="E36C0A" w:themeColor="accent6" w:themeShade="BF"/>
          <w:sz w:val="24"/>
          <w:szCs w:val="24"/>
        </w:rPr>
        <w:t xml:space="preserve">   </w:t>
      </w:r>
    </w:p>
    <w:p w14:paraId="0066D831" w14:textId="77777777" w:rsidR="00727CFB" w:rsidRPr="001A57BE" w:rsidRDefault="00727CFB" w:rsidP="00727CFB">
      <w:pPr>
        <w:ind w:left="-284"/>
        <w:rPr>
          <w:b/>
          <w:color w:val="E36C0A" w:themeColor="accent6" w:themeShade="BF"/>
          <w:sz w:val="24"/>
          <w:szCs w:val="24"/>
        </w:rPr>
      </w:pPr>
      <w:r>
        <w:rPr>
          <w:b/>
          <w:color w:val="E36C0A" w:themeColor="accent6" w:themeShade="BF"/>
          <w:sz w:val="24"/>
          <w:szCs w:val="24"/>
        </w:rPr>
        <w:t xml:space="preserve">   </w:t>
      </w:r>
      <w:r w:rsidRPr="0071582B">
        <w:rPr>
          <w:b/>
          <w:color w:val="E36C0A" w:themeColor="accent6" w:themeShade="BF"/>
          <w:sz w:val="24"/>
          <w:szCs w:val="24"/>
        </w:rPr>
        <w:t xml:space="preserve">PRECIOS NO INCLUYEN </w:t>
      </w:r>
    </w:p>
    <w:p w14:paraId="048077E4"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Propinas a choferes y guias al criterio del pasajero ( pago en destino /  para tener en cuenta ; recomendamos  a guias de 3.-usd a 5.-usd y a choferes de 2.-usd a 3.-usd por dia por persona)</w:t>
      </w:r>
    </w:p>
    <w:p w14:paraId="4F842020"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Excursiones opcionales ( los paquetes especiales abajo ) </w:t>
      </w:r>
    </w:p>
    <w:p w14:paraId="45F6B3C9" w14:textId="77777777" w:rsidR="00AE61AC" w:rsidRDefault="00727CFB" w:rsidP="00AE61AC">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Bebidas durante comidas / cenas </w:t>
      </w:r>
    </w:p>
    <w:p w14:paraId="05E82487" w14:textId="77777777" w:rsidR="000E272E" w:rsidRDefault="00AE61AC" w:rsidP="000E272E">
      <w:pPr>
        <w:numPr>
          <w:ilvl w:val="0"/>
          <w:numId w:val="10"/>
        </w:numPr>
        <w:tabs>
          <w:tab w:val="left" w:pos="1134"/>
        </w:tabs>
        <w:ind w:hanging="77"/>
        <w:jc w:val="both"/>
        <w:rPr>
          <w:color w:val="365F91" w:themeColor="accent1" w:themeShade="BF"/>
          <w:sz w:val="24"/>
          <w:szCs w:val="24"/>
        </w:rPr>
      </w:pPr>
      <w:r w:rsidRPr="00AE61AC">
        <w:rPr>
          <w:i/>
          <w:iCs/>
          <w:color w:val="EE0000"/>
          <w:sz w:val="24"/>
          <w:szCs w:val="24"/>
        </w:rPr>
        <w:t>Cuota de servicios, propinas en restaurantes y en hoteles (obligatorio: se paga en destino a la llegada: 60 usd por persona)</w:t>
      </w:r>
    </w:p>
    <w:p w14:paraId="48D85C32" w14:textId="399F0EDC" w:rsidR="000E272E" w:rsidRPr="000E272E" w:rsidRDefault="000E272E" w:rsidP="000E272E">
      <w:pPr>
        <w:numPr>
          <w:ilvl w:val="0"/>
          <w:numId w:val="10"/>
        </w:numPr>
        <w:tabs>
          <w:tab w:val="left" w:pos="1134"/>
        </w:tabs>
        <w:ind w:hanging="77"/>
        <w:jc w:val="both"/>
        <w:rPr>
          <w:color w:val="365F91" w:themeColor="accent1" w:themeShade="BF"/>
          <w:sz w:val="24"/>
          <w:szCs w:val="24"/>
        </w:rPr>
      </w:pPr>
      <w:r w:rsidRPr="000E272E">
        <w:rPr>
          <w:i/>
          <w:iCs/>
          <w:color w:val="EE0000"/>
          <w:sz w:val="24"/>
          <w:szCs w:val="24"/>
        </w:rPr>
        <w:t>Impuestos hoteleros ( obligatorio : se paga en destino a la llegada : 20 usd por persona )</w:t>
      </w:r>
    </w:p>
    <w:p w14:paraId="6714A5AB"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rPr>
        <w:t xml:space="preserve">Vuelos internacionales </w:t>
      </w:r>
    </w:p>
    <w:p w14:paraId="1E248E2E"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lang w:val="es-ES_tradnl"/>
        </w:rPr>
        <w:t xml:space="preserve">La Orilla Occidental en Luxor; el Valle de los Reyes, el Templo Funerario de la Reina Hatshepsut “El-Deir El-Bahari” y los Colosos de Memnón “Visita </w:t>
      </w:r>
      <w:r w:rsidRPr="002A1A99">
        <w:rPr>
          <w:color w:val="365F91" w:themeColor="accent1" w:themeShade="BF"/>
          <w:sz w:val="24"/>
          <w:szCs w:val="24"/>
          <w:u w:val="dotted"/>
          <w:lang w:val="es-ES_tradnl"/>
        </w:rPr>
        <w:t>opcional</w:t>
      </w:r>
      <w:r w:rsidRPr="002A1A99">
        <w:rPr>
          <w:color w:val="365F91" w:themeColor="accent1" w:themeShade="BF"/>
          <w:sz w:val="24"/>
          <w:szCs w:val="24"/>
          <w:lang w:val="es-ES_tradnl"/>
        </w:rPr>
        <w:t>”.</w:t>
      </w:r>
    </w:p>
    <w:p w14:paraId="7B6F3441" w14:textId="77777777" w:rsidR="00727CFB" w:rsidRPr="002A1A99" w:rsidRDefault="00727CFB" w:rsidP="00727CFB">
      <w:pPr>
        <w:numPr>
          <w:ilvl w:val="0"/>
          <w:numId w:val="10"/>
        </w:numPr>
        <w:tabs>
          <w:tab w:val="left" w:pos="1134"/>
        </w:tabs>
        <w:ind w:hanging="77"/>
        <w:jc w:val="both"/>
        <w:rPr>
          <w:color w:val="365F91" w:themeColor="accent1" w:themeShade="BF"/>
          <w:sz w:val="24"/>
          <w:szCs w:val="24"/>
        </w:rPr>
      </w:pPr>
      <w:r w:rsidRPr="002A1A99">
        <w:rPr>
          <w:color w:val="365F91" w:themeColor="accent1" w:themeShade="BF"/>
          <w:sz w:val="24"/>
          <w:szCs w:val="24"/>
          <w:lang w:val="es-ES_tradnl"/>
        </w:rPr>
        <w:t xml:space="preserve">Visado de entrada a Egipto </w:t>
      </w:r>
      <w:r w:rsidRPr="002A1A99">
        <w:rPr>
          <w:bCs/>
          <w:color w:val="365F91" w:themeColor="accent1" w:themeShade="BF"/>
          <w:sz w:val="24"/>
          <w:szCs w:val="24"/>
          <w:lang w:val="es-ES_tradnl"/>
        </w:rPr>
        <w:t xml:space="preserve">30 US $ </w:t>
      </w:r>
      <w:r w:rsidRPr="002A1A99">
        <w:rPr>
          <w:color w:val="365F91" w:themeColor="accent1" w:themeShade="BF"/>
          <w:sz w:val="24"/>
          <w:szCs w:val="24"/>
          <w:lang w:val="es-ES_tradnl"/>
        </w:rPr>
        <w:t xml:space="preserve">por persona </w:t>
      </w:r>
      <w:r w:rsidRPr="002A1A99">
        <w:rPr>
          <w:bCs/>
          <w:color w:val="365F91" w:themeColor="accent1" w:themeShade="BF"/>
          <w:sz w:val="24"/>
          <w:szCs w:val="24"/>
          <w:lang w:val="es-ES_tradnl"/>
        </w:rPr>
        <w:t>"Pago en Destino".</w:t>
      </w:r>
      <w:r w:rsidRPr="002A1A99">
        <w:rPr>
          <w:color w:val="365F91" w:themeColor="accent1" w:themeShade="BF"/>
          <w:sz w:val="24"/>
          <w:szCs w:val="24"/>
          <w:lang w:val="es-ES_tradnl"/>
        </w:rPr>
        <w:t xml:space="preserve"> </w:t>
      </w:r>
    </w:p>
    <w:p w14:paraId="7826E2E7" w14:textId="1776910A" w:rsidR="00727CFB" w:rsidRPr="002A1A99" w:rsidRDefault="00727CFB" w:rsidP="00727CFB">
      <w:pPr>
        <w:pStyle w:val="ListeParagraf"/>
        <w:numPr>
          <w:ilvl w:val="0"/>
          <w:numId w:val="26"/>
        </w:numPr>
        <w:tabs>
          <w:tab w:val="left" w:pos="142"/>
          <w:tab w:val="left" w:pos="1134"/>
        </w:tabs>
        <w:ind w:hanging="11"/>
        <w:jc w:val="both"/>
        <w:rPr>
          <w:bCs/>
          <w:color w:val="365F91" w:themeColor="accent1" w:themeShade="BF"/>
          <w:sz w:val="24"/>
          <w:szCs w:val="24"/>
          <w:lang w:val="es-ES_tradnl"/>
        </w:rPr>
      </w:pPr>
      <w:r w:rsidRPr="002A1A99">
        <w:rPr>
          <w:color w:val="365F91" w:themeColor="accent1" w:themeShade="BF"/>
          <w:sz w:val="24"/>
          <w:szCs w:val="24"/>
          <w:lang w:val="es-ES_tradnl"/>
        </w:rPr>
        <w:t>Propinas durante el crucero</w:t>
      </w:r>
      <w:r w:rsidR="00AE61AC">
        <w:rPr>
          <w:color w:val="365F91" w:themeColor="accent1" w:themeShade="BF"/>
          <w:sz w:val="24"/>
          <w:szCs w:val="24"/>
          <w:lang w:val="es-ES_tradnl"/>
        </w:rPr>
        <w:t xml:space="preserve"> por el Nilo</w:t>
      </w:r>
      <w:r w:rsidRPr="002A1A99">
        <w:rPr>
          <w:color w:val="365F91" w:themeColor="accent1" w:themeShade="BF"/>
          <w:sz w:val="24"/>
          <w:szCs w:val="24"/>
          <w:lang w:val="es-ES_tradnl"/>
        </w:rPr>
        <w:t xml:space="preserve"> ; Categoria Primera : por persona  45 US $, Categoria Primera Plus : por persona  60 US $ y Categoria Superior : por persona 80 US $ por persona "Pago en Destino/Excepto el Guía".</w:t>
      </w:r>
    </w:p>
    <w:p w14:paraId="06DBC28A" w14:textId="77777777" w:rsidR="00727CFB" w:rsidRDefault="00727CFB" w:rsidP="00727CFB">
      <w:pPr>
        <w:tabs>
          <w:tab w:val="left" w:pos="1134"/>
        </w:tabs>
        <w:jc w:val="both"/>
        <w:rPr>
          <w:color w:val="365F91"/>
          <w:sz w:val="24"/>
          <w:szCs w:val="24"/>
        </w:rPr>
      </w:pPr>
    </w:p>
    <w:p w14:paraId="18E500E2" w14:textId="77777777" w:rsidR="000E272E" w:rsidRPr="006B2459" w:rsidRDefault="00AE61AC" w:rsidP="000E272E">
      <w:pPr>
        <w:ind w:left="-709" w:right="-142"/>
        <w:rPr>
          <w:b/>
          <w:color w:val="E36C09"/>
          <w:sz w:val="24"/>
          <w:szCs w:val="24"/>
        </w:rPr>
      </w:pPr>
      <w:r>
        <w:rPr>
          <w:b/>
          <w:color w:val="E36C09"/>
          <w:sz w:val="24"/>
          <w:szCs w:val="24"/>
        </w:rPr>
        <w:t xml:space="preserve">        </w:t>
      </w:r>
      <w:bookmarkStart w:id="6" w:name="_heading=h.17dp8vu" w:colFirst="0" w:colLast="0"/>
      <w:bookmarkStart w:id="7" w:name="_Hlk109032178"/>
      <w:bookmarkEnd w:id="6"/>
      <w:r w:rsidR="000E272E">
        <w:rPr>
          <w:b/>
          <w:color w:val="E36C09"/>
          <w:sz w:val="24"/>
          <w:szCs w:val="24"/>
        </w:rPr>
        <w:t xml:space="preserve">PAQUETE 2 EXCURSIONES OPCIONALES ( SOLO ESTAMBUL PARA TODO EL ANO) </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0E272E" w14:paraId="5F9315DB"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45FA822" w14:textId="77777777" w:rsidR="000E272E" w:rsidRDefault="000E272E" w:rsidP="002E3D7C">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4C1E584" w14:textId="77777777" w:rsidR="000E272E" w:rsidRDefault="000E272E" w:rsidP="002E3D7C">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1D8E9F2B" w14:textId="77777777" w:rsidR="000E272E" w:rsidRDefault="000E272E" w:rsidP="002E3D7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37D0087" w14:textId="77777777" w:rsidR="000E272E" w:rsidRDefault="000E272E" w:rsidP="002E3D7C">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D89EE97" w14:textId="77777777" w:rsidR="000E272E" w:rsidRDefault="000E272E" w:rsidP="002E3D7C">
            <w:pPr>
              <w:rPr>
                <w:b/>
                <w:color w:val="365F91"/>
                <w:sz w:val="24"/>
                <w:szCs w:val="24"/>
              </w:rPr>
            </w:pPr>
            <w:r>
              <w:rPr>
                <w:b/>
                <w:color w:val="365F91"/>
                <w:sz w:val="24"/>
                <w:szCs w:val="24"/>
              </w:rPr>
              <w:t>3-12 años</w:t>
            </w:r>
          </w:p>
        </w:tc>
      </w:tr>
      <w:tr w:rsidR="000E272E" w14:paraId="09D1B926"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BA6E44" w14:textId="77777777" w:rsidR="000E272E" w:rsidRPr="00575794" w:rsidRDefault="000E272E" w:rsidP="002E3D7C">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324FC46" w14:textId="77777777" w:rsidR="000E272E" w:rsidRPr="00131364" w:rsidRDefault="000E272E" w:rsidP="002E3D7C">
            <w:pPr>
              <w:jc w:val="center"/>
              <w:rPr>
                <w:color w:val="215868" w:themeColor="accent5" w:themeShade="80"/>
                <w:sz w:val="24"/>
                <w:szCs w:val="24"/>
              </w:rPr>
            </w:pPr>
            <w:r w:rsidRPr="00131364">
              <w:rPr>
                <w:color w:val="215868" w:themeColor="accent5" w:themeShade="80"/>
              </w:rPr>
              <w:t>170</w:t>
            </w:r>
          </w:p>
        </w:tc>
        <w:tc>
          <w:tcPr>
            <w:tcW w:w="2408" w:type="dxa"/>
            <w:tcBorders>
              <w:left w:val="double" w:sz="4" w:space="0" w:color="auto"/>
              <w:right w:val="double" w:sz="4" w:space="0" w:color="auto"/>
            </w:tcBorders>
            <w:shd w:val="pct5" w:color="auto" w:fill="FFFFFF" w:themeFill="background1"/>
          </w:tcPr>
          <w:p w14:paraId="0CEECD8B" w14:textId="77777777" w:rsidR="000E272E" w:rsidRPr="00131364" w:rsidRDefault="000E272E" w:rsidP="002E3D7C">
            <w:pPr>
              <w:jc w:val="center"/>
              <w:rPr>
                <w:color w:val="215868" w:themeColor="accent5" w:themeShade="80"/>
                <w:sz w:val="24"/>
                <w:szCs w:val="24"/>
              </w:rPr>
            </w:pPr>
            <w:r w:rsidRPr="00131364">
              <w:rPr>
                <w:color w:val="215868" w:themeColor="accent5" w:themeShade="80"/>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050053E" w14:textId="77777777" w:rsidR="000E272E" w:rsidRDefault="000E272E" w:rsidP="002E3D7C">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E5FAC2" w14:textId="77777777" w:rsidR="000E272E" w:rsidRDefault="000E272E" w:rsidP="002E3D7C">
            <w:pPr>
              <w:jc w:val="center"/>
              <w:rPr>
                <w:color w:val="365F91"/>
                <w:sz w:val="24"/>
                <w:szCs w:val="24"/>
              </w:rPr>
            </w:pPr>
            <w:r>
              <w:rPr>
                <w:color w:val="365F91"/>
                <w:sz w:val="24"/>
                <w:szCs w:val="24"/>
              </w:rPr>
              <w:t>%50</w:t>
            </w:r>
          </w:p>
        </w:tc>
      </w:tr>
      <w:tr w:rsidR="000E272E" w14:paraId="4B6DA37F" w14:textId="77777777" w:rsidTr="002E3D7C">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DB8A405" w14:textId="77777777" w:rsidR="000E272E" w:rsidRPr="00575794" w:rsidRDefault="000E272E" w:rsidP="002E3D7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F793D04" w14:textId="77777777" w:rsidR="000E272E" w:rsidRPr="00B65729" w:rsidRDefault="000E272E" w:rsidP="002E3D7C">
            <w:pPr>
              <w:rPr>
                <w:color w:val="365F91" w:themeColor="accent1" w:themeShade="BF"/>
                <w:sz w:val="24"/>
                <w:szCs w:val="24"/>
              </w:rPr>
            </w:pPr>
          </w:p>
        </w:tc>
        <w:tc>
          <w:tcPr>
            <w:tcW w:w="2408" w:type="dxa"/>
            <w:tcBorders>
              <w:left w:val="double" w:sz="4" w:space="0" w:color="auto"/>
              <w:bottom w:val="double" w:sz="4" w:space="0" w:color="auto"/>
              <w:right w:val="double" w:sz="4" w:space="0" w:color="auto"/>
            </w:tcBorders>
            <w:shd w:val="pct5" w:color="auto" w:fill="FFFFFF" w:themeFill="background1"/>
          </w:tcPr>
          <w:p w14:paraId="29269D31" w14:textId="77777777" w:rsidR="000E272E" w:rsidRDefault="000E272E" w:rsidP="002E3D7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969395E" w14:textId="77777777" w:rsidR="000E272E" w:rsidRDefault="000E272E" w:rsidP="002E3D7C">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CA9972" w14:textId="77777777" w:rsidR="000E272E" w:rsidRDefault="000E272E" w:rsidP="002E3D7C">
            <w:pPr>
              <w:rPr>
                <w:color w:val="365F91"/>
                <w:sz w:val="24"/>
                <w:szCs w:val="24"/>
              </w:rPr>
            </w:pPr>
          </w:p>
        </w:tc>
      </w:tr>
    </w:tbl>
    <w:p w14:paraId="48262D5B" w14:textId="77777777" w:rsidR="000E272E" w:rsidRDefault="000E272E" w:rsidP="000E272E">
      <w:pPr>
        <w:ind w:right="-142"/>
        <w:rPr>
          <w:b/>
          <w:color w:val="E36C09"/>
          <w:sz w:val="28"/>
          <w:szCs w:val="28"/>
        </w:rPr>
      </w:pPr>
    </w:p>
    <w:p w14:paraId="7BA6DD50" w14:textId="5A85FF33" w:rsidR="000E272E" w:rsidRPr="006B2459" w:rsidRDefault="000E272E" w:rsidP="000E272E">
      <w:pPr>
        <w:ind w:left="-274" w:right="-142"/>
        <w:rPr>
          <w:b/>
          <w:color w:val="E36C09"/>
          <w:sz w:val="24"/>
          <w:szCs w:val="24"/>
        </w:rPr>
      </w:pPr>
      <w:r>
        <w:rPr>
          <w:b/>
          <w:color w:val="E36C09"/>
          <w:sz w:val="24"/>
          <w:szCs w:val="24"/>
        </w:rPr>
        <w:t>PAQUETE 5 EXCURSIONES OPCIONALES (ESTAMBUL Y CIRCUITO DESDE MARZO HASTA AL FIN DE DICIEMBRE)</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0E272E" w14:paraId="5510D250"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853D6C" w14:textId="77777777" w:rsidR="000E272E" w:rsidRDefault="000E272E" w:rsidP="002E3D7C">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1923FB6" w14:textId="77777777" w:rsidR="000E272E" w:rsidRDefault="000E272E" w:rsidP="002E3D7C">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72A2FD09" w14:textId="77777777" w:rsidR="000E272E" w:rsidRDefault="000E272E" w:rsidP="002E3D7C">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1D22CE4" w14:textId="77777777" w:rsidR="000E272E" w:rsidRDefault="000E272E" w:rsidP="002E3D7C">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71112F4" w14:textId="77777777" w:rsidR="000E272E" w:rsidRDefault="000E272E" w:rsidP="002E3D7C">
            <w:pPr>
              <w:rPr>
                <w:b/>
                <w:color w:val="365F91"/>
                <w:sz w:val="24"/>
                <w:szCs w:val="24"/>
              </w:rPr>
            </w:pPr>
            <w:r>
              <w:rPr>
                <w:b/>
                <w:color w:val="365F91"/>
                <w:sz w:val="24"/>
                <w:szCs w:val="24"/>
              </w:rPr>
              <w:t>3-12 años</w:t>
            </w:r>
          </w:p>
        </w:tc>
      </w:tr>
      <w:tr w:rsidR="000E272E" w14:paraId="24631F7D"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1611F55" w14:textId="77777777" w:rsidR="000E272E" w:rsidRPr="00575794" w:rsidRDefault="000E272E" w:rsidP="002E3D7C">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5FBB24F" w14:textId="77777777" w:rsidR="000E272E" w:rsidRPr="00B65729" w:rsidRDefault="000E272E" w:rsidP="002E3D7C">
            <w:pPr>
              <w:jc w:val="center"/>
              <w:rPr>
                <w:color w:val="365F91" w:themeColor="accent1" w:themeShade="BF"/>
                <w:sz w:val="24"/>
                <w:szCs w:val="24"/>
              </w:rPr>
            </w:pPr>
            <w:r>
              <w:rPr>
                <w:color w:val="365F91" w:themeColor="accent1" w:themeShade="BF"/>
                <w:sz w:val="24"/>
                <w:szCs w:val="24"/>
              </w:rPr>
              <w:t>485</w:t>
            </w:r>
          </w:p>
        </w:tc>
        <w:tc>
          <w:tcPr>
            <w:tcW w:w="2410" w:type="dxa"/>
            <w:vMerge w:val="restart"/>
            <w:tcBorders>
              <w:left w:val="double" w:sz="4" w:space="0" w:color="auto"/>
              <w:right w:val="double" w:sz="4" w:space="0" w:color="auto"/>
            </w:tcBorders>
            <w:shd w:val="pct5" w:color="auto" w:fill="FFFFFF" w:themeFill="background1"/>
          </w:tcPr>
          <w:p w14:paraId="23F43D8B" w14:textId="77777777" w:rsidR="000E272E" w:rsidRDefault="000E272E" w:rsidP="002E3D7C">
            <w:pPr>
              <w:jc w:val="center"/>
              <w:rPr>
                <w:color w:val="365F91"/>
                <w:sz w:val="24"/>
                <w:szCs w:val="24"/>
              </w:rPr>
            </w:pPr>
            <w:r>
              <w:rPr>
                <w:color w:val="365F91"/>
                <w:sz w:val="24"/>
                <w:szCs w:val="24"/>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BE9CF59" w14:textId="77777777" w:rsidR="000E272E" w:rsidRDefault="000E272E" w:rsidP="002E3D7C">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3C47FAF" w14:textId="77777777" w:rsidR="000E272E" w:rsidRDefault="000E272E" w:rsidP="002E3D7C">
            <w:pPr>
              <w:jc w:val="center"/>
              <w:rPr>
                <w:color w:val="365F91"/>
                <w:sz w:val="24"/>
                <w:szCs w:val="24"/>
              </w:rPr>
            </w:pPr>
            <w:r>
              <w:rPr>
                <w:color w:val="365F91"/>
                <w:sz w:val="24"/>
                <w:szCs w:val="24"/>
              </w:rPr>
              <w:t>%50</w:t>
            </w:r>
          </w:p>
        </w:tc>
      </w:tr>
      <w:tr w:rsidR="000E272E" w14:paraId="777041A1"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BBB9C2" w14:textId="77777777" w:rsidR="000E272E" w:rsidRPr="00575794" w:rsidRDefault="000E272E" w:rsidP="002E3D7C">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1D1F590" w14:textId="77777777" w:rsidR="000E272E" w:rsidRPr="00B65729" w:rsidRDefault="000E272E"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EC63D9F" w14:textId="77777777" w:rsidR="000E272E" w:rsidRDefault="000E272E" w:rsidP="002E3D7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636F254" w14:textId="77777777" w:rsidR="000E272E" w:rsidRDefault="000E272E" w:rsidP="002E3D7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4FB4AC5" w14:textId="77777777" w:rsidR="000E272E" w:rsidRDefault="000E272E" w:rsidP="002E3D7C">
            <w:pPr>
              <w:rPr>
                <w:color w:val="365F91"/>
                <w:sz w:val="24"/>
                <w:szCs w:val="24"/>
              </w:rPr>
            </w:pPr>
          </w:p>
        </w:tc>
      </w:tr>
      <w:tr w:rsidR="000E272E" w14:paraId="5DD50362"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92A411" w14:textId="77777777" w:rsidR="000E272E" w:rsidRPr="00575794" w:rsidRDefault="000E272E" w:rsidP="002E3D7C">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CACED48" w14:textId="77777777" w:rsidR="000E272E" w:rsidRPr="00B65729" w:rsidRDefault="000E272E"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3117931D" w14:textId="77777777" w:rsidR="000E272E" w:rsidRDefault="000E272E" w:rsidP="002E3D7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0737C99" w14:textId="77777777" w:rsidR="000E272E" w:rsidRDefault="000E272E" w:rsidP="002E3D7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97FFB36" w14:textId="77777777" w:rsidR="000E272E" w:rsidRDefault="000E272E" w:rsidP="002E3D7C">
            <w:pPr>
              <w:rPr>
                <w:color w:val="365F91"/>
                <w:sz w:val="24"/>
                <w:szCs w:val="24"/>
              </w:rPr>
            </w:pPr>
          </w:p>
        </w:tc>
      </w:tr>
      <w:tr w:rsidR="000E272E" w14:paraId="0D5807BF"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EFAC5B" w14:textId="77777777" w:rsidR="000E272E" w:rsidRPr="00575794" w:rsidRDefault="000E272E" w:rsidP="002E3D7C">
            <w:pPr>
              <w:rPr>
                <w:bCs/>
                <w:color w:val="365F91"/>
                <w:sz w:val="24"/>
                <w:szCs w:val="24"/>
              </w:rPr>
            </w:pPr>
            <w:r w:rsidRPr="00575794">
              <w:rPr>
                <w:bCs/>
                <w:color w:val="365F91"/>
                <w:sz w:val="24"/>
                <w:szCs w:val="24"/>
              </w:rPr>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8B3EC29" w14:textId="77777777" w:rsidR="000E272E" w:rsidRPr="00B65729" w:rsidRDefault="000E272E" w:rsidP="002E3D7C">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977B736" w14:textId="77777777" w:rsidR="000E272E" w:rsidRDefault="000E272E" w:rsidP="002E3D7C">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0BC760C" w14:textId="77777777" w:rsidR="000E272E" w:rsidRDefault="000E272E" w:rsidP="002E3D7C">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909859F" w14:textId="77777777" w:rsidR="000E272E" w:rsidRDefault="000E272E" w:rsidP="002E3D7C">
            <w:pPr>
              <w:rPr>
                <w:color w:val="365F91"/>
                <w:sz w:val="24"/>
                <w:szCs w:val="24"/>
              </w:rPr>
            </w:pPr>
          </w:p>
        </w:tc>
      </w:tr>
      <w:tr w:rsidR="000E272E" w14:paraId="1E307800" w14:textId="77777777" w:rsidTr="002E3D7C">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52DDBD8" w14:textId="77777777" w:rsidR="000E272E" w:rsidRPr="00575794" w:rsidRDefault="000E272E" w:rsidP="002E3D7C">
            <w:pPr>
              <w:rPr>
                <w:bCs/>
                <w:color w:val="365F91"/>
                <w:sz w:val="24"/>
                <w:szCs w:val="24"/>
              </w:rPr>
            </w:pPr>
            <w:r>
              <w:rPr>
                <w:bCs/>
                <w:color w:val="365F91"/>
                <w:sz w:val="24"/>
                <w:szCs w:val="24"/>
              </w:rPr>
              <w:t xml:space="preserve">La Isla de Chios </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579C73" w14:textId="77777777" w:rsidR="000E272E" w:rsidRPr="00B65729" w:rsidRDefault="000E272E" w:rsidP="002E3D7C">
            <w:pPr>
              <w:rPr>
                <w:color w:val="365F91" w:themeColor="accent1" w:themeShade="BF"/>
                <w:sz w:val="24"/>
                <w:szCs w:val="24"/>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7B19BD58" w14:textId="77777777" w:rsidR="000E272E" w:rsidRDefault="000E272E" w:rsidP="002E3D7C">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81C372" w14:textId="77777777" w:rsidR="000E272E" w:rsidRDefault="000E272E" w:rsidP="002E3D7C">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33A43B" w14:textId="77777777" w:rsidR="000E272E" w:rsidRDefault="000E272E" w:rsidP="002E3D7C">
            <w:pPr>
              <w:rPr>
                <w:color w:val="365F91"/>
                <w:sz w:val="24"/>
                <w:szCs w:val="24"/>
              </w:rPr>
            </w:pPr>
          </w:p>
        </w:tc>
      </w:tr>
    </w:tbl>
    <w:p w14:paraId="4478688C" w14:textId="77777777" w:rsidR="000E272E" w:rsidRDefault="000E272E" w:rsidP="000E272E">
      <w:pPr>
        <w:ind w:right="-142"/>
        <w:rPr>
          <w:color w:val="000000"/>
        </w:rPr>
      </w:pPr>
    </w:p>
    <w:p w14:paraId="3CD20237" w14:textId="5A4FA6D0" w:rsidR="002A1A99" w:rsidRPr="00AE61AC" w:rsidRDefault="002A1A99" w:rsidP="000E272E">
      <w:pPr>
        <w:ind w:left="-709" w:right="-142"/>
        <w:rPr>
          <w:color w:val="365F91"/>
        </w:rPr>
      </w:pPr>
    </w:p>
    <w:p w14:paraId="5FABBDE3" w14:textId="77777777" w:rsidR="002A1A99" w:rsidRDefault="002A1A99" w:rsidP="002A1A99">
      <w:pPr>
        <w:rPr>
          <w:b/>
          <w:color w:val="E36C09"/>
          <w:sz w:val="24"/>
          <w:szCs w:val="24"/>
        </w:rPr>
      </w:pPr>
      <w:r>
        <w:rPr>
          <w:b/>
          <w:color w:val="E36C09"/>
          <w:sz w:val="24"/>
          <w:szCs w:val="24"/>
        </w:rPr>
        <w:t xml:space="preserve">NOTAS IMPORTANTES </w:t>
      </w:r>
    </w:p>
    <w:p w14:paraId="5AA0995C"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5E284DD7"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4B3F0EC4"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4D2650FD"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51FDE74E"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149F7CAC"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457E8416" w14:textId="6FBEF0AE"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lastRenderedPageBreak/>
        <w:t xml:space="preserve">Debido a la Feria Internacional del Mármol en Esmirna, el alojamiento previsto en esta ciudad para la salida del </w:t>
      </w:r>
      <w:r>
        <w:rPr>
          <w:color w:val="365F91" w:themeColor="accent1" w:themeShade="BF"/>
          <w:sz w:val="24"/>
          <w:szCs w:val="24"/>
        </w:rPr>
        <w:t xml:space="preserve"> </w:t>
      </w:r>
      <w:r w:rsidR="00256953">
        <w:rPr>
          <w:color w:val="365F91" w:themeColor="accent1" w:themeShade="BF"/>
          <w:sz w:val="24"/>
          <w:szCs w:val="24"/>
        </w:rPr>
        <w:t>8</w:t>
      </w:r>
      <w:r w:rsidRPr="0042706A">
        <w:rPr>
          <w:color w:val="365F91" w:themeColor="accent1" w:themeShade="BF"/>
          <w:sz w:val="24"/>
          <w:szCs w:val="24"/>
        </w:rPr>
        <w:t xml:space="preserve"> de abril podrá realizarse en la región de Esmirna o en Kuşadası.</w:t>
      </w:r>
    </w:p>
    <w:p w14:paraId="219E2346" w14:textId="77777777" w:rsidR="002A1A99" w:rsidRPr="0042706A"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4ABC01C1" w14:textId="77777777" w:rsidR="002A1A99" w:rsidRDefault="002A1A99" w:rsidP="002A1A99">
      <w:pPr>
        <w:pStyle w:val="ListeParagraf"/>
        <w:numPr>
          <w:ilvl w:val="0"/>
          <w:numId w:val="31"/>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5952E6B5" w14:textId="28995BD0" w:rsidR="00AE61AC" w:rsidRPr="0042706A" w:rsidRDefault="00AE61AC" w:rsidP="002A1A99">
      <w:pPr>
        <w:pStyle w:val="ListeParagraf"/>
        <w:numPr>
          <w:ilvl w:val="0"/>
          <w:numId w:val="31"/>
        </w:numPr>
        <w:ind w:left="284" w:hanging="284"/>
        <w:jc w:val="both"/>
        <w:rPr>
          <w:color w:val="365F91" w:themeColor="accent1" w:themeShade="BF"/>
          <w:sz w:val="24"/>
          <w:szCs w:val="24"/>
        </w:rPr>
      </w:pPr>
      <w:r w:rsidRPr="00AE61AC">
        <w:rPr>
          <w:color w:val="365F91" w:themeColor="accent1" w:themeShade="BF"/>
          <w:sz w:val="24"/>
          <w:szCs w:val="24"/>
        </w:rPr>
        <w:t>En la Noche buena 23 – 24 de Diciembre 2026 y la Noche vieja 31 de Diciembre 2026 – 01 de Enero 2027 puede ser una Cena de Gala obligatoria o no obligatorio por lo tanto, deben consultarnos sobre este punto y sobre el valor de la Cena de Gala en el caso de que sea obligatoria.</w:t>
      </w:r>
    </w:p>
    <w:p w14:paraId="6CEB6017" w14:textId="37C2988E" w:rsidR="00AE61AC" w:rsidRPr="000E272E" w:rsidRDefault="002A1A99" w:rsidP="00AE61AC">
      <w:pPr>
        <w:pStyle w:val="ListeParagraf"/>
        <w:numPr>
          <w:ilvl w:val="0"/>
          <w:numId w:val="31"/>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68909E4F" w14:textId="77777777" w:rsidR="002A1A99" w:rsidRPr="0042706A" w:rsidRDefault="002A1A99" w:rsidP="002A1A99">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0F161917" w14:textId="77777777" w:rsidR="002A1A99" w:rsidRPr="0042706A" w:rsidRDefault="002A1A99" w:rsidP="002A1A99">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5DCD3968" w14:textId="77777777" w:rsidR="002A1A99" w:rsidRDefault="002A1A99" w:rsidP="002A1A99">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25203183" w14:textId="77777777" w:rsidR="002A1A99" w:rsidRPr="00B67A09" w:rsidRDefault="002A1A99" w:rsidP="002A1A99">
      <w:pPr>
        <w:pStyle w:val="ListeParagraf"/>
        <w:numPr>
          <w:ilvl w:val="1"/>
          <w:numId w:val="30"/>
        </w:numPr>
        <w:pBdr>
          <w:top w:val="nil"/>
          <w:left w:val="nil"/>
          <w:bottom w:val="nil"/>
          <w:right w:val="nil"/>
          <w:between w:val="nil"/>
        </w:pBdr>
        <w:ind w:left="284" w:hanging="426"/>
        <w:rPr>
          <w:color w:val="000000"/>
          <w:sz w:val="24"/>
          <w:szCs w:val="24"/>
        </w:rPr>
      </w:pPr>
      <w:r w:rsidRPr="00B67A09">
        <w:rPr>
          <w:color w:val="365F91" w:themeColor="accent1" w:themeShade="BF"/>
          <w:sz w:val="24"/>
          <w:szCs w:val="24"/>
        </w:rPr>
        <w:t>El tour de medio día a Atenas incluye las entradas (regulares en español entre abril y octubre). En marzo, esta excursión se realiza el día 3</w:t>
      </w:r>
      <w:r w:rsidRPr="00B67A09">
        <w:rPr>
          <w:color w:val="000000"/>
          <w:sz w:val="24"/>
          <w:szCs w:val="24"/>
        </w:rPr>
        <w:t>.</w:t>
      </w:r>
    </w:p>
    <w:p w14:paraId="3C17A9B4" w14:textId="77777777" w:rsidR="00727CFB" w:rsidRDefault="00727CFB" w:rsidP="00727CFB">
      <w:pPr>
        <w:pBdr>
          <w:top w:val="nil"/>
          <w:left w:val="nil"/>
          <w:bottom w:val="nil"/>
          <w:right w:val="nil"/>
          <w:between w:val="nil"/>
        </w:pBdr>
        <w:rPr>
          <w:color w:val="000000"/>
        </w:rPr>
      </w:pPr>
    </w:p>
    <w:bookmarkEnd w:id="1"/>
    <w:bookmarkEnd w:id="5"/>
    <w:bookmarkEnd w:id="7"/>
    <w:p w14:paraId="274249FA" w14:textId="77777777" w:rsidR="00FB25FD" w:rsidRPr="00727CFB" w:rsidRDefault="00FB25FD" w:rsidP="00727CFB"/>
    <w:sectPr w:rsidR="00FB25FD" w:rsidRPr="00727CFB" w:rsidSect="00182A21">
      <w:headerReference w:type="default" r:id="rId9"/>
      <w:pgSz w:w="11906" w:h="16838"/>
      <w:pgMar w:top="993" w:right="849" w:bottom="1417" w:left="85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A3B40" w14:textId="77777777" w:rsidR="00615CAB" w:rsidRDefault="00615CAB">
      <w:r>
        <w:separator/>
      </w:r>
    </w:p>
  </w:endnote>
  <w:endnote w:type="continuationSeparator" w:id="0">
    <w:p w14:paraId="641B0BA8" w14:textId="77777777" w:rsidR="00615CAB" w:rsidRDefault="0061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A2"/>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B4F7" w14:textId="77777777" w:rsidR="00615CAB" w:rsidRDefault="00615CAB">
      <w:r>
        <w:separator/>
      </w:r>
    </w:p>
  </w:footnote>
  <w:footnote w:type="continuationSeparator" w:id="0">
    <w:p w14:paraId="3764F7B7" w14:textId="77777777" w:rsidR="00615CAB" w:rsidRDefault="00615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7777777"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31DB62C4">
          <wp:simplePos x="0" y="0"/>
          <wp:positionH relativeFrom="column">
            <wp:posOffset>4729480</wp:posOffset>
          </wp:positionH>
          <wp:positionV relativeFrom="paragraph">
            <wp:posOffset>-363854</wp:posOffset>
          </wp:positionV>
          <wp:extent cx="1590675" cy="598805"/>
          <wp:effectExtent l="0" t="0" r="0" b="0"/>
          <wp:wrapSquare wrapText="bothSides" distT="0" distB="0" distL="114300" distR="114300"/>
          <wp:docPr id="474103400"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5998"/>
    <w:multiLevelType w:val="hybridMultilevel"/>
    <w:tmpl w:val="E9946298"/>
    <w:lvl w:ilvl="0" w:tplc="1DF4916E">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D50F5"/>
    <w:multiLevelType w:val="hybridMultilevel"/>
    <w:tmpl w:val="01A67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D20184"/>
    <w:multiLevelType w:val="hybridMultilevel"/>
    <w:tmpl w:val="CD2ED1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841C2E"/>
    <w:multiLevelType w:val="multilevel"/>
    <w:tmpl w:val="A5F06DFC"/>
    <w:lvl w:ilvl="0">
      <w:start w:val="1"/>
      <w:numFmt w:val="bullet"/>
      <w:lvlText w:val="●"/>
      <w:lvlJc w:val="left"/>
      <w:pPr>
        <w:ind w:left="797" w:hanging="360"/>
      </w:pPr>
      <w:rPr>
        <w:rFonts w:ascii="Noto Sans Symbols" w:eastAsia="Noto Sans Symbols" w:hAnsi="Noto Sans Symbols" w:cs="Noto Sans Symbols"/>
        <w:color w:val="C00000"/>
        <w:sz w:val="20"/>
        <w:szCs w:val="20"/>
      </w:rPr>
    </w:lvl>
    <w:lvl w:ilvl="1">
      <w:start w:val="1"/>
      <w:numFmt w:val="decimal"/>
      <w:lvlText w:val="%2."/>
      <w:lvlJc w:val="left"/>
      <w:pPr>
        <w:ind w:left="1604" w:hanging="360"/>
      </w:pPr>
    </w:lvl>
    <w:lvl w:ilvl="2">
      <w:start w:val="1"/>
      <w:numFmt w:val="decimal"/>
      <w:lvlText w:val="%3."/>
      <w:lvlJc w:val="left"/>
      <w:pPr>
        <w:ind w:left="2324" w:hanging="360"/>
      </w:pPr>
    </w:lvl>
    <w:lvl w:ilvl="3">
      <w:start w:val="1"/>
      <w:numFmt w:val="decimal"/>
      <w:lvlText w:val="%4."/>
      <w:lvlJc w:val="left"/>
      <w:pPr>
        <w:ind w:left="3044" w:hanging="360"/>
      </w:pPr>
    </w:lvl>
    <w:lvl w:ilvl="4">
      <w:start w:val="1"/>
      <w:numFmt w:val="decimal"/>
      <w:lvlText w:val="%5."/>
      <w:lvlJc w:val="left"/>
      <w:pPr>
        <w:ind w:left="3764" w:hanging="360"/>
      </w:pPr>
    </w:lvl>
    <w:lvl w:ilvl="5">
      <w:start w:val="1"/>
      <w:numFmt w:val="decimal"/>
      <w:lvlText w:val="%6."/>
      <w:lvlJc w:val="left"/>
      <w:pPr>
        <w:ind w:left="4484" w:hanging="360"/>
      </w:pPr>
    </w:lvl>
    <w:lvl w:ilvl="6">
      <w:start w:val="1"/>
      <w:numFmt w:val="decimal"/>
      <w:lvlText w:val="%7."/>
      <w:lvlJc w:val="left"/>
      <w:pPr>
        <w:ind w:left="5204" w:hanging="360"/>
      </w:pPr>
    </w:lvl>
    <w:lvl w:ilvl="7">
      <w:start w:val="1"/>
      <w:numFmt w:val="decimal"/>
      <w:lvlText w:val="%8."/>
      <w:lvlJc w:val="left"/>
      <w:pPr>
        <w:ind w:left="5924" w:hanging="360"/>
      </w:pPr>
    </w:lvl>
    <w:lvl w:ilvl="8">
      <w:start w:val="1"/>
      <w:numFmt w:val="decimal"/>
      <w:lvlText w:val="%9."/>
      <w:lvlJc w:val="left"/>
      <w:pPr>
        <w:ind w:left="6644" w:hanging="360"/>
      </w:pPr>
    </w:lvl>
  </w:abstractNum>
  <w:abstractNum w:abstractNumId="5"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7"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8"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1F497D" w:themeColor="text2"/>
        <w:sz w:val="20"/>
      </w:rPr>
    </w:lvl>
    <w:lvl w:ilvl="1">
      <w:numFmt w:val="bullet"/>
      <w:lvlText w:val="•"/>
      <w:lvlJc w:val="left"/>
      <w:pPr>
        <w:ind w:left="1440" w:hanging="360"/>
      </w:pPr>
      <w:rPr>
        <w:rFonts w:ascii="Calibri" w:eastAsia="Calibri" w:hAnsi="Calibri" w:cs="Calibri" w:hint="default"/>
        <w:color w:val="365F91"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4" w15:restartNumberingAfterBreak="0">
    <w:nsid w:val="4AB009FC"/>
    <w:multiLevelType w:val="hybridMultilevel"/>
    <w:tmpl w:val="5EB0F93C"/>
    <w:lvl w:ilvl="0" w:tplc="0C78D2D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F7485A"/>
    <w:multiLevelType w:val="hybridMultilevel"/>
    <w:tmpl w:val="C9AEA7EC"/>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7"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DA70C1D"/>
    <w:multiLevelType w:val="hybridMultilevel"/>
    <w:tmpl w:val="C3702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5"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39053B"/>
    <w:multiLevelType w:val="hybridMultilevel"/>
    <w:tmpl w:val="1B841CAA"/>
    <w:lvl w:ilvl="0" w:tplc="13DE7B7E">
      <w:start w:val="1"/>
      <w:numFmt w:val="bullet"/>
      <w:lvlText w:val=""/>
      <w:lvlJc w:val="left"/>
      <w:pPr>
        <w:ind w:left="731" w:hanging="360"/>
      </w:pPr>
      <w:rPr>
        <w:rFonts w:ascii="Symbol" w:hAnsi="Symbol" w:hint="default"/>
        <w:color w:val="C00000"/>
      </w:rPr>
    </w:lvl>
    <w:lvl w:ilvl="1" w:tplc="041F0003" w:tentative="1">
      <w:start w:val="1"/>
      <w:numFmt w:val="bullet"/>
      <w:lvlText w:val="o"/>
      <w:lvlJc w:val="left"/>
      <w:pPr>
        <w:ind w:left="1451" w:hanging="360"/>
      </w:pPr>
      <w:rPr>
        <w:rFonts w:ascii="Courier New" w:hAnsi="Courier New" w:cs="Courier New" w:hint="default"/>
      </w:rPr>
    </w:lvl>
    <w:lvl w:ilvl="2" w:tplc="041F0005" w:tentative="1">
      <w:start w:val="1"/>
      <w:numFmt w:val="bullet"/>
      <w:lvlText w:val=""/>
      <w:lvlJc w:val="left"/>
      <w:pPr>
        <w:ind w:left="2171" w:hanging="360"/>
      </w:pPr>
      <w:rPr>
        <w:rFonts w:ascii="Wingdings" w:hAnsi="Wingdings" w:hint="default"/>
      </w:rPr>
    </w:lvl>
    <w:lvl w:ilvl="3" w:tplc="041F0001" w:tentative="1">
      <w:start w:val="1"/>
      <w:numFmt w:val="bullet"/>
      <w:lvlText w:val=""/>
      <w:lvlJc w:val="left"/>
      <w:pPr>
        <w:ind w:left="2891" w:hanging="360"/>
      </w:pPr>
      <w:rPr>
        <w:rFonts w:ascii="Symbol" w:hAnsi="Symbol" w:hint="default"/>
      </w:rPr>
    </w:lvl>
    <w:lvl w:ilvl="4" w:tplc="041F0003" w:tentative="1">
      <w:start w:val="1"/>
      <w:numFmt w:val="bullet"/>
      <w:lvlText w:val="o"/>
      <w:lvlJc w:val="left"/>
      <w:pPr>
        <w:ind w:left="3611" w:hanging="360"/>
      </w:pPr>
      <w:rPr>
        <w:rFonts w:ascii="Courier New" w:hAnsi="Courier New" w:cs="Courier New" w:hint="default"/>
      </w:rPr>
    </w:lvl>
    <w:lvl w:ilvl="5" w:tplc="041F0005" w:tentative="1">
      <w:start w:val="1"/>
      <w:numFmt w:val="bullet"/>
      <w:lvlText w:val=""/>
      <w:lvlJc w:val="left"/>
      <w:pPr>
        <w:ind w:left="4331" w:hanging="360"/>
      </w:pPr>
      <w:rPr>
        <w:rFonts w:ascii="Wingdings" w:hAnsi="Wingdings" w:hint="default"/>
      </w:rPr>
    </w:lvl>
    <w:lvl w:ilvl="6" w:tplc="041F0001" w:tentative="1">
      <w:start w:val="1"/>
      <w:numFmt w:val="bullet"/>
      <w:lvlText w:val=""/>
      <w:lvlJc w:val="left"/>
      <w:pPr>
        <w:ind w:left="5051" w:hanging="360"/>
      </w:pPr>
      <w:rPr>
        <w:rFonts w:ascii="Symbol" w:hAnsi="Symbol" w:hint="default"/>
      </w:rPr>
    </w:lvl>
    <w:lvl w:ilvl="7" w:tplc="041F0003" w:tentative="1">
      <w:start w:val="1"/>
      <w:numFmt w:val="bullet"/>
      <w:lvlText w:val="o"/>
      <w:lvlJc w:val="left"/>
      <w:pPr>
        <w:ind w:left="5771" w:hanging="360"/>
      </w:pPr>
      <w:rPr>
        <w:rFonts w:ascii="Courier New" w:hAnsi="Courier New" w:cs="Courier New" w:hint="default"/>
      </w:rPr>
    </w:lvl>
    <w:lvl w:ilvl="8" w:tplc="041F0005" w:tentative="1">
      <w:start w:val="1"/>
      <w:numFmt w:val="bullet"/>
      <w:lvlText w:val=""/>
      <w:lvlJc w:val="left"/>
      <w:pPr>
        <w:ind w:left="6491" w:hanging="360"/>
      </w:pPr>
      <w:rPr>
        <w:rFonts w:ascii="Wingdings" w:hAnsi="Wingdings" w:hint="default"/>
      </w:rPr>
    </w:lvl>
  </w:abstractNum>
  <w:abstractNum w:abstractNumId="28"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7ECB1603"/>
    <w:multiLevelType w:val="hybridMultilevel"/>
    <w:tmpl w:val="4FD4EB1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737749536">
    <w:abstractNumId w:val="1"/>
  </w:num>
  <w:num w:numId="2" w16cid:durableId="573514407">
    <w:abstractNumId w:val="11"/>
  </w:num>
  <w:num w:numId="3" w16cid:durableId="2036810161">
    <w:abstractNumId w:val="7"/>
  </w:num>
  <w:num w:numId="4" w16cid:durableId="418141409">
    <w:abstractNumId w:val="25"/>
  </w:num>
  <w:num w:numId="5" w16cid:durableId="1532187809">
    <w:abstractNumId w:val="6"/>
  </w:num>
  <w:num w:numId="6" w16cid:durableId="1449351539">
    <w:abstractNumId w:val="5"/>
  </w:num>
  <w:num w:numId="7" w16cid:durableId="1791775529">
    <w:abstractNumId w:val="18"/>
  </w:num>
  <w:num w:numId="8" w16cid:durableId="1980567395">
    <w:abstractNumId w:val="28"/>
  </w:num>
  <w:num w:numId="9" w16cid:durableId="748159516">
    <w:abstractNumId w:val="15"/>
  </w:num>
  <w:num w:numId="10" w16cid:durableId="1929997302">
    <w:abstractNumId w:val="4"/>
  </w:num>
  <w:num w:numId="11" w16cid:durableId="557278046">
    <w:abstractNumId w:val="19"/>
  </w:num>
  <w:num w:numId="12" w16cid:durableId="1317105068">
    <w:abstractNumId w:val="26"/>
  </w:num>
  <w:num w:numId="13" w16cid:durableId="2075618943">
    <w:abstractNumId w:val="24"/>
  </w:num>
  <w:num w:numId="14" w16cid:durableId="1237008505">
    <w:abstractNumId w:val="12"/>
  </w:num>
  <w:num w:numId="15" w16cid:durableId="765268612">
    <w:abstractNumId w:val="23"/>
  </w:num>
  <w:num w:numId="16" w16cid:durableId="1593666734">
    <w:abstractNumId w:val="21"/>
  </w:num>
  <w:num w:numId="17" w16cid:durableId="1916282043">
    <w:abstractNumId w:val="17"/>
  </w:num>
  <w:num w:numId="18" w16cid:durableId="98062419">
    <w:abstractNumId w:val="22"/>
  </w:num>
  <w:num w:numId="19" w16cid:durableId="1481919985">
    <w:abstractNumId w:val="13"/>
  </w:num>
  <w:num w:numId="20" w16cid:durableId="1331257859">
    <w:abstractNumId w:val="0"/>
  </w:num>
  <w:num w:numId="21" w16cid:durableId="1133137317">
    <w:abstractNumId w:val="29"/>
  </w:num>
  <w:num w:numId="22" w16cid:durableId="1528715201">
    <w:abstractNumId w:val="16"/>
  </w:num>
  <w:num w:numId="23" w16cid:durableId="2043046073">
    <w:abstractNumId w:val="20"/>
  </w:num>
  <w:num w:numId="24" w16cid:durableId="1611543161">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550480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0352519">
    <w:abstractNumId w:val="27"/>
  </w:num>
  <w:num w:numId="27" w16cid:durableId="1873573204">
    <w:abstractNumId w:val="9"/>
  </w:num>
  <w:num w:numId="28" w16cid:durableId="1175077792">
    <w:abstractNumId w:val="2"/>
  </w:num>
  <w:num w:numId="29" w16cid:durableId="1661301584">
    <w:abstractNumId w:val="3"/>
  </w:num>
  <w:num w:numId="30" w16cid:durableId="1997957849">
    <w:abstractNumId w:val="10"/>
  </w:num>
  <w:num w:numId="31" w16cid:durableId="1337148324">
    <w:abstractNumId w:val="8"/>
  </w:num>
  <w:num w:numId="32" w16cid:durableId="1092432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03AA8"/>
    <w:rsid w:val="000323F8"/>
    <w:rsid w:val="00034272"/>
    <w:rsid w:val="00053694"/>
    <w:rsid w:val="00075808"/>
    <w:rsid w:val="0008409B"/>
    <w:rsid w:val="00085174"/>
    <w:rsid w:val="000B1247"/>
    <w:rsid w:val="000C0643"/>
    <w:rsid w:val="000E272E"/>
    <w:rsid w:val="001121B0"/>
    <w:rsid w:val="00130652"/>
    <w:rsid w:val="00146256"/>
    <w:rsid w:val="00154C8E"/>
    <w:rsid w:val="00173734"/>
    <w:rsid w:val="001823FF"/>
    <w:rsid w:val="00182A21"/>
    <w:rsid w:val="001B682A"/>
    <w:rsid w:val="001E3846"/>
    <w:rsid w:val="002179FC"/>
    <w:rsid w:val="00243302"/>
    <w:rsid w:val="00250EC2"/>
    <w:rsid w:val="00254D92"/>
    <w:rsid w:val="00256953"/>
    <w:rsid w:val="00263FCE"/>
    <w:rsid w:val="002772E3"/>
    <w:rsid w:val="00281A2B"/>
    <w:rsid w:val="00282CC6"/>
    <w:rsid w:val="00283F89"/>
    <w:rsid w:val="002A1A99"/>
    <w:rsid w:val="002A3AE2"/>
    <w:rsid w:val="002A6F49"/>
    <w:rsid w:val="002E0B90"/>
    <w:rsid w:val="00303E5B"/>
    <w:rsid w:val="0031773C"/>
    <w:rsid w:val="00323729"/>
    <w:rsid w:val="0033194A"/>
    <w:rsid w:val="00357E12"/>
    <w:rsid w:val="00364F27"/>
    <w:rsid w:val="00367817"/>
    <w:rsid w:val="00371C67"/>
    <w:rsid w:val="00384A51"/>
    <w:rsid w:val="00393864"/>
    <w:rsid w:val="003A0A79"/>
    <w:rsid w:val="003B6830"/>
    <w:rsid w:val="003C7B6E"/>
    <w:rsid w:val="003E2C53"/>
    <w:rsid w:val="003F52F0"/>
    <w:rsid w:val="004032E2"/>
    <w:rsid w:val="00407D24"/>
    <w:rsid w:val="00442D5E"/>
    <w:rsid w:val="00452FDE"/>
    <w:rsid w:val="00473454"/>
    <w:rsid w:val="004772B1"/>
    <w:rsid w:val="00493F8E"/>
    <w:rsid w:val="00496A5E"/>
    <w:rsid w:val="004A2A0B"/>
    <w:rsid w:val="004A4099"/>
    <w:rsid w:val="004A5699"/>
    <w:rsid w:val="004E226C"/>
    <w:rsid w:val="00505BA5"/>
    <w:rsid w:val="00514641"/>
    <w:rsid w:val="00530A1C"/>
    <w:rsid w:val="00555BCC"/>
    <w:rsid w:val="0058002E"/>
    <w:rsid w:val="005B7EEA"/>
    <w:rsid w:val="005C3C6A"/>
    <w:rsid w:val="00615123"/>
    <w:rsid w:val="00615CAB"/>
    <w:rsid w:val="00622810"/>
    <w:rsid w:val="00635C03"/>
    <w:rsid w:val="0065171D"/>
    <w:rsid w:val="00687601"/>
    <w:rsid w:val="00690C25"/>
    <w:rsid w:val="00695C12"/>
    <w:rsid w:val="006C4848"/>
    <w:rsid w:val="006E1315"/>
    <w:rsid w:val="006E3D44"/>
    <w:rsid w:val="006E71CF"/>
    <w:rsid w:val="007026F2"/>
    <w:rsid w:val="00713D01"/>
    <w:rsid w:val="00716947"/>
    <w:rsid w:val="0072493A"/>
    <w:rsid w:val="0072598F"/>
    <w:rsid w:val="00727CFB"/>
    <w:rsid w:val="007450F9"/>
    <w:rsid w:val="00763A17"/>
    <w:rsid w:val="0079475A"/>
    <w:rsid w:val="0079516B"/>
    <w:rsid w:val="007A3957"/>
    <w:rsid w:val="007B6229"/>
    <w:rsid w:val="007C2CFE"/>
    <w:rsid w:val="007F5516"/>
    <w:rsid w:val="00833548"/>
    <w:rsid w:val="00837CFF"/>
    <w:rsid w:val="008559EE"/>
    <w:rsid w:val="00864231"/>
    <w:rsid w:val="00873F77"/>
    <w:rsid w:val="008830E6"/>
    <w:rsid w:val="008A0119"/>
    <w:rsid w:val="008A75C7"/>
    <w:rsid w:val="008A765C"/>
    <w:rsid w:val="008B5920"/>
    <w:rsid w:val="008D347D"/>
    <w:rsid w:val="008E2D21"/>
    <w:rsid w:val="008F05EB"/>
    <w:rsid w:val="008F50C8"/>
    <w:rsid w:val="00913522"/>
    <w:rsid w:val="00913D15"/>
    <w:rsid w:val="00951E5F"/>
    <w:rsid w:val="00954316"/>
    <w:rsid w:val="00954E33"/>
    <w:rsid w:val="00957FAD"/>
    <w:rsid w:val="009736EA"/>
    <w:rsid w:val="00980ED4"/>
    <w:rsid w:val="009C7F62"/>
    <w:rsid w:val="009E7776"/>
    <w:rsid w:val="00A201B8"/>
    <w:rsid w:val="00A23F1D"/>
    <w:rsid w:val="00A35406"/>
    <w:rsid w:val="00A36535"/>
    <w:rsid w:val="00A504EA"/>
    <w:rsid w:val="00A63499"/>
    <w:rsid w:val="00A7313F"/>
    <w:rsid w:val="00A75D3F"/>
    <w:rsid w:val="00A8410C"/>
    <w:rsid w:val="00A92502"/>
    <w:rsid w:val="00A95471"/>
    <w:rsid w:val="00A954C5"/>
    <w:rsid w:val="00AC0192"/>
    <w:rsid w:val="00AC10FB"/>
    <w:rsid w:val="00AE61AC"/>
    <w:rsid w:val="00AE6EE6"/>
    <w:rsid w:val="00AF13E4"/>
    <w:rsid w:val="00B04D23"/>
    <w:rsid w:val="00B34FC2"/>
    <w:rsid w:val="00B41381"/>
    <w:rsid w:val="00B54D23"/>
    <w:rsid w:val="00B73357"/>
    <w:rsid w:val="00BC186B"/>
    <w:rsid w:val="00BD4396"/>
    <w:rsid w:val="00C0034D"/>
    <w:rsid w:val="00C0189F"/>
    <w:rsid w:val="00C05F9F"/>
    <w:rsid w:val="00C20DE6"/>
    <w:rsid w:val="00C24599"/>
    <w:rsid w:val="00C661D6"/>
    <w:rsid w:val="00C8333F"/>
    <w:rsid w:val="00C87D92"/>
    <w:rsid w:val="00CA69FA"/>
    <w:rsid w:val="00CB42A5"/>
    <w:rsid w:val="00CC1EB1"/>
    <w:rsid w:val="00D01C26"/>
    <w:rsid w:val="00D04E07"/>
    <w:rsid w:val="00D27372"/>
    <w:rsid w:val="00D42D4C"/>
    <w:rsid w:val="00D63A4D"/>
    <w:rsid w:val="00DC2CDA"/>
    <w:rsid w:val="00DC4589"/>
    <w:rsid w:val="00DD61FF"/>
    <w:rsid w:val="00DE47E0"/>
    <w:rsid w:val="00DF1D3E"/>
    <w:rsid w:val="00E335C7"/>
    <w:rsid w:val="00E527D5"/>
    <w:rsid w:val="00E52824"/>
    <w:rsid w:val="00E570C7"/>
    <w:rsid w:val="00E608F5"/>
    <w:rsid w:val="00E9088D"/>
    <w:rsid w:val="00EA181F"/>
    <w:rsid w:val="00EA64B0"/>
    <w:rsid w:val="00ED5CFC"/>
    <w:rsid w:val="00EF3C85"/>
    <w:rsid w:val="00F0041C"/>
    <w:rsid w:val="00F228DB"/>
    <w:rsid w:val="00F237CA"/>
    <w:rsid w:val="00F612D3"/>
    <w:rsid w:val="00F97015"/>
    <w:rsid w:val="00FA43BF"/>
    <w:rsid w:val="00FB25FD"/>
    <w:rsid w:val="00FF1923"/>
    <w:rsid w:val="00FF4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F6"/>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paragraph" w:styleId="Balk8">
    <w:name w:val="heading 8"/>
    <w:basedOn w:val="Normal"/>
    <w:next w:val="Normal"/>
    <w:link w:val="Balk8Char"/>
    <w:uiPriority w:val="9"/>
    <w:semiHidden/>
    <w:unhideWhenUsed/>
    <w:qFormat/>
    <w:rsid w:val="00B4138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B4138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
    <w:tblPr>
      <w:tblStyleRowBandSize w:val="1"/>
      <w:tblStyleColBandSize w:val="1"/>
    </w:tblPr>
  </w:style>
  <w:style w:type="table" w:customStyle="1" w:styleId="affa">
    <w:basedOn w:val="TableNormal"/>
    <w:rPr>
      <w:sz w:val="20"/>
      <w:szCs w:val="20"/>
    </w:rPr>
    <w:tblPr>
      <w:tblStyleRowBandSize w:val="1"/>
      <w:tblStyleColBandSize w:val="1"/>
      <w:tblCellMar>
        <w:left w:w="115" w:type="dxa"/>
        <w:right w:w="115" w:type="dxa"/>
      </w:tblCellMar>
    </w:tblPr>
    <w:tcPr>
      <w:shd w:val="clear" w:color="auto" w:fill="D2EAF1"/>
    </w:tcPr>
  </w:style>
  <w:style w:type="character" w:customStyle="1" w:styleId="Balk8Char">
    <w:name w:val="Başlık 8 Char"/>
    <w:basedOn w:val="VarsaylanParagrafYazTipi"/>
    <w:link w:val="Balk8"/>
    <w:uiPriority w:val="9"/>
    <w:semiHidden/>
    <w:rsid w:val="00B41381"/>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B41381"/>
    <w:rPr>
      <w:rFonts w:asciiTheme="majorHAnsi" w:eastAsiaTheme="majorEastAsia" w:hAnsiTheme="majorHAnsi" w:cstheme="majorBidi"/>
      <w:i/>
      <w:iCs/>
      <w:color w:val="272727" w:themeColor="text1" w:themeTint="D8"/>
      <w:sz w:val="21"/>
      <w:szCs w:val="21"/>
    </w:rPr>
  </w:style>
  <w:style w:type="paragraph" w:styleId="GvdeMetni">
    <w:name w:val="Body Text"/>
    <w:basedOn w:val="Normal"/>
    <w:link w:val="GvdeMetniChar"/>
    <w:uiPriority w:val="99"/>
    <w:semiHidden/>
    <w:unhideWhenUsed/>
    <w:rsid w:val="00B41381"/>
    <w:pPr>
      <w:spacing w:after="120"/>
    </w:pPr>
  </w:style>
  <w:style w:type="character" w:customStyle="1" w:styleId="GvdeMetniChar">
    <w:name w:val="Gövde Metni Char"/>
    <w:basedOn w:val="VarsaylanParagrafYazTipi"/>
    <w:link w:val="GvdeMetni"/>
    <w:uiPriority w:val="99"/>
    <w:semiHidden/>
    <w:rsid w:val="00B41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1265074090">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AC7C50-0CEB-4E65-B769-88744CB40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3811</Words>
  <Characters>21726</Characters>
  <Application>Microsoft Office Word</Application>
  <DocSecurity>0</DocSecurity>
  <Lines>181</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Adem Doldur</cp:lastModifiedBy>
  <cp:revision>11</cp:revision>
  <dcterms:created xsi:type="dcterms:W3CDTF">2025-11-04T13:21:00Z</dcterms:created>
  <dcterms:modified xsi:type="dcterms:W3CDTF">2026-06-17T08:27:00Z</dcterms:modified>
</cp:coreProperties>
</file>