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373F" w14:textId="77777777" w:rsidR="00A21CF1" w:rsidRPr="00E773DA" w:rsidRDefault="00A21CF1" w:rsidP="00A21CF1">
      <w:pPr>
        <w:spacing w:before="190" w:line="766" w:lineRule="exact"/>
        <w:ind w:left="400"/>
        <w:rPr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</w:t>
      </w:r>
      <w:r w:rsidRPr="00E773DA">
        <w:rPr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ARISTOTELES (4N5D)</w:t>
      </w:r>
    </w:p>
    <w:p w14:paraId="6B432714" w14:textId="77777777" w:rsidR="00A21CF1" w:rsidRDefault="00A21CF1" w:rsidP="00A21CF1">
      <w:pPr>
        <w:tabs>
          <w:tab w:val="left" w:pos="3170"/>
        </w:tabs>
        <w:ind w:left="396"/>
        <w:rPr>
          <w:sz w:val="20"/>
        </w:rPr>
      </w:pPr>
    </w:p>
    <w:p w14:paraId="0A3F1724" w14:textId="77777777" w:rsidR="00A21CF1" w:rsidRPr="00E773DA" w:rsidRDefault="00A21CF1" w:rsidP="00A21CF1">
      <w:pPr>
        <w:spacing w:line="235" w:lineRule="auto"/>
        <w:ind w:left="-567" w:right="-1"/>
        <w:rPr>
          <w:bCs/>
          <w:i/>
          <w:iCs/>
          <w:color w:val="E36C0A" w:themeColor="accent6" w:themeShade="BF"/>
          <w:sz w:val="24"/>
          <w:szCs w:val="24"/>
        </w:rPr>
      </w:pPr>
      <w:r w:rsidRPr="00E773DA">
        <w:rPr>
          <w:bCs/>
          <w:i/>
          <w:iCs/>
          <w:color w:val="E36C0A" w:themeColor="accent6" w:themeShade="BF"/>
          <w:sz w:val="24"/>
          <w:szCs w:val="24"/>
        </w:rPr>
        <w:t>De</w:t>
      </w:r>
      <w:r w:rsidRPr="00E773DA">
        <w:rPr>
          <w:bCs/>
          <w:i/>
          <w:iCs/>
          <w:color w:val="E36C0A" w:themeColor="accent6" w:themeShade="BF"/>
          <w:spacing w:val="-8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abril</w:t>
      </w:r>
      <w:r w:rsidRPr="00E773DA">
        <w:rPr>
          <w:bCs/>
          <w:i/>
          <w:iCs/>
          <w:color w:val="E36C0A" w:themeColor="accent6" w:themeShade="BF"/>
          <w:spacing w:val="-6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a</w:t>
      </w:r>
      <w:r w:rsidRPr="00E773DA">
        <w:rPr>
          <w:bCs/>
          <w:i/>
          <w:iCs/>
          <w:color w:val="E36C0A" w:themeColor="accent6" w:themeShade="BF"/>
          <w:spacing w:val="-7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octubre:</w:t>
      </w:r>
      <w:r w:rsidRPr="00E773DA">
        <w:rPr>
          <w:bCs/>
          <w:i/>
          <w:iCs/>
          <w:color w:val="E36C0A" w:themeColor="accent6" w:themeShade="BF"/>
          <w:spacing w:val="-5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Diariamente</w:t>
      </w:r>
      <w:r w:rsidRPr="00E773DA">
        <w:rPr>
          <w:bCs/>
          <w:i/>
          <w:iCs/>
          <w:color w:val="E36C0A" w:themeColor="accent6" w:themeShade="BF"/>
          <w:spacing w:val="-4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(</w:t>
      </w:r>
      <w:r w:rsidRPr="00E773DA">
        <w:rPr>
          <w:bCs/>
          <w:i/>
          <w:iCs/>
          <w:color w:val="E36C0A" w:themeColor="accent6" w:themeShade="BF"/>
          <w:spacing w:val="-8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excepto</w:t>
      </w:r>
      <w:r w:rsidRPr="00E773DA">
        <w:rPr>
          <w:bCs/>
          <w:i/>
          <w:iCs/>
          <w:color w:val="E36C0A" w:themeColor="accent6" w:themeShade="BF"/>
          <w:spacing w:val="-5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llegada</w:t>
      </w:r>
      <w:r w:rsidRPr="00E773DA">
        <w:rPr>
          <w:bCs/>
          <w:i/>
          <w:iCs/>
          <w:color w:val="E36C0A" w:themeColor="accent6" w:themeShade="BF"/>
          <w:spacing w:val="-4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>el</w:t>
      </w:r>
      <w:r w:rsidRPr="00E773DA">
        <w:rPr>
          <w:bCs/>
          <w:i/>
          <w:iCs/>
          <w:color w:val="E36C0A" w:themeColor="accent6" w:themeShade="BF"/>
          <w:spacing w:val="-7"/>
          <w:sz w:val="24"/>
          <w:szCs w:val="24"/>
        </w:rPr>
        <w:t xml:space="preserve"> </w:t>
      </w:r>
      <w:r w:rsidRPr="00E773DA">
        <w:rPr>
          <w:bCs/>
          <w:i/>
          <w:iCs/>
          <w:color w:val="E36C0A" w:themeColor="accent6" w:themeShade="BF"/>
          <w:sz w:val="24"/>
          <w:szCs w:val="24"/>
        </w:rPr>
        <w:t xml:space="preserve">lunes) </w:t>
      </w:r>
    </w:p>
    <w:p w14:paraId="316770B5" w14:textId="77777777" w:rsidR="00A21CF1" w:rsidRPr="00E773DA" w:rsidRDefault="00A21CF1" w:rsidP="00A21CF1">
      <w:pPr>
        <w:spacing w:line="235" w:lineRule="auto"/>
        <w:ind w:left="-567" w:right="-1"/>
        <w:rPr>
          <w:bCs/>
          <w:i/>
          <w:iCs/>
          <w:color w:val="E36C0A" w:themeColor="accent6" w:themeShade="BF"/>
          <w:sz w:val="24"/>
          <w:szCs w:val="24"/>
        </w:rPr>
      </w:pPr>
      <w:r w:rsidRPr="00E773DA">
        <w:rPr>
          <w:bCs/>
          <w:i/>
          <w:iCs/>
          <w:color w:val="E36C0A" w:themeColor="accent6" w:themeShade="BF"/>
          <w:sz w:val="24"/>
          <w:szCs w:val="24"/>
        </w:rPr>
        <w:t>De noviembre a marzo: Cada miércoles</w:t>
      </w:r>
    </w:p>
    <w:p w14:paraId="685BA52C" w14:textId="77777777" w:rsidR="00A21CF1" w:rsidRPr="00E773DA" w:rsidRDefault="00A21CF1" w:rsidP="00A21CF1">
      <w:pPr>
        <w:pStyle w:val="GvdeMetni"/>
        <w:spacing w:before="6"/>
        <w:ind w:left="-567" w:right="-1"/>
        <w:rPr>
          <w:b/>
          <w:color w:val="365F91" w:themeColor="accent1" w:themeShade="BF"/>
          <w:sz w:val="24"/>
          <w:szCs w:val="24"/>
        </w:rPr>
      </w:pPr>
    </w:p>
    <w:p w14:paraId="1EDC6586" w14:textId="77777777" w:rsidR="00A21CF1" w:rsidRPr="00E773DA" w:rsidRDefault="00A21CF1" w:rsidP="00A21CF1">
      <w:pPr>
        <w:spacing w:before="101" w:line="267" w:lineRule="exact"/>
        <w:ind w:left="-567" w:right="-1"/>
        <w:jc w:val="both"/>
        <w:rPr>
          <w:b/>
          <w:color w:val="365F91" w:themeColor="accent1" w:themeShade="BF"/>
          <w:sz w:val="24"/>
          <w:szCs w:val="24"/>
        </w:rPr>
      </w:pPr>
      <w:r w:rsidRPr="00E773DA">
        <w:rPr>
          <w:b/>
          <w:color w:val="365F91" w:themeColor="accent1" w:themeShade="BF"/>
          <w:sz w:val="24"/>
          <w:szCs w:val="24"/>
        </w:rPr>
        <w:t>DÍA 1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 xml:space="preserve">| LLEGADA A </w:t>
      </w:r>
      <w:r w:rsidRPr="00E773DA">
        <w:rPr>
          <w:b/>
          <w:color w:val="365F91" w:themeColor="accent1" w:themeShade="BF"/>
          <w:spacing w:val="-2"/>
          <w:sz w:val="24"/>
          <w:szCs w:val="24"/>
        </w:rPr>
        <w:t>ATENAS</w:t>
      </w:r>
    </w:p>
    <w:p w14:paraId="082F85AC" w14:textId="77777777" w:rsidR="00A21CF1" w:rsidRDefault="00A21CF1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pacing w:val="-2"/>
          <w:sz w:val="24"/>
          <w:szCs w:val="24"/>
        </w:rPr>
      </w:pPr>
      <w:r w:rsidRPr="00E773DA">
        <w:rPr>
          <w:color w:val="365F91" w:themeColor="accent1" w:themeShade="BF"/>
          <w:sz w:val="24"/>
          <w:szCs w:val="24"/>
        </w:rPr>
        <w:t>Llegada a Atenas, encuentro con nuestra asistencia</w:t>
      </w:r>
      <w:r w:rsidRPr="00E773DA">
        <w:rPr>
          <w:color w:val="365F91" w:themeColor="accent1" w:themeShade="BF"/>
          <w:spacing w:val="-8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y</w:t>
      </w:r>
      <w:r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traslado</w:t>
      </w:r>
      <w:r w:rsidRPr="00E773DA">
        <w:rPr>
          <w:color w:val="365F91" w:themeColor="accent1" w:themeShade="BF"/>
          <w:spacing w:val="-9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a</w:t>
      </w:r>
      <w:r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su</w:t>
      </w:r>
      <w:r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hotel.</w:t>
      </w:r>
      <w:r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Resto</w:t>
      </w:r>
      <w:r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>del</w:t>
      </w:r>
      <w:r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E773DA">
        <w:rPr>
          <w:color w:val="365F91" w:themeColor="accent1" w:themeShade="BF"/>
          <w:sz w:val="24"/>
          <w:szCs w:val="24"/>
        </w:rPr>
        <w:t xml:space="preserve">día </w:t>
      </w:r>
      <w:r w:rsidRPr="00E773DA">
        <w:rPr>
          <w:color w:val="365F91" w:themeColor="accent1" w:themeShade="BF"/>
          <w:spacing w:val="-2"/>
          <w:sz w:val="24"/>
          <w:szCs w:val="24"/>
        </w:rPr>
        <w:t>libre.</w:t>
      </w:r>
      <w:r>
        <w:rPr>
          <w:color w:val="365F91" w:themeColor="accent1" w:themeShade="BF"/>
          <w:spacing w:val="-2"/>
          <w:sz w:val="24"/>
          <w:szCs w:val="24"/>
        </w:rPr>
        <w:t xml:space="preserve">Alojamiento en el hotel. </w:t>
      </w:r>
    </w:p>
    <w:p w14:paraId="2227CF9C" w14:textId="77777777" w:rsidR="00A21CF1" w:rsidRPr="00E773DA" w:rsidRDefault="00A21CF1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z w:val="24"/>
          <w:szCs w:val="24"/>
        </w:rPr>
      </w:pPr>
    </w:p>
    <w:p w14:paraId="6C544905" w14:textId="77777777" w:rsidR="00A21CF1" w:rsidRPr="00E773DA" w:rsidRDefault="00A21CF1" w:rsidP="00A21CF1">
      <w:pPr>
        <w:spacing w:line="261" w:lineRule="exact"/>
        <w:ind w:left="-567" w:right="-1"/>
        <w:jc w:val="both"/>
        <w:rPr>
          <w:b/>
          <w:color w:val="365F91" w:themeColor="accent1" w:themeShade="BF"/>
          <w:sz w:val="24"/>
          <w:szCs w:val="24"/>
        </w:rPr>
      </w:pPr>
      <w:r w:rsidRPr="00E773DA">
        <w:rPr>
          <w:b/>
          <w:color w:val="365F91" w:themeColor="accent1" w:themeShade="BF"/>
          <w:sz w:val="24"/>
          <w:szCs w:val="24"/>
        </w:rPr>
        <w:t>DÍA 2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E773DA">
        <w:rPr>
          <w:b/>
          <w:color w:val="365F91" w:themeColor="accent1" w:themeShade="BF"/>
          <w:spacing w:val="-1"/>
          <w:sz w:val="24"/>
          <w:szCs w:val="24"/>
        </w:rPr>
        <w:t xml:space="preserve"> </w:t>
      </w:r>
      <w:r w:rsidRPr="00E773DA">
        <w:rPr>
          <w:b/>
          <w:color w:val="365F91" w:themeColor="accent1" w:themeShade="BF"/>
          <w:spacing w:val="-2"/>
          <w:sz w:val="24"/>
          <w:szCs w:val="24"/>
        </w:rPr>
        <w:t>ATENAS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(D)</w:t>
      </w:r>
    </w:p>
    <w:p w14:paraId="78822B3E" w14:textId="0F418187" w:rsidR="00A21CF1" w:rsidRDefault="001E6148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pacing w:val="-2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="00A21CF1" w:rsidRPr="00E773DA">
        <w:rPr>
          <w:color w:val="365F91" w:themeColor="accent1" w:themeShade="BF"/>
          <w:sz w:val="24"/>
          <w:szCs w:val="24"/>
        </w:rPr>
        <w:t>Visita panorámica de la ciudad de Atenas, incluyendo</w:t>
      </w:r>
      <w:r w:rsidR="00A21CF1" w:rsidRPr="00E773DA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la</w:t>
      </w:r>
      <w:r w:rsidR="00A21CF1"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visita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a</w:t>
      </w:r>
      <w:r w:rsidR="00A21CF1"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la</w:t>
      </w:r>
      <w:r w:rsidR="00A21CF1" w:rsidRPr="00E773DA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Acrópolis.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Resto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del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 xml:space="preserve">día </w:t>
      </w:r>
      <w:r w:rsidR="00A21CF1" w:rsidRPr="00E773DA">
        <w:rPr>
          <w:color w:val="365F91" w:themeColor="accent1" w:themeShade="BF"/>
          <w:spacing w:val="-2"/>
          <w:sz w:val="24"/>
          <w:szCs w:val="24"/>
        </w:rPr>
        <w:t xml:space="preserve">libre. </w:t>
      </w:r>
      <w:r w:rsidR="00A21CF1">
        <w:rPr>
          <w:color w:val="365F91" w:themeColor="accent1" w:themeShade="BF"/>
          <w:spacing w:val="-2"/>
          <w:sz w:val="24"/>
          <w:szCs w:val="24"/>
        </w:rPr>
        <w:t xml:space="preserve">Alojamiento en el hotel. </w:t>
      </w:r>
    </w:p>
    <w:p w14:paraId="34C1CF0D" w14:textId="77777777" w:rsidR="00A21CF1" w:rsidRPr="00E773DA" w:rsidRDefault="00A21CF1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z w:val="24"/>
          <w:szCs w:val="24"/>
        </w:rPr>
      </w:pPr>
    </w:p>
    <w:p w14:paraId="0A31045C" w14:textId="5A0A732F" w:rsidR="00A21CF1" w:rsidRPr="00E773DA" w:rsidRDefault="00A21CF1" w:rsidP="00A21CF1">
      <w:pPr>
        <w:spacing w:line="261" w:lineRule="exact"/>
        <w:ind w:left="-567" w:right="-1"/>
        <w:jc w:val="both"/>
        <w:rPr>
          <w:b/>
          <w:color w:val="365F91" w:themeColor="accent1" w:themeShade="BF"/>
          <w:sz w:val="24"/>
          <w:szCs w:val="24"/>
        </w:rPr>
      </w:pPr>
      <w:r w:rsidRPr="00E773DA">
        <w:rPr>
          <w:b/>
          <w:color w:val="365F91" w:themeColor="accent1" w:themeShade="BF"/>
          <w:sz w:val="24"/>
          <w:szCs w:val="24"/>
        </w:rPr>
        <w:t>DÍA</w:t>
      </w:r>
      <w:r w:rsidRPr="00E773DA">
        <w:rPr>
          <w:b/>
          <w:color w:val="365F91" w:themeColor="accent1" w:themeShade="BF"/>
          <w:spacing w:val="-1"/>
          <w:sz w:val="24"/>
          <w:szCs w:val="24"/>
        </w:rPr>
        <w:t xml:space="preserve"> </w:t>
      </w:r>
      <w:r w:rsidRPr="00E773DA">
        <w:rPr>
          <w:b/>
          <w:color w:val="365F91" w:themeColor="accent1" w:themeShade="BF"/>
          <w:sz w:val="24"/>
          <w:szCs w:val="24"/>
        </w:rPr>
        <w:t>3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 xml:space="preserve">| </w:t>
      </w:r>
      <w:r w:rsidRPr="00E773DA">
        <w:rPr>
          <w:b/>
          <w:color w:val="365F91" w:themeColor="accent1" w:themeShade="BF"/>
          <w:sz w:val="24"/>
          <w:szCs w:val="24"/>
        </w:rPr>
        <w:t>ATENAS</w:t>
      </w:r>
      <w:r w:rsidRPr="00E773DA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 w:rsidR="001E6148">
        <w:rPr>
          <w:b/>
          <w:color w:val="365F91"/>
          <w:sz w:val="24"/>
          <w:szCs w:val="24"/>
        </w:rPr>
        <w:t>|</w:t>
      </w:r>
      <w:r w:rsidRPr="00E773DA">
        <w:rPr>
          <w:b/>
          <w:color w:val="365F91" w:themeColor="accent1" w:themeShade="BF"/>
          <w:spacing w:val="-1"/>
          <w:sz w:val="24"/>
          <w:szCs w:val="24"/>
        </w:rPr>
        <w:t xml:space="preserve"> </w:t>
      </w:r>
      <w:r w:rsidRPr="00E773DA">
        <w:rPr>
          <w:b/>
          <w:color w:val="365F91" w:themeColor="accent1" w:themeShade="BF"/>
          <w:spacing w:val="-2"/>
          <w:sz w:val="24"/>
          <w:szCs w:val="24"/>
        </w:rPr>
        <w:t>DELFOS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 w:rsidR="001E6148">
        <w:rPr>
          <w:b/>
          <w:color w:val="365F91"/>
          <w:sz w:val="24"/>
          <w:szCs w:val="24"/>
        </w:rPr>
        <w:t>|</w:t>
      </w:r>
      <w:r w:rsidR="001E6148">
        <w:rPr>
          <w:b/>
          <w:color w:val="365F91" w:themeColor="accent1" w:themeShade="BF"/>
          <w:spacing w:val="-2"/>
          <w:sz w:val="24"/>
          <w:szCs w:val="24"/>
        </w:rPr>
        <w:t xml:space="preserve"> ATENAS </w:t>
      </w:r>
      <w:r>
        <w:rPr>
          <w:b/>
          <w:color w:val="365F91" w:themeColor="accent1" w:themeShade="BF"/>
          <w:spacing w:val="-2"/>
          <w:sz w:val="24"/>
          <w:szCs w:val="24"/>
        </w:rPr>
        <w:t>(D,A)</w:t>
      </w:r>
    </w:p>
    <w:p w14:paraId="158100B6" w14:textId="4C76F7C4" w:rsidR="00A21CF1" w:rsidRDefault="001E6148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pacing w:val="-2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="00A21CF1" w:rsidRPr="00E773DA">
        <w:rPr>
          <w:color w:val="365F91" w:themeColor="accent1" w:themeShade="BF"/>
          <w:sz w:val="24"/>
          <w:szCs w:val="24"/>
        </w:rPr>
        <w:t>Excursión de un día a Delfos, considerado en su momento como</w:t>
      </w:r>
      <w:r w:rsidR="00A21CF1"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el</w:t>
      </w:r>
      <w:r w:rsidR="00A21CF1"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ombligo</w:t>
      </w:r>
      <w:r w:rsidR="00A21CF1"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o</w:t>
      </w:r>
      <w:r w:rsidR="00A21CF1" w:rsidRPr="00E773DA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centro</w:t>
      </w:r>
      <w:r w:rsidR="00A21CF1" w:rsidRPr="00E773DA">
        <w:rPr>
          <w:color w:val="365F91" w:themeColor="accent1" w:themeShade="BF"/>
          <w:spacing w:val="-9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del</w:t>
      </w:r>
      <w:r w:rsidR="00A21CF1"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 xml:space="preserve">mundo, visita al sitio arqueológico y al museo, así como al famoso Templo de Apolo. Almuerzo incluido durante el recorrido. Por la tarde regreso a </w:t>
      </w:r>
      <w:r w:rsidR="00A21CF1" w:rsidRPr="00E773DA">
        <w:rPr>
          <w:color w:val="365F91" w:themeColor="accent1" w:themeShade="BF"/>
          <w:spacing w:val="-2"/>
          <w:sz w:val="24"/>
          <w:szCs w:val="24"/>
        </w:rPr>
        <w:t xml:space="preserve">Atenas. </w:t>
      </w:r>
      <w:r w:rsidR="00A21CF1">
        <w:rPr>
          <w:color w:val="365F91" w:themeColor="accent1" w:themeShade="BF"/>
          <w:spacing w:val="-2"/>
          <w:sz w:val="24"/>
          <w:szCs w:val="24"/>
        </w:rPr>
        <w:t xml:space="preserve">Alojamiento en el hotel. </w:t>
      </w:r>
    </w:p>
    <w:p w14:paraId="1104FDF1" w14:textId="77777777" w:rsidR="00A21CF1" w:rsidRPr="00E773DA" w:rsidRDefault="00A21CF1" w:rsidP="00A21CF1">
      <w:pPr>
        <w:spacing w:before="1" w:line="235" w:lineRule="auto"/>
        <w:ind w:left="-567" w:right="-1"/>
        <w:jc w:val="both"/>
        <w:rPr>
          <w:color w:val="365F91" w:themeColor="accent1" w:themeShade="BF"/>
          <w:sz w:val="24"/>
          <w:szCs w:val="24"/>
        </w:rPr>
      </w:pPr>
    </w:p>
    <w:p w14:paraId="078EC665" w14:textId="77777777" w:rsidR="00A21CF1" w:rsidRPr="00E773DA" w:rsidRDefault="00A21CF1" w:rsidP="00A21CF1">
      <w:pPr>
        <w:spacing w:line="261" w:lineRule="exact"/>
        <w:ind w:left="-567" w:right="-1"/>
        <w:jc w:val="both"/>
        <w:rPr>
          <w:b/>
          <w:color w:val="365F91" w:themeColor="accent1" w:themeShade="BF"/>
          <w:sz w:val="24"/>
          <w:szCs w:val="24"/>
        </w:rPr>
      </w:pPr>
      <w:r w:rsidRPr="00E773DA">
        <w:rPr>
          <w:b/>
          <w:color w:val="365F91" w:themeColor="accent1" w:themeShade="BF"/>
          <w:sz w:val="24"/>
          <w:szCs w:val="24"/>
        </w:rPr>
        <w:t>DÍA 4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E773DA">
        <w:rPr>
          <w:b/>
          <w:color w:val="365F91" w:themeColor="accent1" w:themeShade="BF"/>
          <w:spacing w:val="-2"/>
          <w:sz w:val="24"/>
          <w:szCs w:val="24"/>
        </w:rPr>
        <w:t>ATENAS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(D)</w:t>
      </w:r>
    </w:p>
    <w:p w14:paraId="0B5DBAE1" w14:textId="0B0BEF40" w:rsidR="00A21CF1" w:rsidRDefault="001E6148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pacing w:val="-2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="00A21CF1" w:rsidRPr="00E773DA">
        <w:rPr>
          <w:color w:val="365F91" w:themeColor="accent1" w:themeShade="BF"/>
          <w:sz w:val="24"/>
          <w:szCs w:val="24"/>
        </w:rPr>
        <w:t>Día libre en Atenas. Hoy tiene la oportunidad de explorar la ciudad de Atenas. No deje de visitar uno</w:t>
      </w:r>
      <w:r w:rsidR="00A21CF1"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de</w:t>
      </w:r>
      <w:r w:rsidR="00A21CF1"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los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muchos</w:t>
      </w:r>
      <w:r w:rsidR="00A21CF1"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museos</w:t>
      </w:r>
      <w:r w:rsidR="00A21CF1" w:rsidRPr="00E773DA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y</w:t>
      </w:r>
      <w:r w:rsidR="00A21CF1"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el</w:t>
      </w:r>
      <w:r w:rsidR="00A21CF1" w:rsidRPr="00E773DA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casco</w:t>
      </w:r>
      <w:r w:rsidR="00A21CF1" w:rsidRPr="00E773DA">
        <w:rPr>
          <w:color w:val="365F91" w:themeColor="accent1" w:themeShade="BF"/>
          <w:spacing w:val="-8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antiguo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de Atenas - Plaka.</w:t>
      </w:r>
      <w:r w:rsidR="00A21CF1" w:rsidRPr="00E773DA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="00A21CF1">
        <w:rPr>
          <w:color w:val="365F91" w:themeColor="accent1" w:themeShade="BF"/>
          <w:spacing w:val="-2"/>
          <w:sz w:val="24"/>
          <w:szCs w:val="24"/>
        </w:rPr>
        <w:t xml:space="preserve">Alojamiento en el hotel. </w:t>
      </w:r>
    </w:p>
    <w:p w14:paraId="25D70755" w14:textId="77777777" w:rsidR="00A21CF1" w:rsidRPr="00E773DA" w:rsidRDefault="00A21CF1" w:rsidP="00A21CF1">
      <w:pPr>
        <w:spacing w:before="2" w:line="235" w:lineRule="auto"/>
        <w:ind w:left="-567" w:right="-1"/>
        <w:jc w:val="both"/>
        <w:rPr>
          <w:color w:val="365F91" w:themeColor="accent1" w:themeShade="BF"/>
          <w:sz w:val="24"/>
          <w:szCs w:val="24"/>
        </w:rPr>
      </w:pPr>
    </w:p>
    <w:p w14:paraId="45410731" w14:textId="77777777" w:rsidR="00A21CF1" w:rsidRPr="00E773DA" w:rsidRDefault="00A21CF1" w:rsidP="00A21CF1">
      <w:pPr>
        <w:spacing w:line="261" w:lineRule="exact"/>
        <w:ind w:left="-567" w:right="-1"/>
        <w:jc w:val="both"/>
        <w:rPr>
          <w:b/>
          <w:color w:val="365F91" w:themeColor="accent1" w:themeShade="BF"/>
          <w:sz w:val="24"/>
          <w:szCs w:val="24"/>
        </w:rPr>
      </w:pPr>
      <w:r w:rsidRPr="00E773DA">
        <w:rPr>
          <w:b/>
          <w:color w:val="365F91" w:themeColor="accent1" w:themeShade="BF"/>
          <w:sz w:val="24"/>
          <w:szCs w:val="24"/>
        </w:rPr>
        <w:t>DÍA</w:t>
      </w:r>
      <w:r w:rsidRPr="00E773DA">
        <w:rPr>
          <w:b/>
          <w:color w:val="365F91" w:themeColor="accent1" w:themeShade="BF"/>
          <w:spacing w:val="-1"/>
          <w:sz w:val="24"/>
          <w:szCs w:val="24"/>
        </w:rPr>
        <w:t xml:space="preserve"> </w:t>
      </w:r>
      <w:r w:rsidRPr="00E773DA">
        <w:rPr>
          <w:b/>
          <w:color w:val="365F91" w:themeColor="accent1" w:themeShade="BF"/>
          <w:sz w:val="24"/>
          <w:szCs w:val="24"/>
        </w:rPr>
        <w:t>5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E773DA"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SALIDA DE ATENAS (D)</w:t>
      </w:r>
    </w:p>
    <w:p w14:paraId="6ABDCF4B" w14:textId="63E623F1" w:rsidR="00A21CF1" w:rsidRPr="00E773DA" w:rsidRDefault="001E6148" w:rsidP="00A21CF1">
      <w:pPr>
        <w:spacing w:before="1" w:line="235" w:lineRule="auto"/>
        <w:ind w:left="-567" w:right="-1"/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="00A21CF1" w:rsidRPr="00E773DA">
        <w:rPr>
          <w:color w:val="365F91" w:themeColor="accent1" w:themeShade="BF"/>
          <w:sz w:val="24"/>
          <w:szCs w:val="24"/>
        </w:rPr>
        <w:t>De acuerdo al horario de su vuelo, coordinaremos</w:t>
      </w:r>
      <w:r w:rsidR="00A21CF1" w:rsidRPr="00E773DA">
        <w:rPr>
          <w:color w:val="365F91" w:themeColor="accent1" w:themeShade="BF"/>
          <w:spacing w:val="-10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su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traslado</w:t>
      </w:r>
      <w:r w:rsidR="00A21CF1" w:rsidRPr="00E773DA">
        <w:rPr>
          <w:color w:val="365F91" w:themeColor="accent1" w:themeShade="BF"/>
          <w:spacing w:val="-12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de</w:t>
      </w:r>
      <w:r w:rsidR="00A21CF1" w:rsidRPr="00E773DA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>salida</w:t>
      </w:r>
      <w:r w:rsidR="00A21CF1" w:rsidRPr="00E773DA">
        <w:rPr>
          <w:color w:val="365F91" w:themeColor="accent1" w:themeShade="BF"/>
          <w:spacing w:val="-10"/>
          <w:sz w:val="24"/>
          <w:szCs w:val="24"/>
        </w:rPr>
        <w:t xml:space="preserve"> </w:t>
      </w:r>
      <w:r w:rsidR="00A21CF1" w:rsidRPr="00E773DA">
        <w:rPr>
          <w:color w:val="365F91" w:themeColor="accent1" w:themeShade="BF"/>
          <w:sz w:val="24"/>
          <w:szCs w:val="24"/>
        </w:rPr>
        <w:t xml:space="preserve">al </w:t>
      </w:r>
      <w:r w:rsidR="00A21CF1" w:rsidRPr="00E773DA">
        <w:rPr>
          <w:color w:val="365F91" w:themeColor="accent1" w:themeShade="BF"/>
          <w:spacing w:val="-2"/>
          <w:sz w:val="24"/>
          <w:szCs w:val="24"/>
        </w:rPr>
        <w:t>aeropuerto.</w:t>
      </w:r>
    </w:p>
    <w:p w14:paraId="0EC6710D" w14:textId="77777777" w:rsidR="00A21CF1" w:rsidRPr="00E773DA" w:rsidRDefault="00A21CF1" w:rsidP="00A21CF1">
      <w:pPr>
        <w:tabs>
          <w:tab w:val="left" w:pos="3170"/>
        </w:tabs>
        <w:ind w:left="-142" w:right="-1"/>
        <w:rPr>
          <w:color w:val="365F91" w:themeColor="accent1" w:themeShade="BF"/>
          <w:sz w:val="24"/>
          <w:szCs w:val="24"/>
        </w:rPr>
      </w:pPr>
      <w:r w:rsidRPr="00E773DA">
        <w:rPr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C3B7FF" wp14:editId="2B76B00B">
                <wp:simplePos x="0" y="0"/>
                <wp:positionH relativeFrom="page">
                  <wp:posOffset>6454140</wp:posOffset>
                </wp:positionH>
                <wp:positionV relativeFrom="page">
                  <wp:posOffset>9425305</wp:posOffset>
                </wp:positionV>
                <wp:extent cx="64135" cy="71120"/>
                <wp:effectExtent l="0" t="0" r="0" b="0"/>
                <wp:wrapNone/>
                <wp:docPr id="565403293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5BF97" w14:textId="77777777" w:rsidR="00A21CF1" w:rsidRDefault="00A21CF1" w:rsidP="00A21CF1">
                            <w:pPr>
                              <w:spacing w:before="1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9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3B7FF" id="_x0000_t202" coordsize="21600,21600" o:spt="202" path="m,l,21600r21600,l21600,xe">
                <v:stroke joinstyle="miter"/>
                <v:path gradientshapeok="t" o:connecttype="rect"/>
              </v:shapetype>
              <v:shape id="docshape128" o:spid="_x0000_s1026" type="#_x0000_t202" style="position:absolute;left:0;text-align:left;margin-left:508.2pt;margin-top:742.15pt;width:5.05pt;height: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" filled="f" stroked="f">
                <v:textbox inset="0,0,0,0">
                  <w:txbxContent>
                    <w:p w14:paraId="39F5BF97" w14:textId="77777777" w:rsidR="00A21CF1" w:rsidRDefault="00A21CF1" w:rsidP="00A21CF1">
                      <w:pPr>
                        <w:spacing w:before="1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9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773DA">
        <w:rPr>
          <w:color w:val="365F91" w:themeColor="accent1" w:themeShade="BF"/>
          <w:position w:val="133"/>
          <w:sz w:val="24"/>
          <w:szCs w:val="24"/>
        </w:rPr>
        <w:tab/>
      </w:r>
    </w:p>
    <w:p w14:paraId="6DEBBC69" w14:textId="77777777" w:rsidR="00A21CF1" w:rsidRDefault="00A21CF1" w:rsidP="00A21CF1">
      <w:pPr>
        <w:pStyle w:val="GvdeMetni"/>
        <w:spacing w:before="1"/>
        <w:rPr>
          <w:i/>
          <w:sz w:val="8"/>
        </w:rPr>
      </w:pPr>
    </w:p>
    <w:p w14:paraId="7A4EE112" w14:textId="5E195EAC" w:rsidR="001E6148" w:rsidRPr="00FE43B4" w:rsidRDefault="006F6E6B" w:rsidP="001E6148">
      <w:pPr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</w:t>
      </w:r>
      <w:r w:rsidR="001E6148" w:rsidRPr="00FE43B4">
        <w:rPr>
          <w:b/>
          <w:color w:val="E36C09"/>
          <w:sz w:val="24"/>
          <w:szCs w:val="24"/>
        </w:rPr>
        <w:t xml:space="preserve">HOTELES </w:t>
      </w:r>
    </w:p>
    <w:tbl>
      <w:tblPr>
        <w:tblStyle w:val="43"/>
        <w:tblW w:w="104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701"/>
        <w:gridCol w:w="1418"/>
        <w:gridCol w:w="7371"/>
      </w:tblGrid>
      <w:tr w:rsidR="001E6148" w14:paraId="6214428B" w14:textId="77777777" w:rsidTr="006F6E6B">
        <w:trPr>
          <w:trHeight w:val="370"/>
        </w:trPr>
        <w:tc>
          <w:tcPr>
            <w:tcW w:w="1701" w:type="dxa"/>
            <w:vMerge w:val="restart"/>
            <w:shd w:val="pct5" w:color="auto" w:fill="FFFFFF" w:themeFill="background1"/>
          </w:tcPr>
          <w:p w14:paraId="3F1D6926" w14:textId="77777777" w:rsidR="001E6148" w:rsidRPr="009218E1" w:rsidRDefault="001E6148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Atenas</w:t>
            </w:r>
          </w:p>
          <w:p w14:paraId="6657A926" w14:textId="77777777" w:rsidR="001E6148" w:rsidRPr="009218E1" w:rsidRDefault="001E6148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4C01088C" w14:textId="77777777" w:rsidR="001E6148" w:rsidRPr="009218E1" w:rsidRDefault="001E6148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371" w:type="dxa"/>
            <w:shd w:val="pct5" w:color="auto" w:fill="FFFFFF" w:themeFill="background1"/>
          </w:tcPr>
          <w:p w14:paraId="5EB1B25B" w14:textId="77777777" w:rsidR="001E6148" w:rsidRPr="009218E1" w:rsidRDefault="001E6148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>Candia o Dorian İnn o Pythagorion o Crysral City o</w:t>
            </w:r>
            <w:r>
              <w:rPr>
                <w:color w:val="2E5395"/>
                <w:spacing w:val="-16"/>
              </w:rPr>
              <w:t xml:space="preserve"> </w:t>
            </w:r>
            <w:r>
              <w:rPr>
                <w:color w:val="2E5395"/>
              </w:rPr>
              <w:t>similar</w:t>
            </w:r>
          </w:p>
        </w:tc>
      </w:tr>
      <w:tr w:rsidR="001E6148" w14:paraId="3C0509A2" w14:textId="77777777" w:rsidTr="006F6E6B">
        <w:trPr>
          <w:trHeight w:val="369"/>
        </w:trPr>
        <w:tc>
          <w:tcPr>
            <w:tcW w:w="1701" w:type="dxa"/>
            <w:vMerge/>
            <w:shd w:val="pct5" w:color="auto" w:fill="FFFFFF" w:themeFill="background1"/>
          </w:tcPr>
          <w:p w14:paraId="3E49C781" w14:textId="77777777" w:rsidR="001E6148" w:rsidRPr="009218E1" w:rsidRDefault="001E6148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2F77871E" w14:textId="77777777" w:rsidR="001E6148" w:rsidRPr="009218E1" w:rsidRDefault="001E6148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371" w:type="dxa"/>
            <w:shd w:val="pct5" w:color="auto" w:fill="FFFFFF" w:themeFill="background1"/>
          </w:tcPr>
          <w:p w14:paraId="178748EA" w14:textId="77777777" w:rsidR="001E6148" w:rsidRPr="009218E1" w:rsidRDefault="001E6148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>Athens Avenue o Athenian Callirhoe o Stanley o Zafolia o President o similar</w:t>
            </w:r>
          </w:p>
        </w:tc>
      </w:tr>
      <w:tr w:rsidR="001E6148" w14:paraId="1B668679" w14:textId="77777777" w:rsidTr="006F6E6B">
        <w:trPr>
          <w:trHeight w:val="294"/>
        </w:trPr>
        <w:tc>
          <w:tcPr>
            <w:tcW w:w="1701" w:type="dxa"/>
            <w:vMerge/>
            <w:shd w:val="pct5" w:color="auto" w:fill="FFFFFF" w:themeFill="background1"/>
          </w:tcPr>
          <w:p w14:paraId="284F506A" w14:textId="77777777" w:rsidR="001E6148" w:rsidRPr="009218E1" w:rsidRDefault="001E6148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05CCADB4" w14:textId="77777777" w:rsidR="001E6148" w:rsidRPr="009218E1" w:rsidRDefault="001E6148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371" w:type="dxa"/>
            <w:shd w:val="pct5" w:color="auto" w:fill="FFFFFF" w:themeFill="background1"/>
          </w:tcPr>
          <w:p w14:paraId="183098E7" w14:textId="77777777" w:rsidR="001E6148" w:rsidRPr="008D5003" w:rsidRDefault="001E6148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>Wyndham Grand o Radisson Blu Park o Grand Hyatt o similar</w:t>
            </w:r>
          </w:p>
        </w:tc>
      </w:tr>
    </w:tbl>
    <w:p w14:paraId="3A1E5C3A" w14:textId="77777777" w:rsidR="001E6148" w:rsidRPr="00D877AD" w:rsidRDefault="001E6148" w:rsidP="001E6148">
      <w:pPr>
        <w:rPr>
          <w:rFonts w:cstheme="minorHAnsi"/>
          <w:color w:val="365F91" w:themeColor="accent1" w:themeShade="BF"/>
        </w:rPr>
      </w:pPr>
    </w:p>
    <w:tbl>
      <w:tblPr>
        <w:tblW w:w="104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835"/>
        <w:gridCol w:w="2551"/>
        <w:gridCol w:w="2963"/>
      </w:tblGrid>
      <w:tr w:rsidR="001E6148" w:rsidRPr="0097683A" w14:paraId="54CB141C" w14:textId="77777777" w:rsidTr="006F6E6B">
        <w:trPr>
          <w:trHeight w:val="315"/>
        </w:trPr>
        <w:tc>
          <w:tcPr>
            <w:tcW w:w="10490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9C4FA82" w14:textId="77777777" w:rsidR="001E6148" w:rsidRPr="00A53303" w:rsidRDefault="001E6148" w:rsidP="00A85B08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PRECIOS</w:t>
            </w:r>
            <w:r w:rsidRPr="00A53303">
              <w:rPr>
                <w:color w:val="E36C09"/>
                <w:sz w:val="24"/>
                <w:szCs w:val="24"/>
              </w:rPr>
              <w:t xml:space="preserve"> </w:t>
            </w:r>
            <w:r w:rsidRPr="00A53303">
              <w:rPr>
                <w:b/>
                <w:color w:val="E36C09"/>
                <w:sz w:val="24"/>
                <w:szCs w:val="24"/>
              </w:rPr>
              <w:t xml:space="preserve">NETOS EN USD </w:t>
            </w:r>
          </w:p>
        </w:tc>
      </w:tr>
      <w:tr w:rsidR="001E6148" w:rsidRPr="0097683A" w14:paraId="64461FE2" w14:textId="77777777" w:rsidTr="006F6E6B">
        <w:trPr>
          <w:trHeight w:val="60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DCF4992" w14:textId="1C550E2A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01/03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/202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6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29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/03/2026</w:t>
            </w:r>
          </w:p>
        </w:tc>
      </w:tr>
      <w:tr w:rsidR="001E6148" w:rsidRPr="0097683A" w14:paraId="6F378F09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714203A1" w14:textId="77777777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C923239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F9D7C90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  <w:hideMark/>
          </w:tcPr>
          <w:p w14:paraId="37C08192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E6148" w:rsidRPr="0097683A" w14:paraId="2427F559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417733AC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061A70" w14:textId="4C5280DD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6310312" w14:textId="2D4A700F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414F8ED9" w14:textId="06309F3E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485</w:t>
            </w:r>
          </w:p>
        </w:tc>
      </w:tr>
      <w:tr w:rsidR="001E6148" w:rsidRPr="0097683A" w14:paraId="32882DE6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2BFC1AFE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1A45CF1" w14:textId="7154BB25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98E34C9" w14:textId="43181687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7F8BD570" w14:textId="5041001B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550</w:t>
            </w:r>
          </w:p>
        </w:tc>
      </w:tr>
      <w:tr w:rsidR="001E6148" w:rsidRPr="0097683A" w14:paraId="2C766BA2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2D55AAB2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A8235D8" w14:textId="2B166212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805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0588EBE" w14:textId="0707C256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6068B862" w14:textId="471A24D1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700</w:t>
            </w:r>
          </w:p>
        </w:tc>
      </w:tr>
      <w:tr w:rsidR="001E6148" w:rsidRPr="0097683A" w14:paraId="2496A3E6" w14:textId="77777777" w:rsidTr="006F6E6B">
        <w:trPr>
          <w:trHeight w:val="60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60BFA85" w14:textId="42C9022E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30/03/2026 - 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28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/04/2026</w:t>
            </w:r>
          </w:p>
        </w:tc>
      </w:tr>
      <w:tr w:rsidR="001E6148" w:rsidRPr="0097683A" w14:paraId="091C05E0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421A7164" w14:textId="77777777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B7CE412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14638BE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  <w:hideMark/>
          </w:tcPr>
          <w:p w14:paraId="0DFB9F54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E6148" w:rsidRPr="0097683A" w14:paraId="5A928FE9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131A2A3C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2FAB0" w14:textId="4A1AAA26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E8294C" w14:textId="71B26152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380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52853016" w14:textId="17BB32F8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545</w:t>
            </w:r>
          </w:p>
        </w:tc>
      </w:tr>
      <w:tr w:rsidR="001E6148" w:rsidRPr="0097683A" w14:paraId="71507196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43A7C845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6BAC4C1" w14:textId="1043621B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1AD0BF" w14:textId="712AEF1C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1DC6DE72" w14:textId="4B3256AB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630</w:t>
            </w:r>
          </w:p>
        </w:tc>
      </w:tr>
      <w:tr w:rsidR="001E6148" w:rsidRPr="0097683A" w14:paraId="4E341732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36226DD8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1DCD61A" w14:textId="53BCF5CD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00E8D17" w14:textId="0ED23E8B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720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7947AFE7" w14:textId="7FC5B78B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780</w:t>
            </w:r>
          </w:p>
        </w:tc>
      </w:tr>
      <w:tr w:rsidR="001E6148" w:rsidRPr="0097683A" w14:paraId="7B0BC2E9" w14:textId="77777777" w:rsidTr="006F6E6B">
        <w:trPr>
          <w:trHeight w:val="52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F6AB0C1" w14:textId="1500AF26" w:rsidR="001E6148" w:rsidRPr="0097683A" w:rsidRDefault="001E6148" w:rsidP="00A85B08">
            <w:pP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29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4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/2026 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–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29/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06/2026</w:t>
            </w:r>
          </w:p>
        </w:tc>
      </w:tr>
      <w:tr w:rsidR="001E6148" w:rsidRPr="0097683A" w14:paraId="71121EE9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0D416CF1" w14:textId="77777777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1FD1C9D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63F7C52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  <w:hideMark/>
          </w:tcPr>
          <w:p w14:paraId="4C90FBA1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E6148" w:rsidRPr="0097683A" w14:paraId="0063E40F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5F38BF2A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0A851A" w14:textId="24243332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1A0FDED" w14:textId="348BD389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483A51E0" w14:textId="797A6688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600</w:t>
            </w:r>
          </w:p>
        </w:tc>
      </w:tr>
      <w:tr w:rsidR="001E6148" w:rsidRPr="0097683A" w14:paraId="415157A5" w14:textId="77777777" w:rsidTr="006F6E6B">
        <w:trPr>
          <w:trHeight w:val="50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1330B339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5845C8" w14:textId="14A76666" w:rsidR="001E6148" w:rsidRPr="0097683A" w:rsidRDefault="001E6148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810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79FB15" w14:textId="0EF2E9F5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610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01A21020" w14:textId="66678662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710</w:t>
            </w:r>
          </w:p>
        </w:tc>
      </w:tr>
      <w:tr w:rsidR="001E6148" w:rsidRPr="0097683A" w14:paraId="1F8B026F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689C1B5F" w14:textId="77777777" w:rsidR="001E6148" w:rsidRPr="0097683A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D30D4A" w14:textId="73236619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6B19A71" w14:textId="044F3ECF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820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667E8A42" w14:textId="174D4983" w:rsidR="001E6148" w:rsidRPr="0097683A" w:rsidRDefault="006F6E6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1035</w:t>
            </w:r>
          </w:p>
        </w:tc>
      </w:tr>
      <w:tr w:rsidR="001E6148" w:rsidRPr="0097683A" w14:paraId="361DAE75" w14:textId="77777777" w:rsidTr="006F6E6B">
        <w:trPr>
          <w:trHeight w:val="31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32E92ADA" w14:textId="3F552BB8" w:rsidR="001E6148" w:rsidRPr="00C24CB3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30/06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/2026 - 2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9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/08/2026</w:t>
            </w:r>
          </w:p>
        </w:tc>
      </w:tr>
      <w:tr w:rsidR="001E6148" w:rsidRPr="0097683A" w14:paraId="23301B07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2BBAA05D" w14:textId="77777777" w:rsidR="001E6148" w:rsidRPr="0097683A" w:rsidRDefault="001E6148" w:rsidP="001E614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A6CBCE" w14:textId="3388946A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6E56444" w14:textId="19B26AFF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380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09447B05" w14:textId="6CBF6CDC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545</w:t>
            </w:r>
          </w:p>
        </w:tc>
      </w:tr>
      <w:tr w:rsidR="001E6148" w:rsidRPr="0097683A" w14:paraId="35556E84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07899577" w14:textId="77777777" w:rsidR="001E6148" w:rsidRPr="0097683A" w:rsidRDefault="001E6148" w:rsidP="001E614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37B95E" w14:textId="06C024EB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8CF1B66" w14:textId="1454FB8E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2C5AE023" w14:textId="1B432232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630</w:t>
            </w:r>
          </w:p>
        </w:tc>
      </w:tr>
      <w:tr w:rsidR="001E6148" w:rsidRPr="0097683A" w14:paraId="1B01D314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297D8297" w14:textId="77777777" w:rsidR="001E6148" w:rsidRPr="0097683A" w:rsidRDefault="001E6148" w:rsidP="001E614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F079D04" w14:textId="7983A70F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21F8B33" w14:textId="4AACF4EB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720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3F2C212F" w14:textId="683CA89F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780</w:t>
            </w:r>
          </w:p>
        </w:tc>
      </w:tr>
      <w:tr w:rsidR="001E6148" w:rsidRPr="0097683A" w14:paraId="4338C940" w14:textId="77777777" w:rsidTr="006F6E6B">
        <w:trPr>
          <w:trHeight w:val="31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300B794A" w14:textId="5C7ACAAD" w:rsidR="001E6148" w:rsidRPr="00C24CB3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/08/ 2026 - 2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9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/10/2026</w:t>
            </w:r>
          </w:p>
        </w:tc>
      </w:tr>
      <w:tr w:rsidR="006F6E6B" w:rsidRPr="0097683A" w14:paraId="74F87696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748D6D05" w14:textId="77777777" w:rsidR="006F6E6B" w:rsidRPr="0097683A" w:rsidRDefault="006F6E6B" w:rsidP="006F6E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09C51AC" w14:textId="5373838F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7F6333D" w14:textId="184A6084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7B187975" w14:textId="57A3FE36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600</w:t>
            </w:r>
          </w:p>
        </w:tc>
      </w:tr>
      <w:tr w:rsidR="006F6E6B" w:rsidRPr="0097683A" w14:paraId="1D5F278E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7AEA46B5" w14:textId="77777777" w:rsidR="006F6E6B" w:rsidRPr="0097683A" w:rsidRDefault="006F6E6B" w:rsidP="006F6E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8A79574" w14:textId="118AE875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810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1D34D2" w14:textId="786569BD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610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1B80202D" w14:textId="36FAED0F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710</w:t>
            </w:r>
          </w:p>
        </w:tc>
      </w:tr>
      <w:tr w:rsidR="006F6E6B" w:rsidRPr="0097683A" w14:paraId="13BDF3F5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667D37D1" w14:textId="77777777" w:rsidR="006F6E6B" w:rsidRPr="0097683A" w:rsidRDefault="006F6E6B" w:rsidP="006F6E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CD346D5" w14:textId="19048C60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0514787" w14:textId="659663EE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820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4931BA1E" w14:textId="5C8FEEAD" w:rsidR="006F6E6B" w:rsidRDefault="006F6E6B" w:rsidP="006F6E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1035</w:t>
            </w:r>
          </w:p>
        </w:tc>
      </w:tr>
      <w:tr w:rsidR="001E6148" w:rsidRPr="0097683A" w14:paraId="5E3F2BFD" w14:textId="77777777" w:rsidTr="006F6E6B">
        <w:trPr>
          <w:trHeight w:val="31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7944C4CF" w14:textId="04CD0EC3" w:rsidR="001E6148" w:rsidRPr="008A5084" w:rsidRDefault="001E614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/2026 -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</w:t>
            </w:r>
            <w:r w:rsidRPr="008A508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/03/2027</w:t>
            </w:r>
          </w:p>
        </w:tc>
      </w:tr>
      <w:tr w:rsidR="001E6148" w:rsidRPr="0097683A" w14:paraId="178CF51C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38876D3D" w14:textId="77777777" w:rsidR="001E6148" w:rsidRPr="0097683A" w:rsidRDefault="001E6148" w:rsidP="001E614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E769F51" w14:textId="12312943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7CABE51" w14:textId="0308A49E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67F405BC" w14:textId="7D9FFA7E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485</w:t>
            </w:r>
          </w:p>
        </w:tc>
      </w:tr>
      <w:tr w:rsidR="001E6148" w:rsidRPr="0097683A" w14:paraId="554F5F0F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15A3F7A9" w14:textId="77777777" w:rsidR="001E6148" w:rsidRPr="0097683A" w:rsidRDefault="001E6148" w:rsidP="001E614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60C29E" w14:textId="7D599D59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620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1171863" w14:textId="71F64D8D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1E0F8ADF" w14:textId="1109FB8F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550</w:t>
            </w:r>
          </w:p>
        </w:tc>
      </w:tr>
      <w:tr w:rsidR="001E6148" w:rsidRPr="0097683A" w14:paraId="0007168F" w14:textId="77777777" w:rsidTr="006F6E6B">
        <w:trPr>
          <w:trHeight w:val="315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60FE9851" w14:textId="77777777" w:rsidR="001E6148" w:rsidRPr="0097683A" w:rsidRDefault="001E6148" w:rsidP="001E614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263B69" w14:textId="47044EA0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805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FC1F8C6" w14:textId="0B493A60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3F717E4D" w14:textId="13513E15" w:rsidR="001E6148" w:rsidRDefault="001E6148" w:rsidP="001E614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700</w:t>
            </w:r>
          </w:p>
        </w:tc>
      </w:tr>
    </w:tbl>
    <w:p w14:paraId="316D5E28" w14:textId="77777777" w:rsidR="00A21CF1" w:rsidRDefault="00A21CF1" w:rsidP="006F6E6B">
      <w:pPr>
        <w:spacing w:before="101"/>
        <w:ind w:left="-284"/>
      </w:pPr>
      <w:r>
        <w:rPr>
          <w:b/>
          <w:color w:val="C00000"/>
        </w:rPr>
        <w:t>Nota:</w:t>
      </w:r>
      <w:r>
        <w:rPr>
          <w:b/>
          <w:color w:val="C00000"/>
          <w:spacing w:val="-7"/>
        </w:rPr>
        <w:t xml:space="preserve"> </w:t>
      </w:r>
      <w:r>
        <w:rPr>
          <w:color w:val="C00000"/>
        </w:rPr>
        <w:t>Por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favor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consulte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los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diás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que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operan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otras</w:t>
      </w:r>
      <w:r>
        <w:rPr>
          <w:color w:val="C00000"/>
          <w:spacing w:val="53"/>
        </w:rPr>
        <w:t xml:space="preserve"> </w:t>
      </w:r>
      <w:r>
        <w:rPr>
          <w:color w:val="C00000"/>
        </w:rPr>
        <w:t>excursiones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durante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invierno</w:t>
      </w:r>
    </w:p>
    <w:p w14:paraId="4BC20196" w14:textId="77777777" w:rsidR="00A21CF1" w:rsidRPr="00E773DA" w:rsidRDefault="00A21CF1" w:rsidP="00A21CF1"/>
    <w:p w14:paraId="74400C79" w14:textId="10125947" w:rsidR="00432193" w:rsidRDefault="00432193" w:rsidP="00A21CF1"/>
    <w:p w14:paraId="63656673" w14:textId="77777777" w:rsidR="006F6E6B" w:rsidRPr="00432193" w:rsidRDefault="006F6E6B" w:rsidP="00833B33">
      <w:pPr>
        <w:ind w:left="-567" w:right="141"/>
        <w:rPr>
          <w:b/>
          <w:bCs/>
          <w:color w:val="E36C0A" w:themeColor="accent6" w:themeShade="BF"/>
          <w:sz w:val="24"/>
          <w:szCs w:val="24"/>
        </w:rPr>
      </w:pPr>
      <w:r>
        <w:rPr>
          <w:b/>
          <w:bCs/>
          <w:color w:val="E36C0A" w:themeColor="accent6" w:themeShade="BF"/>
          <w:sz w:val="24"/>
          <w:szCs w:val="24"/>
        </w:rPr>
        <w:t>PRECIOS</w:t>
      </w:r>
      <w:r w:rsidRPr="00432193">
        <w:rPr>
          <w:b/>
          <w:bCs/>
          <w:color w:val="E36C0A" w:themeColor="accent6" w:themeShade="BF"/>
          <w:sz w:val="24"/>
          <w:szCs w:val="24"/>
        </w:rPr>
        <w:t xml:space="preserve"> INCLUYE</w:t>
      </w:r>
      <w:r>
        <w:rPr>
          <w:b/>
          <w:bCs/>
          <w:color w:val="E36C0A" w:themeColor="accent6" w:themeShade="BF"/>
          <w:sz w:val="24"/>
          <w:szCs w:val="24"/>
        </w:rPr>
        <w:t>N</w:t>
      </w:r>
    </w:p>
    <w:p w14:paraId="44184748" w14:textId="7491CEB3" w:rsidR="006F6E6B" w:rsidRDefault="006F6E6B" w:rsidP="006F6E6B">
      <w:pPr>
        <w:pStyle w:val="ListeParagraf"/>
        <w:numPr>
          <w:ilvl w:val="0"/>
          <w:numId w:val="43"/>
        </w:numPr>
        <w:ind w:right="141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4</w:t>
      </w:r>
      <w:r w:rsidRPr="00432193">
        <w:rPr>
          <w:color w:val="365F91" w:themeColor="accent1" w:themeShade="BF"/>
          <w:sz w:val="24"/>
          <w:szCs w:val="24"/>
        </w:rPr>
        <w:t xml:space="preserve"> noches</w:t>
      </w:r>
      <w:r>
        <w:rPr>
          <w:color w:val="365F91" w:themeColor="accent1" w:themeShade="BF"/>
          <w:sz w:val="24"/>
          <w:szCs w:val="24"/>
        </w:rPr>
        <w:t xml:space="preserve"> de alojamiento en el hotel en Atenas con desayuno </w:t>
      </w:r>
    </w:p>
    <w:p w14:paraId="52E30DE2" w14:textId="77777777" w:rsidR="006F6E6B" w:rsidRDefault="006F6E6B" w:rsidP="006F6E6B">
      <w:pPr>
        <w:pStyle w:val="ListeParagraf"/>
        <w:numPr>
          <w:ilvl w:val="0"/>
          <w:numId w:val="43"/>
        </w:numPr>
        <w:ind w:right="141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Traslados en regular con el asistente de habla ingles o espanol</w:t>
      </w:r>
    </w:p>
    <w:p w14:paraId="6B987E47" w14:textId="77777777" w:rsidR="006F6E6B" w:rsidRDefault="006F6E6B" w:rsidP="006F6E6B">
      <w:pPr>
        <w:pStyle w:val="ListeParagraf"/>
        <w:numPr>
          <w:ilvl w:val="0"/>
          <w:numId w:val="43"/>
        </w:numPr>
        <w:ind w:right="141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Tours en regular con el guia de habla espanol</w:t>
      </w:r>
    </w:p>
    <w:p w14:paraId="2BE0F1C7" w14:textId="3C7B1EE1" w:rsidR="006F6E6B" w:rsidRDefault="006F6E6B" w:rsidP="006F6E6B">
      <w:pPr>
        <w:pStyle w:val="ListeParagraf"/>
        <w:numPr>
          <w:ilvl w:val="0"/>
          <w:numId w:val="43"/>
        </w:numPr>
        <w:ind w:right="141"/>
        <w:rPr>
          <w:color w:val="365F91" w:themeColor="accent1" w:themeShade="BF"/>
          <w:sz w:val="24"/>
          <w:szCs w:val="24"/>
        </w:rPr>
      </w:pPr>
      <w:r w:rsidRPr="006F6E6B">
        <w:rPr>
          <w:color w:val="365F91" w:themeColor="accent1" w:themeShade="BF"/>
          <w:sz w:val="24"/>
          <w:szCs w:val="24"/>
        </w:rPr>
        <w:t>Excursion de 1 dia a Delfos</w:t>
      </w:r>
      <w:r>
        <w:rPr>
          <w:color w:val="365F91" w:themeColor="accent1" w:themeShade="BF"/>
          <w:sz w:val="24"/>
          <w:szCs w:val="24"/>
        </w:rPr>
        <w:t xml:space="preserve"> con almuerzo</w:t>
      </w:r>
    </w:p>
    <w:p w14:paraId="54314834" w14:textId="77777777" w:rsidR="006F6E6B" w:rsidRDefault="006F6E6B" w:rsidP="006F6E6B">
      <w:pPr>
        <w:pStyle w:val="ListeParagraf"/>
        <w:numPr>
          <w:ilvl w:val="0"/>
          <w:numId w:val="43"/>
        </w:numPr>
        <w:ind w:right="141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Entradas a los museos </w:t>
      </w:r>
    </w:p>
    <w:p w14:paraId="01ABC7A3" w14:textId="77777777" w:rsidR="006F6E6B" w:rsidRPr="00FE43B4" w:rsidRDefault="006F6E6B" w:rsidP="006F6E6B">
      <w:pPr>
        <w:pStyle w:val="ListeParagraf"/>
        <w:numPr>
          <w:ilvl w:val="0"/>
          <w:numId w:val="43"/>
        </w:numPr>
        <w:ind w:right="141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Regimen segun el programa ( D=Desayuno A=Almuerzo C=Cena)</w:t>
      </w:r>
    </w:p>
    <w:p w14:paraId="38561C78" w14:textId="77777777" w:rsidR="006F6E6B" w:rsidRPr="00A53303" w:rsidRDefault="006F6E6B" w:rsidP="006F6E6B">
      <w:pPr>
        <w:pStyle w:val="GvdeMetni"/>
        <w:spacing w:after="0"/>
        <w:rPr>
          <w:sz w:val="24"/>
          <w:szCs w:val="24"/>
        </w:rPr>
      </w:pPr>
    </w:p>
    <w:p w14:paraId="5A8EF392" w14:textId="77777777" w:rsidR="006F6E6B" w:rsidRPr="00A53303" w:rsidRDefault="006F6E6B" w:rsidP="00833B33">
      <w:pPr>
        <w:ind w:left="-567"/>
        <w:rPr>
          <w:b/>
          <w:color w:val="E36C0A" w:themeColor="accent6" w:themeShade="BF"/>
          <w:sz w:val="24"/>
          <w:szCs w:val="24"/>
        </w:rPr>
      </w:pPr>
      <w:r w:rsidRPr="00A53303">
        <w:rPr>
          <w:b/>
          <w:color w:val="E36C0A" w:themeColor="accent6" w:themeShade="BF"/>
          <w:sz w:val="24"/>
          <w:szCs w:val="24"/>
        </w:rPr>
        <w:t>PRECIOS NO INCLUYEN</w:t>
      </w:r>
    </w:p>
    <w:p w14:paraId="392308EC" w14:textId="77777777" w:rsidR="006F6E6B" w:rsidRDefault="006F6E6B" w:rsidP="006F6E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Gastos personales y extras</w:t>
      </w:r>
    </w:p>
    <w:p w14:paraId="101A1A42" w14:textId="77777777" w:rsidR="006F6E6B" w:rsidRDefault="006F6E6B" w:rsidP="006F6E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Bebidas durante el almuerzo del crucero</w:t>
      </w:r>
    </w:p>
    <w:p w14:paraId="546E0541" w14:textId="77777777" w:rsidR="006F6E6B" w:rsidRDefault="006F6E6B" w:rsidP="006F6E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Excursiones opcionales</w:t>
      </w:r>
    </w:p>
    <w:p w14:paraId="1BCC800F" w14:textId="77777777" w:rsidR="006F6E6B" w:rsidRDefault="006F6E6B" w:rsidP="006F6E6B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Propinas a choferes y guias</w:t>
      </w:r>
    </w:p>
    <w:p w14:paraId="0F597314" w14:textId="77777777" w:rsidR="006F6E6B" w:rsidRPr="00FE43B4" w:rsidRDefault="006F6E6B" w:rsidP="006F6E6B">
      <w:pPr>
        <w:pStyle w:val="AralkYok"/>
        <w:numPr>
          <w:ilvl w:val="0"/>
          <w:numId w:val="45"/>
        </w:numPr>
        <w:ind w:left="142" w:right="1649" w:hanging="426"/>
        <w:jc w:val="left"/>
        <w:rPr>
          <w:rFonts w:cstheme="minorHAnsi"/>
          <w:color w:val="365F91" w:themeColor="accent1" w:themeShade="BF"/>
          <w:sz w:val="24"/>
          <w:szCs w:val="24"/>
          <w:lang w:val="es-ES"/>
        </w:rPr>
      </w:pPr>
      <w:r>
        <w:rPr>
          <w:rFonts w:cstheme="minorHAnsi"/>
          <w:color w:val="365F91" w:themeColor="accent1" w:themeShade="BF"/>
          <w:sz w:val="24"/>
          <w:szCs w:val="24"/>
          <w:lang w:val="es-ES"/>
        </w:rPr>
        <w:t>R</w:t>
      </w:r>
      <w:r w:rsidRPr="00A8586F">
        <w:rPr>
          <w:rFonts w:cstheme="minorHAnsi"/>
          <w:color w:val="365F91" w:themeColor="accent1" w:themeShade="BF"/>
          <w:sz w:val="24"/>
          <w:szCs w:val="24"/>
          <w:lang w:val="es-ES"/>
        </w:rPr>
        <w:t>esiliencia a la crisis climática adicional a la tarifa de alojamiento en los hoteles por habitación y noche , con pago directo por cliente  y será el siguiente según la categoría :</w:t>
      </w:r>
      <w:r>
        <w:rPr>
          <w:rFonts w:cstheme="minorHAnsi"/>
          <w:color w:val="365F91" w:themeColor="accent1" w:themeShade="BF"/>
          <w:sz w:val="24"/>
          <w:szCs w:val="24"/>
          <w:lang w:val="es-ES"/>
        </w:rPr>
        <w:t xml:space="preserve"> </w:t>
      </w:r>
      <w:r w:rsidRPr="00FE43B4">
        <w:rPr>
          <w:rFonts w:cstheme="minorHAnsi"/>
          <w:color w:val="365F91" w:themeColor="accent1" w:themeShade="BF"/>
          <w:sz w:val="24"/>
          <w:szCs w:val="24"/>
          <w:lang w:val="es-ES"/>
        </w:rPr>
        <w:t>5*: 15,00 euros /4*: 10,00 euros /3*: 5,00 euros  :por habitación, por noche.</w:t>
      </w:r>
    </w:p>
    <w:p w14:paraId="0F9FD5C8" w14:textId="5A5C6572" w:rsidR="006F6E6B" w:rsidRPr="00A21CF1" w:rsidRDefault="006F6E6B" w:rsidP="006F6E6B"/>
    <w:sectPr w:rsidR="006F6E6B" w:rsidRPr="00A21CF1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2092" w14:textId="77777777" w:rsidR="000458BC" w:rsidRDefault="000458BC">
      <w:r>
        <w:separator/>
      </w:r>
    </w:p>
  </w:endnote>
  <w:endnote w:type="continuationSeparator" w:id="0">
    <w:p w14:paraId="3C857CC3" w14:textId="77777777" w:rsidR="000458BC" w:rsidRDefault="0004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769A" w14:textId="77777777" w:rsidR="000458BC" w:rsidRDefault="000458BC">
      <w:r>
        <w:separator/>
      </w:r>
    </w:p>
  </w:footnote>
  <w:footnote w:type="continuationSeparator" w:id="0">
    <w:p w14:paraId="5310842E" w14:textId="77777777" w:rsidR="000458BC" w:rsidRDefault="0004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48C9321B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26"/>
    <w:multiLevelType w:val="hybridMultilevel"/>
    <w:tmpl w:val="0334521A"/>
    <w:lvl w:ilvl="0" w:tplc="031C8C1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4C566E"/>
    <w:multiLevelType w:val="hybridMultilevel"/>
    <w:tmpl w:val="26AA8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034"/>
    <w:multiLevelType w:val="hybridMultilevel"/>
    <w:tmpl w:val="1FB4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5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" w15:restartNumberingAfterBreak="0">
    <w:nsid w:val="16EF0704"/>
    <w:multiLevelType w:val="multilevel"/>
    <w:tmpl w:val="86C6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478C"/>
    <w:multiLevelType w:val="multilevel"/>
    <w:tmpl w:val="85A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A7174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E94647"/>
    <w:multiLevelType w:val="hybridMultilevel"/>
    <w:tmpl w:val="B23E8A4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ED758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A2310E"/>
    <w:multiLevelType w:val="multilevel"/>
    <w:tmpl w:val="E0F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622BB8"/>
    <w:multiLevelType w:val="multilevel"/>
    <w:tmpl w:val="BAA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F5E41"/>
    <w:multiLevelType w:val="hybridMultilevel"/>
    <w:tmpl w:val="0944D594"/>
    <w:lvl w:ilvl="0" w:tplc="4902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636E"/>
    <w:multiLevelType w:val="multilevel"/>
    <w:tmpl w:val="623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86B8B"/>
    <w:multiLevelType w:val="multilevel"/>
    <w:tmpl w:val="E07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color w:val="365F91" w:themeColor="accent1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B009FC"/>
    <w:multiLevelType w:val="hybridMultilevel"/>
    <w:tmpl w:val="694287CA"/>
    <w:lvl w:ilvl="0" w:tplc="F166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ED3BC7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6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7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B013A2"/>
    <w:multiLevelType w:val="hybridMultilevel"/>
    <w:tmpl w:val="348AE242"/>
    <w:lvl w:ilvl="0" w:tplc="33DE4242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E639F"/>
    <w:multiLevelType w:val="hybridMultilevel"/>
    <w:tmpl w:val="7C403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40625"/>
    <w:multiLevelType w:val="hybridMultilevel"/>
    <w:tmpl w:val="5A362E64"/>
    <w:lvl w:ilvl="0" w:tplc="FA089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20442A"/>
    <w:multiLevelType w:val="hybridMultilevel"/>
    <w:tmpl w:val="86E812B8"/>
    <w:lvl w:ilvl="0" w:tplc="6AE2F07E">
      <w:numFmt w:val="bullet"/>
      <w:lvlText w:val=""/>
      <w:lvlJc w:val="left"/>
      <w:pPr>
        <w:ind w:left="988" w:hanging="444"/>
      </w:pPr>
      <w:rPr>
        <w:rFonts w:ascii="Symbol" w:eastAsia="Symbol" w:hAnsi="Symbol" w:cs="Symbol" w:hint="default"/>
        <w:color w:val="2E5395"/>
        <w:w w:val="99"/>
        <w:sz w:val="20"/>
        <w:szCs w:val="20"/>
        <w:lang w:val="es-ES" w:eastAsia="es-ES" w:bidi="es-ES"/>
      </w:rPr>
    </w:lvl>
    <w:lvl w:ilvl="1" w:tplc="D840B1AE">
      <w:numFmt w:val="bullet"/>
      <w:lvlText w:val="•"/>
      <w:lvlJc w:val="left"/>
      <w:pPr>
        <w:ind w:left="2024" w:hanging="444"/>
      </w:pPr>
      <w:rPr>
        <w:rFonts w:hint="default"/>
        <w:lang w:val="es-ES" w:eastAsia="es-ES" w:bidi="es-ES"/>
      </w:rPr>
    </w:lvl>
    <w:lvl w:ilvl="2" w:tplc="F8B61A5C">
      <w:numFmt w:val="bullet"/>
      <w:lvlText w:val="•"/>
      <w:lvlJc w:val="left"/>
      <w:pPr>
        <w:ind w:left="3069" w:hanging="444"/>
      </w:pPr>
      <w:rPr>
        <w:rFonts w:hint="default"/>
        <w:lang w:val="es-ES" w:eastAsia="es-ES" w:bidi="es-ES"/>
      </w:rPr>
    </w:lvl>
    <w:lvl w:ilvl="3" w:tplc="7FA8D90C">
      <w:numFmt w:val="bullet"/>
      <w:lvlText w:val="•"/>
      <w:lvlJc w:val="left"/>
      <w:pPr>
        <w:ind w:left="4113" w:hanging="444"/>
      </w:pPr>
      <w:rPr>
        <w:rFonts w:hint="default"/>
        <w:lang w:val="es-ES" w:eastAsia="es-ES" w:bidi="es-ES"/>
      </w:rPr>
    </w:lvl>
    <w:lvl w:ilvl="4" w:tplc="448E6EB4">
      <w:numFmt w:val="bullet"/>
      <w:lvlText w:val="•"/>
      <w:lvlJc w:val="left"/>
      <w:pPr>
        <w:ind w:left="5158" w:hanging="444"/>
      </w:pPr>
      <w:rPr>
        <w:rFonts w:hint="default"/>
        <w:lang w:val="es-ES" w:eastAsia="es-ES" w:bidi="es-ES"/>
      </w:rPr>
    </w:lvl>
    <w:lvl w:ilvl="5" w:tplc="80EE9C96">
      <w:numFmt w:val="bullet"/>
      <w:lvlText w:val="•"/>
      <w:lvlJc w:val="left"/>
      <w:pPr>
        <w:ind w:left="6203" w:hanging="444"/>
      </w:pPr>
      <w:rPr>
        <w:rFonts w:hint="default"/>
        <w:lang w:val="es-ES" w:eastAsia="es-ES" w:bidi="es-ES"/>
      </w:rPr>
    </w:lvl>
    <w:lvl w:ilvl="6" w:tplc="B016B81A">
      <w:numFmt w:val="bullet"/>
      <w:lvlText w:val="•"/>
      <w:lvlJc w:val="left"/>
      <w:pPr>
        <w:ind w:left="7247" w:hanging="444"/>
      </w:pPr>
      <w:rPr>
        <w:rFonts w:hint="default"/>
        <w:lang w:val="es-ES" w:eastAsia="es-ES" w:bidi="es-ES"/>
      </w:rPr>
    </w:lvl>
    <w:lvl w:ilvl="7" w:tplc="3C808346">
      <w:numFmt w:val="bullet"/>
      <w:lvlText w:val="•"/>
      <w:lvlJc w:val="left"/>
      <w:pPr>
        <w:ind w:left="8292" w:hanging="444"/>
      </w:pPr>
      <w:rPr>
        <w:rFonts w:hint="default"/>
        <w:lang w:val="es-ES" w:eastAsia="es-ES" w:bidi="es-ES"/>
      </w:rPr>
    </w:lvl>
    <w:lvl w:ilvl="8" w:tplc="86A87328">
      <w:numFmt w:val="bullet"/>
      <w:lvlText w:val="•"/>
      <w:lvlJc w:val="left"/>
      <w:pPr>
        <w:ind w:left="9337" w:hanging="444"/>
      </w:pPr>
      <w:rPr>
        <w:rFonts w:hint="default"/>
        <w:lang w:val="es-ES" w:eastAsia="es-ES" w:bidi="es-ES"/>
      </w:rPr>
    </w:lvl>
  </w:abstractNum>
  <w:abstractNum w:abstractNumId="34" w15:restartNumberingAfterBreak="0">
    <w:nsid w:val="6F35189D"/>
    <w:multiLevelType w:val="hybridMultilevel"/>
    <w:tmpl w:val="CC5EE448"/>
    <w:lvl w:ilvl="0" w:tplc="9B220A2C">
      <w:start w:val="3"/>
      <w:numFmt w:val="bullet"/>
      <w:lvlText w:val="•"/>
      <w:lvlJc w:val="left"/>
      <w:pPr>
        <w:ind w:left="-20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6" w15:restartNumberingAfterBreak="0">
    <w:nsid w:val="70000EC1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A33CB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F0768C"/>
    <w:multiLevelType w:val="hybridMultilevel"/>
    <w:tmpl w:val="B5B21E36"/>
    <w:lvl w:ilvl="0" w:tplc="9B220A2C">
      <w:start w:val="3"/>
      <w:numFmt w:val="bullet"/>
      <w:lvlText w:val="•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9935B63"/>
    <w:multiLevelType w:val="multilevel"/>
    <w:tmpl w:val="623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2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4" w15:restartNumberingAfterBreak="0">
    <w:nsid w:val="7E4E49F2"/>
    <w:multiLevelType w:val="multilevel"/>
    <w:tmpl w:val="102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162313">
    <w:abstractNumId w:val="1"/>
  </w:num>
  <w:num w:numId="2" w16cid:durableId="299964823">
    <w:abstractNumId w:val="20"/>
  </w:num>
  <w:num w:numId="3" w16cid:durableId="674918368">
    <w:abstractNumId w:val="11"/>
  </w:num>
  <w:num w:numId="4" w16cid:durableId="1319991608">
    <w:abstractNumId w:val="41"/>
  </w:num>
  <w:num w:numId="5" w16cid:durableId="1739592725">
    <w:abstractNumId w:val="9"/>
  </w:num>
  <w:num w:numId="6" w16cid:durableId="326326356">
    <w:abstractNumId w:val="5"/>
  </w:num>
  <w:num w:numId="7" w16cid:durableId="2066491150">
    <w:abstractNumId w:val="26"/>
  </w:num>
  <w:num w:numId="8" w16cid:durableId="1861895572">
    <w:abstractNumId w:val="43"/>
  </w:num>
  <w:num w:numId="9" w16cid:durableId="2016766791">
    <w:abstractNumId w:val="23"/>
  </w:num>
  <w:num w:numId="10" w16cid:durableId="1318194836">
    <w:abstractNumId w:val="4"/>
  </w:num>
  <w:num w:numId="11" w16cid:durableId="1369918281">
    <w:abstractNumId w:val="27"/>
  </w:num>
  <w:num w:numId="12" w16cid:durableId="1364791973">
    <w:abstractNumId w:val="42"/>
  </w:num>
  <w:num w:numId="13" w16cid:durableId="1268542427">
    <w:abstractNumId w:val="39"/>
  </w:num>
  <w:num w:numId="14" w16cid:durableId="1090271454">
    <w:abstractNumId w:val="21"/>
  </w:num>
  <w:num w:numId="15" w16cid:durableId="1730231138">
    <w:abstractNumId w:val="35"/>
  </w:num>
  <w:num w:numId="16" w16cid:durableId="1460344578">
    <w:abstractNumId w:val="28"/>
  </w:num>
  <w:num w:numId="17" w16cid:durableId="1028212887">
    <w:abstractNumId w:val="25"/>
  </w:num>
  <w:num w:numId="18" w16cid:durableId="1996177733">
    <w:abstractNumId w:val="29"/>
  </w:num>
  <w:num w:numId="19" w16cid:durableId="60904943">
    <w:abstractNumId w:val="16"/>
  </w:num>
  <w:num w:numId="20" w16cid:durableId="55009688">
    <w:abstractNumId w:val="7"/>
  </w:num>
  <w:num w:numId="21" w16cid:durableId="409280558">
    <w:abstractNumId w:val="44"/>
  </w:num>
  <w:num w:numId="22" w16cid:durableId="100999441">
    <w:abstractNumId w:val="18"/>
  </w:num>
  <w:num w:numId="23" w16cid:durableId="1997957849">
    <w:abstractNumId w:val="19"/>
  </w:num>
  <w:num w:numId="24" w16cid:durableId="1770273777">
    <w:abstractNumId w:val="17"/>
  </w:num>
  <w:num w:numId="25" w16cid:durableId="1901397934">
    <w:abstractNumId w:val="12"/>
  </w:num>
  <w:num w:numId="26" w16cid:durableId="824127099">
    <w:abstractNumId w:val="36"/>
  </w:num>
  <w:num w:numId="27" w16cid:durableId="2046321733">
    <w:abstractNumId w:val="37"/>
  </w:num>
  <w:num w:numId="28" w16cid:durableId="1783842395">
    <w:abstractNumId w:val="24"/>
  </w:num>
  <w:num w:numId="29" w16cid:durableId="1353410082">
    <w:abstractNumId w:val="13"/>
  </w:num>
  <w:num w:numId="30" w16cid:durableId="314069478">
    <w:abstractNumId w:val="8"/>
  </w:num>
  <w:num w:numId="31" w16cid:durableId="967736498">
    <w:abstractNumId w:val="2"/>
  </w:num>
  <w:num w:numId="32" w16cid:durableId="716129566">
    <w:abstractNumId w:val="31"/>
  </w:num>
  <w:num w:numId="33" w16cid:durableId="1616785774">
    <w:abstractNumId w:val="40"/>
  </w:num>
  <w:num w:numId="34" w16cid:durableId="1873573204">
    <w:abstractNumId w:val="15"/>
  </w:num>
  <w:num w:numId="35" w16cid:durableId="62485774">
    <w:abstractNumId w:val="32"/>
  </w:num>
  <w:num w:numId="36" w16cid:durableId="189074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2432817">
    <w:abstractNumId w:val="22"/>
  </w:num>
  <w:num w:numId="38" w16cid:durableId="1337148324">
    <w:abstractNumId w:val="14"/>
  </w:num>
  <w:num w:numId="39" w16cid:durableId="1018043896">
    <w:abstractNumId w:val="6"/>
  </w:num>
  <w:num w:numId="40" w16cid:durableId="1600676339">
    <w:abstractNumId w:val="0"/>
  </w:num>
  <w:num w:numId="41" w16cid:durableId="1721394092">
    <w:abstractNumId w:val="30"/>
  </w:num>
  <w:num w:numId="42" w16cid:durableId="628819651">
    <w:abstractNumId w:val="10"/>
  </w:num>
  <w:num w:numId="43" w16cid:durableId="899436300">
    <w:abstractNumId w:val="38"/>
  </w:num>
  <w:num w:numId="44" w16cid:durableId="1402679895">
    <w:abstractNumId w:val="34"/>
  </w:num>
  <w:num w:numId="45" w16cid:durableId="18601997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722"/>
    <w:rsid w:val="000176E6"/>
    <w:rsid w:val="000178BD"/>
    <w:rsid w:val="00021636"/>
    <w:rsid w:val="000263DB"/>
    <w:rsid w:val="00034272"/>
    <w:rsid w:val="00036ADE"/>
    <w:rsid w:val="0004129A"/>
    <w:rsid w:val="0004497E"/>
    <w:rsid w:val="000458BC"/>
    <w:rsid w:val="00051656"/>
    <w:rsid w:val="00053569"/>
    <w:rsid w:val="00071700"/>
    <w:rsid w:val="000846C0"/>
    <w:rsid w:val="000A6FC9"/>
    <w:rsid w:val="000A70C4"/>
    <w:rsid w:val="000C11DD"/>
    <w:rsid w:val="000C22B1"/>
    <w:rsid w:val="00106801"/>
    <w:rsid w:val="00111B11"/>
    <w:rsid w:val="001414AB"/>
    <w:rsid w:val="00143857"/>
    <w:rsid w:val="00160E08"/>
    <w:rsid w:val="001D21C3"/>
    <w:rsid w:val="001E6148"/>
    <w:rsid w:val="001F45BC"/>
    <w:rsid w:val="001F5982"/>
    <w:rsid w:val="0026404A"/>
    <w:rsid w:val="00283AB5"/>
    <w:rsid w:val="002A2928"/>
    <w:rsid w:val="002B34BC"/>
    <w:rsid w:val="002B39BC"/>
    <w:rsid w:val="002D3AFA"/>
    <w:rsid w:val="002E17FE"/>
    <w:rsid w:val="002E2193"/>
    <w:rsid w:val="002E6AF4"/>
    <w:rsid w:val="00301A61"/>
    <w:rsid w:val="0031498C"/>
    <w:rsid w:val="0032025D"/>
    <w:rsid w:val="00346F39"/>
    <w:rsid w:val="00353D8B"/>
    <w:rsid w:val="0035466C"/>
    <w:rsid w:val="00393ECD"/>
    <w:rsid w:val="003A3A39"/>
    <w:rsid w:val="003B0F30"/>
    <w:rsid w:val="003B4853"/>
    <w:rsid w:val="003B6925"/>
    <w:rsid w:val="003B739D"/>
    <w:rsid w:val="00416210"/>
    <w:rsid w:val="004212F9"/>
    <w:rsid w:val="00426A9F"/>
    <w:rsid w:val="00432193"/>
    <w:rsid w:val="0043497F"/>
    <w:rsid w:val="004412BB"/>
    <w:rsid w:val="00471606"/>
    <w:rsid w:val="00490860"/>
    <w:rsid w:val="00496CC4"/>
    <w:rsid w:val="004A2A0B"/>
    <w:rsid w:val="004A49D5"/>
    <w:rsid w:val="004C1F2E"/>
    <w:rsid w:val="004E4660"/>
    <w:rsid w:val="004F497C"/>
    <w:rsid w:val="00500EA5"/>
    <w:rsid w:val="00504E9B"/>
    <w:rsid w:val="00505BA5"/>
    <w:rsid w:val="005146B7"/>
    <w:rsid w:val="00537318"/>
    <w:rsid w:val="005458BC"/>
    <w:rsid w:val="0055501F"/>
    <w:rsid w:val="00563359"/>
    <w:rsid w:val="00567B2F"/>
    <w:rsid w:val="00574D8C"/>
    <w:rsid w:val="005759FB"/>
    <w:rsid w:val="005841D1"/>
    <w:rsid w:val="0058751B"/>
    <w:rsid w:val="00587FE9"/>
    <w:rsid w:val="00593941"/>
    <w:rsid w:val="005A1DC2"/>
    <w:rsid w:val="005B127D"/>
    <w:rsid w:val="00607FFE"/>
    <w:rsid w:val="00625FFD"/>
    <w:rsid w:val="006307AF"/>
    <w:rsid w:val="00631DED"/>
    <w:rsid w:val="006346A9"/>
    <w:rsid w:val="00652E48"/>
    <w:rsid w:val="00662EE4"/>
    <w:rsid w:val="00667BB5"/>
    <w:rsid w:val="006853CE"/>
    <w:rsid w:val="00687601"/>
    <w:rsid w:val="006E11D9"/>
    <w:rsid w:val="006F6E6B"/>
    <w:rsid w:val="0079516B"/>
    <w:rsid w:val="007B0AE8"/>
    <w:rsid w:val="007B1043"/>
    <w:rsid w:val="007D5157"/>
    <w:rsid w:val="00804760"/>
    <w:rsid w:val="00824172"/>
    <w:rsid w:val="008249E9"/>
    <w:rsid w:val="00830180"/>
    <w:rsid w:val="00831D78"/>
    <w:rsid w:val="00833548"/>
    <w:rsid w:val="00833B33"/>
    <w:rsid w:val="0087168D"/>
    <w:rsid w:val="008724D1"/>
    <w:rsid w:val="008C306C"/>
    <w:rsid w:val="008D2822"/>
    <w:rsid w:val="008D3CD9"/>
    <w:rsid w:val="008F05EB"/>
    <w:rsid w:val="00903518"/>
    <w:rsid w:val="0096038A"/>
    <w:rsid w:val="00963108"/>
    <w:rsid w:val="00975F24"/>
    <w:rsid w:val="0098491F"/>
    <w:rsid w:val="00992E5C"/>
    <w:rsid w:val="00997B7B"/>
    <w:rsid w:val="009B4A68"/>
    <w:rsid w:val="009C30AC"/>
    <w:rsid w:val="009E257E"/>
    <w:rsid w:val="00A01F41"/>
    <w:rsid w:val="00A04E06"/>
    <w:rsid w:val="00A05A5B"/>
    <w:rsid w:val="00A06DF2"/>
    <w:rsid w:val="00A17735"/>
    <w:rsid w:val="00A1792A"/>
    <w:rsid w:val="00A21CF1"/>
    <w:rsid w:val="00A47AD7"/>
    <w:rsid w:val="00A913CF"/>
    <w:rsid w:val="00A91825"/>
    <w:rsid w:val="00AA2763"/>
    <w:rsid w:val="00AB0888"/>
    <w:rsid w:val="00B2297E"/>
    <w:rsid w:val="00B27AD5"/>
    <w:rsid w:val="00B27FA6"/>
    <w:rsid w:val="00B463F7"/>
    <w:rsid w:val="00B55DB1"/>
    <w:rsid w:val="00B61394"/>
    <w:rsid w:val="00B61D5C"/>
    <w:rsid w:val="00B67A09"/>
    <w:rsid w:val="00BB28E8"/>
    <w:rsid w:val="00BC3FBB"/>
    <w:rsid w:val="00C008CD"/>
    <w:rsid w:val="00C306CB"/>
    <w:rsid w:val="00C326F4"/>
    <w:rsid w:val="00C37CD6"/>
    <w:rsid w:val="00C413E6"/>
    <w:rsid w:val="00C64B6B"/>
    <w:rsid w:val="00C73443"/>
    <w:rsid w:val="00C87D92"/>
    <w:rsid w:val="00CA3908"/>
    <w:rsid w:val="00CB54CB"/>
    <w:rsid w:val="00CB68A3"/>
    <w:rsid w:val="00CC5AAB"/>
    <w:rsid w:val="00CE3A58"/>
    <w:rsid w:val="00CE4A0A"/>
    <w:rsid w:val="00CF0D95"/>
    <w:rsid w:val="00CF4FCD"/>
    <w:rsid w:val="00D01433"/>
    <w:rsid w:val="00D07CFA"/>
    <w:rsid w:val="00D27372"/>
    <w:rsid w:val="00D339F2"/>
    <w:rsid w:val="00D77594"/>
    <w:rsid w:val="00D81433"/>
    <w:rsid w:val="00D81565"/>
    <w:rsid w:val="00D90E94"/>
    <w:rsid w:val="00DA0F6D"/>
    <w:rsid w:val="00DC4589"/>
    <w:rsid w:val="00DD61FF"/>
    <w:rsid w:val="00DD778C"/>
    <w:rsid w:val="00DD7A18"/>
    <w:rsid w:val="00DF1D3E"/>
    <w:rsid w:val="00E211AA"/>
    <w:rsid w:val="00E35653"/>
    <w:rsid w:val="00E41945"/>
    <w:rsid w:val="00E72654"/>
    <w:rsid w:val="00E81A2C"/>
    <w:rsid w:val="00E91900"/>
    <w:rsid w:val="00E96D2C"/>
    <w:rsid w:val="00EA7687"/>
    <w:rsid w:val="00EA77A3"/>
    <w:rsid w:val="00EC1627"/>
    <w:rsid w:val="00EE0F91"/>
    <w:rsid w:val="00EF4554"/>
    <w:rsid w:val="00F15632"/>
    <w:rsid w:val="00F3232A"/>
    <w:rsid w:val="00F37FA8"/>
    <w:rsid w:val="00F40D13"/>
    <w:rsid w:val="00F51E34"/>
    <w:rsid w:val="00F55910"/>
    <w:rsid w:val="00F62D7D"/>
    <w:rsid w:val="00F66D1C"/>
    <w:rsid w:val="00F83895"/>
    <w:rsid w:val="00FB7BF1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4E7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paragraph" w:customStyle="1" w:styleId="wordsection1">
    <w:name w:val="wordsection1"/>
    <w:basedOn w:val="Normal"/>
    <w:uiPriority w:val="99"/>
    <w:rsid w:val="00071700"/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2822"/>
    <w:pPr>
      <w:widowControl w:val="0"/>
      <w:autoSpaceDE w:val="0"/>
      <w:autoSpaceDN w:val="0"/>
    </w:pPr>
    <w:rPr>
      <w:rFonts w:ascii="Century Gothic" w:eastAsia="Century Gothic" w:hAnsi="Century Gothic" w:cs="Century Gothic"/>
      <w:lang w:val="es-E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D282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D2822"/>
  </w:style>
  <w:style w:type="table" w:customStyle="1" w:styleId="43">
    <w:name w:val="43"/>
    <w:basedOn w:val="NormalTablo"/>
    <w:rsid w:val="001E6148"/>
    <w:pPr>
      <w:spacing w:after="160" w:line="259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9133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25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06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29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66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2516</Characters>
  <Application>Microsoft Office Word</Application>
  <DocSecurity>0</DocSecurity>
  <Lines>61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4</cp:revision>
  <cp:lastPrinted>2021-09-03T11:16:00Z</cp:lastPrinted>
  <dcterms:created xsi:type="dcterms:W3CDTF">2025-12-04T11:00:00Z</dcterms:created>
  <dcterms:modified xsi:type="dcterms:W3CDTF">2025-12-05T09:24:00Z</dcterms:modified>
</cp:coreProperties>
</file>