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D86CB" w14:textId="1E25184C" w:rsidR="00FD56BF" w:rsidRPr="0007035F" w:rsidRDefault="00FD56BF" w:rsidP="00FD56BF">
      <w:pPr>
        <w:rPr>
          <w:b/>
          <w:i/>
          <w:color w:val="4BACC6" w:themeColor="accent5"/>
          <w:sz w:val="20"/>
          <w:szCs w:val="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1998E919" w14:textId="2CB480F0" w:rsidR="00FD56BF" w:rsidRPr="00CA69FA" w:rsidRDefault="00FD56BF" w:rsidP="00FD56BF">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0" w:name="J"/>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06716A">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COLORES DE TURQUIA I (8N9D)</w:t>
      </w:r>
    </w:p>
    <w:tbl>
      <w:tblPr>
        <w:tblW w:w="10632" w:type="dxa"/>
        <w:tblInd w:w="-42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2529"/>
        <w:gridCol w:w="3709"/>
        <w:gridCol w:w="4394"/>
      </w:tblGrid>
      <w:tr w:rsidR="00FD56BF" w14:paraId="3DFEBE80" w14:textId="77777777" w:rsidTr="00703B5E">
        <w:tc>
          <w:tcPr>
            <w:tcW w:w="2529" w:type="dxa"/>
            <w:shd w:val="clear" w:color="auto" w:fill="FFFFFF" w:themeFill="background1"/>
          </w:tcPr>
          <w:bookmarkEnd w:id="0"/>
          <w:p w14:paraId="1A332546" w14:textId="77777777" w:rsidR="00FD56BF" w:rsidRDefault="00FD56BF" w:rsidP="007D3AFD">
            <w:pPr>
              <w:jc w:val="both"/>
              <w:rPr>
                <w:i/>
                <w:color w:val="366091"/>
              </w:rPr>
            </w:pPr>
            <w:r>
              <w:rPr>
                <w:i/>
                <w:color w:val="366091"/>
              </w:rPr>
              <w:t>SALIDAS</w:t>
            </w:r>
          </w:p>
        </w:tc>
        <w:tc>
          <w:tcPr>
            <w:tcW w:w="3709" w:type="dxa"/>
            <w:shd w:val="clear" w:color="auto" w:fill="FFFFFF" w:themeFill="background1"/>
          </w:tcPr>
          <w:p w14:paraId="3729A2F5" w14:textId="092B6EC0" w:rsidR="00FD56BF" w:rsidRDefault="0044166B" w:rsidP="007D3AFD">
            <w:pPr>
              <w:jc w:val="both"/>
              <w:rPr>
                <w:i/>
                <w:color w:val="366091"/>
              </w:rPr>
            </w:pPr>
            <w:r>
              <w:rPr>
                <w:i/>
                <w:color w:val="366091"/>
              </w:rPr>
              <w:t>Sábados</w:t>
            </w:r>
          </w:p>
        </w:tc>
        <w:tc>
          <w:tcPr>
            <w:tcW w:w="4394" w:type="dxa"/>
            <w:shd w:val="clear" w:color="auto" w:fill="FFFFFF" w:themeFill="background1"/>
          </w:tcPr>
          <w:p w14:paraId="535D5124" w14:textId="77777777" w:rsidR="00FD56BF" w:rsidRDefault="00FD56BF" w:rsidP="007D3AFD">
            <w:pPr>
              <w:jc w:val="both"/>
              <w:rPr>
                <w:i/>
                <w:color w:val="366091"/>
              </w:rPr>
            </w:pPr>
            <w:r>
              <w:rPr>
                <w:i/>
                <w:color w:val="366091"/>
              </w:rPr>
              <w:t xml:space="preserve">Martes </w:t>
            </w:r>
          </w:p>
        </w:tc>
      </w:tr>
      <w:tr w:rsidR="00A26D1F" w14:paraId="1B1DB9F0" w14:textId="77777777" w:rsidTr="00703B5E">
        <w:tc>
          <w:tcPr>
            <w:tcW w:w="2529" w:type="dxa"/>
            <w:shd w:val="clear" w:color="auto" w:fill="FFFFFF" w:themeFill="background1"/>
          </w:tcPr>
          <w:p w14:paraId="70DF07F8" w14:textId="20EA300E" w:rsidR="00A26D1F" w:rsidRPr="00A8410C" w:rsidRDefault="00A26D1F" w:rsidP="00A26D1F">
            <w:pPr>
              <w:jc w:val="both"/>
              <w:rPr>
                <w:bCs/>
                <w:i/>
                <w:color w:val="366091"/>
              </w:rPr>
            </w:pPr>
            <w:r>
              <w:rPr>
                <w:i/>
                <w:color w:val="366091"/>
              </w:rPr>
              <w:t>Marzo 2027</w:t>
            </w:r>
          </w:p>
        </w:tc>
        <w:tc>
          <w:tcPr>
            <w:tcW w:w="3709" w:type="dxa"/>
            <w:shd w:val="clear" w:color="auto" w:fill="FFFFFF" w:themeFill="background1"/>
          </w:tcPr>
          <w:p w14:paraId="37419C45" w14:textId="53423FA2" w:rsidR="00A26D1F" w:rsidRPr="00111F0A" w:rsidRDefault="00A26D1F" w:rsidP="00A26D1F">
            <w:pPr>
              <w:rPr>
                <w:b/>
                <w:i/>
                <w:color w:val="215868" w:themeColor="accent5" w:themeShade="80"/>
              </w:rPr>
            </w:pPr>
            <w:r w:rsidRPr="00A236C9">
              <w:rPr>
                <w:b/>
                <w:i/>
                <w:color w:val="215868" w:themeColor="accent5" w:themeShade="80"/>
                <w:highlight w:val="yellow"/>
              </w:rPr>
              <w:t>6 , 13 ,</w:t>
            </w:r>
            <w:r w:rsidRPr="00A236C9">
              <w:rPr>
                <w:b/>
                <w:i/>
                <w:color w:val="215868" w:themeColor="accent5" w:themeShade="80"/>
                <w:highlight w:val="green"/>
              </w:rPr>
              <w:t>20 , 27</w:t>
            </w:r>
          </w:p>
        </w:tc>
        <w:tc>
          <w:tcPr>
            <w:tcW w:w="4394" w:type="dxa"/>
            <w:shd w:val="clear" w:color="auto" w:fill="FFFFFF" w:themeFill="background1"/>
          </w:tcPr>
          <w:p w14:paraId="6B14E18C" w14:textId="2F900CAF" w:rsidR="00A26D1F" w:rsidRPr="00CF73A2" w:rsidRDefault="00A26D1F" w:rsidP="00A26D1F">
            <w:pPr>
              <w:rPr>
                <w:b/>
                <w:i/>
                <w:color w:val="215868" w:themeColor="accent5" w:themeShade="80"/>
              </w:rPr>
            </w:pPr>
            <w:r w:rsidRPr="00A236C9">
              <w:rPr>
                <w:b/>
                <w:i/>
                <w:color w:val="215868" w:themeColor="accent5" w:themeShade="80"/>
                <w:highlight w:val="green"/>
              </w:rPr>
              <w:t>16, 23, 30</w:t>
            </w:r>
          </w:p>
        </w:tc>
      </w:tr>
      <w:tr w:rsidR="00A26D1F" w14:paraId="685B0C0F" w14:textId="77777777" w:rsidTr="00703B5E">
        <w:tc>
          <w:tcPr>
            <w:tcW w:w="2529" w:type="dxa"/>
            <w:shd w:val="clear" w:color="auto" w:fill="FFFFFF" w:themeFill="background1"/>
          </w:tcPr>
          <w:p w14:paraId="5E72EC40" w14:textId="67B1C2B9" w:rsidR="00A26D1F" w:rsidRPr="00A8410C" w:rsidRDefault="00A26D1F" w:rsidP="00A26D1F">
            <w:pPr>
              <w:jc w:val="both"/>
              <w:rPr>
                <w:b/>
                <w:bCs/>
                <w:i/>
                <w:color w:val="366091"/>
              </w:rPr>
            </w:pPr>
            <w:r>
              <w:rPr>
                <w:i/>
                <w:color w:val="366091"/>
              </w:rPr>
              <w:t>Abril 2027</w:t>
            </w:r>
          </w:p>
        </w:tc>
        <w:tc>
          <w:tcPr>
            <w:tcW w:w="3709" w:type="dxa"/>
            <w:shd w:val="clear" w:color="auto" w:fill="FFFFFF" w:themeFill="background1"/>
          </w:tcPr>
          <w:p w14:paraId="79DE38B3" w14:textId="29882E64" w:rsidR="00A26D1F" w:rsidRPr="00703B5E" w:rsidRDefault="00A26D1F" w:rsidP="00A26D1F">
            <w:pPr>
              <w:rPr>
                <w:b/>
                <w:i/>
                <w:color w:val="215868" w:themeColor="accent5" w:themeShade="80"/>
                <w:highlight w:val="green"/>
              </w:rPr>
            </w:pPr>
            <w:r w:rsidRPr="00A236C9">
              <w:rPr>
                <w:b/>
                <w:i/>
                <w:color w:val="215868" w:themeColor="accent5" w:themeShade="80"/>
                <w:highlight w:val="green"/>
              </w:rPr>
              <w:t>3, 10, 17, 24</w:t>
            </w:r>
          </w:p>
        </w:tc>
        <w:tc>
          <w:tcPr>
            <w:tcW w:w="4394" w:type="dxa"/>
            <w:shd w:val="clear" w:color="auto" w:fill="FFFFFF" w:themeFill="background1"/>
          </w:tcPr>
          <w:p w14:paraId="5D3228FB" w14:textId="68687D7B" w:rsidR="00A26D1F" w:rsidRPr="00703B5E" w:rsidRDefault="00A26D1F" w:rsidP="00A26D1F">
            <w:pPr>
              <w:rPr>
                <w:b/>
                <w:i/>
                <w:color w:val="215868" w:themeColor="accent5" w:themeShade="80"/>
                <w:highlight w:val="green"/>
              </w:rPr>
            </w:pPr>
            <w:r w:rsidRPr="00A236C9">
              <w:rPr>
                <w:b/>
                <w:i/>
                <w:color w:val="215868" w:themeColor="accent5" w:themeShade="80"/>
                <w:highlight w:val="green"/>
              </w:rPr>
              <w:t>6, 13, 20, 27</w:t>
            </w:r>
          </w:p>
        </w:tc>
      </w:tr>
      <w:tr w:rsidR="00A26D1F" w14:paraId="644C4ECD" w14:textId="77777777" w:rsidTr="00703B5E">
        <w:tc>
          <w:tcPr>
            <w:tcW w:w="2529" w:type="dxa"/>
            <w:shd w:val="clear" w:color="auto" w:fill="FFFFFF" w:themeFill="background1"/>
          </w:tcPr>
          <w:p w14:paraId="07EA845A" w14:textId="7C924710" w:rsidR="00A26D1F" w:rsidRDefault="00A26D1F" w:rsidP="00A26D1F">
            <w:pPr>
              <w:jc w:val="both"/>
              <w:rPr>
                <w:i/>
                <w:color w:val="366091"/>
              </w:rPr>
            </w:pPr>
            <w:r>
              <w:rPr>
                <w:i/>
                <w:color w:val="366091"/>
              </w:rPr>
              <w:t>Mayo 2027</w:t>
            </w:r>
          </w:p>
        </w:tc>
        <w:tc>
          <w:tcPr>
            <w:tcW w:w="3709" w:type="dxa"/>
            <w:shd w:val="clear" w:color="auto" w:fill="FFFFFF" w:themeFill="background1"/>
          </w:tcPr>
          <w:p w14:paraId="4AE42F8F" w14:textId="12BD28B3" w:rsidR="00A26D1F" w:rsidRPr="00703B5E" w:rsidRDefault="00A26D1F" w:rsidP="00A26D1F">
            <w:pPr>
              <w:rPr>
                <w:b/>
                <w:i/>
                <w:color w:val="215868" w:themeColor="accent5" w:themeShade="80"/>
                <w:highlight w:val="green"/>
              </w:rPr>
            </w:pPr>
            <w:r w:rsidRPr="00A236C9">
              <w:rPr>
                <w:b/>
                <w:i/>
                <w:color w:val="215868" w:themeColor="accent5" w:themeShade="80"/>
                <w:highlight w:val="green"/>
              </w:rPr>
              <w:t>1, 8, 15, 22, 29</w:t>
            </w:r>
          </w:p>
        </w:tc>
        <w:tc>
          <w:tcPr>
            <w:tcW w:w="4394" w:type="dxa"/>
            <w:shd w:val="clear" w:color="auto" w:fill="FFFFFF" w:themeFill="background1"/>
          </w:tcPr>
          <w:p w14:paraId="2F016A00" w14:textId="7DCF267A" w:rsidR="00A26D1F" w:rsidRPr="00703B5E" w:rsidRDefault="00A26D1F" w:rsidP="00A26D1F">
            <w:pPr>
              <w:rPr>
                <w:b/>
                <w:i/>
                <w:color w:val="215868" w:themeColor="accent5" w:themeShade="80"/>
                <w:highlight w:val="green"/>
              </w:rPr>
            </w:pPr>
            <w:r w:rsidRPr="00A236C9">
              <w:rPr>
                <w:b/>
                <w:i/>
                <w:color w:val="215868" w:themeColor="accent5" w:themeShade="80"/>
                <w:highlight w:val="green"/>
              </w:rPr>
              <w:t>4, 11, 18, 25</w:t>
            </w:r>
          </w:p>
        </w:tc>
      </w:tr>
      <w:tr w:rsidR="00A26D1F" w14:paraId="48AC6805" w14:textId="77777777" w:rsidTr="00703B5E">
        <w:tc>
          <w:tcPr>
            <w:tcW w:w="2529" w:type="dxa"/>
            <w:shd w:val="clear" w:color="auto" w:fill="FFFFFF" w:themeFill="background1"/>
          </w:tcPr>
          <w:p w14:paraId="5E77EF47" w14:textId="2A5F8A53" w:rsidR="00A26D1F" w:rsidRDefault="00A26D1F" w:rsidP="00A26D1F">
            <w:pPr>
              <w:jc w:val="both"/>
              <w:rPr>
                <w:i/>
                <w:color w:val="366091"/>
              </w:rPr>
            </w:pPr>
            <w:r>
              <w:rPr>
                <w:i/>
                <w:color w:val="366091"/>
              </w:rPr>
              <w:t>Junio 2027</w:t>
            </w:r>
          </w:p>
        </w:tc>
        <w:tc>
          <w:tcPr>
            <w:tcW w:w="3709" w:type="dxa"/>
            <w:shd w:val="clear" w:color="auto" w:fill="FFFFFF" w:themeFill="background1"/>
          </w:tcPr>
          <w:p w14:paraId="3A236AB5" w14:textId="2E4A4CBF" w:rsidR="00A26D1F" w:rsidRPr="00703B5E" w:rsidRDefault="00A26D1F" w:rsidP="00A26D1F">
            <w:pPr>
              <w:rPr>
                <w:b/>
                <w:i/>
                <w:color w:val="215868" w:themeColor="accent5" w:themeShade="80"/>
                <w:highlight w:val="green"/>
              </w:rPr>
            </w:pPr>
            <w:r w:rsidRPr="00A236C9">
              <w:rPr>
                <w:b/>
                <w:i/>
                <w:color w:val="215868" w:themeColor="accent5" w:themeShade="80"/>
                <w:highlight w:val="green"/>
              </w:rPr>
              <w:t>5, 12, 19, 26</w:t>
            </w:r>
          </w:p>
        </w:tc>
        <w:tc>
          <w:tcPr>
            <w:tcW w:w="4394" w:type="dxa"/>
            <w:shd w:val="clear" w:color="auto" w:fill="FFFFFF" w:themeFill="background1"/>
          </w:tcPr>
          <w:p w14:paraId="7BC17B84" w14:textId="736F16DF" w:rsidR="00A26D1F" w:rsidRPr="00703B5E" w:rsidRDefault="00A26D1F" w:rsidP="00A26D1F">
            <w:pPr>
              <w:rPr>
                <w:b/>
                <w:i/>
                <w:color w:val="215868" w:themeColor="accent5" w:themeShade="80"/>
                <w:highlight w:val="green"/>
              </w:rPr>
            </w:pPr>
            <w:r w:rsidRPr="00A236C9">
              <w:rPr>
                <w:b/>
                <w:i/>
                <w:color w:val="215868" w:themeColor="accent5" w:themeShade="80"/>
                <w:highlight w:val="green"/>
              </w:rPr>
              <w:t>1, 8, 15, 22, 29</w:t>
            </w:r>
          </w:p>
        </w:tc>
      </w:tr>
      <w:tr w:rsidR="00A26D1F" w14:paraId="5A750E05" w14:textId="77777777" w:rsidTr="00703B5E">
        <w:tc>
          <w:tcPr>
            <w:tcW w:w="2529" w:type="dxa"/>
            <w:shd w:val="clear" w:color="auto" w:fill="FFFFFF" w:themeFill="background1"/>
          </w:tcPr>
          <w:p w14:paraId="191F6568" w14:textId="6D0B2301" w:rsidR="00A26D1F" w:rsidRDefault="00A26D1F" w:rsidP="00A26D1F">
            <w:pPr>
              <w:jc w:val="both"/>
              <w:rPr>
                <w:i/>
                <w:color w:val="366091"/>
              </w:rPr>
            </w:pPr>
            <w:r>
              <w:rPr>
                <w:i/>
                <w:color w:val="366091"/>
              </w:rPr>
              <w:t>Julio 2027</w:t>
            </w:r>
          </w:p>
        </w:tc>
        <w:tc>
          <w:tcPr>
            <w:tcW w:w="3709" w:type="dxa"/>
            <w:shd w:val="clear" w:color="auto" w:fill="FFFFFF" w:themeFill="background1"/>
          </w:tcPr>
          <w:p w14:paraId="6481F53C" w14:textId="5F4ADA31" w:rsidR="00A26D1F" w:rsidRPr="00703B5E" w:rsidRDefault="00A26D1F" w:rsidP="00A26D1F">
            <w:pPr>
              <w:rPr>
                <w:b/>
                <w:i/>
                <w:color w:val="215868" w:themeColor="accent5" w:themeShade="80"/>
                <w:highlight w:val="green"/>
              </w:rPr>
            </w:pPr>
            <w:r w:rsidRPr="00A236C9">
              <w:rPr>
                <w:b/>
                <w:i/>
                <w:color w:val="215868" w:themeColor="accent5" w:themeShade="80"/>
                <w:highlight w:val="green"/>
              </w:rPr>
              <w:t>3, 10, 17, 24, 31</w:t>
            </w:r>
          </w:p>
        </w:tc>
        <w:tc>
          <w:tcPr>
            <w:tcW w:w="4394" w:type="dxa"/>
            <w:shd w:val="clear" w:color="auto" w:fill="FFFFFF" w:themeFill="background1"/>
          </w:tcPr>
          <w:p w14:paraId="68A9F050" w14:textId="55A17B51" w:rsidR="00A26D1F" w:rsidRPr="00703B5E" w:rsidRDefault="00A26D1F" w:rsidP="00A26D1F">
            <w:pPr>
              <w:rPr>
                <w:b/>
                <w:i/>
                <w:color w:val="215868" w:themeColor="accent5" w:themeShade="80"/>
                <w:highlight w:val="green"/>
              </w:rPr>
            </w:pPr>
            <w:r w:rsidRPr="00A236C9">
              <w:rPr>
                <w:b/>
                <w:i/>
                <w:color w:val="215868" w:themeColor="accent5" w:themeShade="80"/>
                <w:highlight w:val="green"/>
              </w:rPr>
              <w:t>6, 13, 20, 27</w:t>
            </w:r>
          </w:p>
        </w:tc>
      </w:tr>
      <w:tr w:rsidR="00A26D1F" w14:paraId="7DB5CE57" w14:textId="77777777" w:rsidTr="00703B5E">
        <w:tc>
          <w:tcPr>
            <w:tcW w:w="2529" w:type="dxa"/>
            <w:shd w:val="clear" w:color="auto" w:fill="FFFFFF" w:themeFill="background1"/>
          </w:tcPr>
          <w:p w14:paraId="57A7B14D" w14:textId="62629216" w:rsidR="00A26D1F" w:rsidRDefault="00A26D1F" w:rsidP="00A26D1F">
            <w:pPr>
              <w:jc w:val="both"/>
              <w:rPr>
                <w:i/>
                <w:color w:val="366091"/>
              </w:rPr>
            </w:pPr>
            <w:r>
              <w:rPr>
                <w:i/>
                <w:color w:val="366091"/>
              </w:rPr>
              <w:t>Agosto 2027</w:t>
            </w:r>
          </w:p>
        </w:tc>
        <w:tc>
          <w:tcPr>
            <w:tcW w:w="3709" w:type="dxa"/>
            <w:shd w:val="clear" w:color="auto" w:fill="FFFFFF" w:themeFill="background1"/>
          </w:tcPr>
          <w:p w14:paraId="5749CEDB" w14:textId="7A8B4DE0" w:rsidR="00A26D1F" w:rsidRPr="00703B5E" w:rsidRDefault="00A26D1F" w:rsidP="00A26D1F">
            <w:pPr>
              <w:rPr>
                <w:b/>
                <w:i/>
                <w:color w:val="215868" w:themeColor="accent5" w:themeShade="80"/>
                <w:highlight w:val="green"/>
              </w:rPr>
            </w:pPr>
            <w:r w:rsidRPr="00A236C9">
              <w:rPr>
                <w:b/>
                <w:i/>
                <w:color w:val="215868" w:themeColor="accent5" w:themeShade="80"/>
                <w:highlight w:val="green"/>
              </w:rPr>
              <w:t>7, 14, 21, 28</w:t>
            </w:r>
          </w:p>
        </w:tc>
        <w:tc>
          <w:tcPr>
            <w:tcW w:w="4394" w:type="dxa"/>
            <w:shd w:val="clear" w:color="auto" w:fill="FFFFFF" w:themeFill="background1"/>
          </w:tcPr>
          <w:p w14:paraId="45919960" w14:textId="4D377C31" w:rsidR="00A26D1F" w:rsidRPr="00703B5E" w:rsidRDefault="00A26D1F" w:rsidP="00A26D1F">
            <w:pPr>
              <w:rPr>
                <w:b/>
                <w:i/>
                <w:color w:val="215868" w:themeColor="accent5" w:themeShade="80"/>
                <w:highlight w:val="green"/>
              </w:rPr>
            </w:pPr>
            <w:r w:rsidRPr="00A236C9">
              <w:rPr>
                <w:b/>
                <w:i/>
                <w:color w:val="215868" w:themeColor="accent5" w:themeShade="80"/>
                <w:highlight w:val="green"/>
              </w:rPr>
              <w:t>3, 10, 17, 24, 31</w:t>
            </w:r>
          </w:p>
        </w:tc>
      </w:tr>
      <w:tr w:rsidR="00A26D1F" w14:paraId="6785B462" w14:textId="77777777" w:rsidTr="00703B5E">
        <w:tc>
          <w:tcPr>
            <w:tcW w:w="2529" w:type="dxa"/>
            <w:shd w:val="clear" w:color="auto" w:fill="FFFFFF" w:themeFill="background1"/>
          </w:tcPr>
          <w:p w14:paraId="42B9D0F9" w14:textId="0B5F13F2" w:rsidR="00A26D1F" w:rsidRDefault="00A26D1F" w:rsidP="00A26D1F">
            <w:pPr>
              <w:jc w:val="both"/>
              <w:rPr>
                <w:i/>
                <w:color w:val="366091"/>
              </w:rPr>
            </w:pPr>
            <w:r>
              <w:rPr>
                <w:i/>
                <w:color w:val="366091"/>
              </w:rPr>
              <w:t>Septiembre 2027</w:t>
            </w:r>
          </w:p>
        </w:tc>
        <w:tc>
          <w:tcPr>
            <w:tcW w:w="3709" w:type="dxa"/>
            <w:shd w:val="clear" w:color="auto" w:fill="FFFFFF" w:themeFill="background1"/>
          </w:tcPr>
          <w:p w14:paraId="6D92B38D" w14:textId="598CD373" w:rsidR="00A26D1F" w:rsidRPr="00703B5E" w:rsidRDefault="00A26D1F" w:rsidP="00A26D1F">
            <w:pPr>
              <w:rPr>
                <w:b/>
                <w:i/>
                <w:color w:val="215868" w:themeColor="accent5" w:themeShade="80"/>
                <w:highlight w:val="green"/>
              </w:rPr>
            </w:pPr>
            <w:r w:rsidRPr="00A236C9">
              <w:rPr>
                <w:b/>
                <w:i/>
                <w:color w:val="215868" w:themeColor="accent5" w:themeShade="80"/>
                <w:highlight w:val="green"/>
              </w:rPr>
              <w:t>4, 11, 18, 25</w:t>
            </w:r>
          </w:p>
        </w:tc>
        <w:tc>
          <w:tcPr>
            <w:tcW w:w="4394" w:type="dxa"/>
            <w:shd w:val="clear" w:color="auto" w:fill="FFFFFF" w:themeFill="background1"/>
          </w:tcPr>
          <w:p w14:paraId="2FFF12EC" w14:textId="0A98C6E3" w:rsidR="00A26D1F" w:rsidRPr="00703B5E" w:rsidRDefault="00A26D1F" w:rsidP="00A26D1F">
            <w:pPr>
              <w:rPr>
                <w:b/>
                <w:i/>
                <w:color w:val="215868" w:themeColor="accent5" w:themeShade="80"/>
                <w:highlight w:val="green"/>
              </w:rPr>
            </w:pPr>
            <w:r w:rsidRPr="00A236C9">
              <w:rPr>
                <w:b/>
                <w:i/>
                <w:color w:val="215868" w:themeColor="accent5" w:themeShade="80"/>
                <w:highlight w:val="green"/>
              </w:rPr>
              <w:t>7, 14, 21, 28</w:t>
            </w:r>
          </w:p>
        </w:tc>
      </w:tr>
      <w:tr w:rsidR="00A26D1F" w14:paraId="2AB56BC5" w14:textId="77777777" w:rsidTr="00703B5E">
        <w:tc>
          <w:tcPr>
            <w:tcW w:w="2529" w:type="dxa"/>
            <w:shd w:val="clear" w:color="auto" w:fill="FFFFFF" w:themeFill="background1"/>
          </w:tcPr>
          <w:p w14:paraId="0F660CD7" w14:textId="3E91F5F3" w:rsidR="00A26D1F" w:rsidRDefault="00A26D1F" w:rsidP="00A26D1F">
            <w:pPr>
              <w:jc w:val="both"/>
              <w:rPr>
                <w:i/>
                <w:color w:val="366091"/>
              </w:rPr>
            </w:pPr>
            <w:r>
              <w:rPr>
                <w:i/>
                <w:color w:val="366091"/>
              </w:rPr>
              <w:t>Octubre 2027</w:t>
            </w:r>
          </w:p>
        </w:tc>
        <w:tc>
          <w:tcPr>
            <w:tcW w:w="3709" w:type="dxa"/>
            <w:shd w:val="clear" w:color="auto" w:fill="FFFFFF" w:themeFill="background1"/>
          </w:tcPr>
          <w:p w14:paraId="59074389" w14:textId="00954678" w:rsidR="00A26D1F" w:rsidRPr="00703B5E" w:rsidRDefault="00A26D1F" w:rsidP="00A26D1F">
            <w:pPr>
              <w:rPr>
                <w:b/>
                <w:i/>
                <w:color w:val="215868" w:themeColor="accent5" w:themeShade="80"/>
                <w:highlight w:val="green"/>
              </w:rPr>
            </w:pPr>
            <w:r w:rsidRPr="00A236C9">
              <w:rPr>
                <w:b/>
                <w:i/>
                <w:color w:val="215868" w:themeColor="accent5" w:themeShade="80"/>
                <w:highlight w:val="green"/>
              </w:rPr>
              <w:t>2, 9, 16, 23, 30</w:t>
            </w:r>
          </w:p>
        </w:tc>
        <w:tc>
          <w:tcPr>
            <w:tcW w:w="4394" w:type="dxa"/>
            <w:shd w:val="clear" w:color="auto" w:fill="FFFFFF" w:themeFill="background1"/>
          </w:tcPr>
          <w:p w14:paraId="06B6B7CA" w14:textId="79BD1F3D" w:rsidR="00A26D1F" w:rsidRPr="00703B5E" w:rsidRDefault="00A26D1F" w:rsidP="00A26D1F">
            <w:pPr>
              <w:rPr>
                <w:b/>
                <w:i/>
                <w:color w:val="215868" w:themeColor="accent5" w:themeShade="80"/>
                <w:highlight w:val="green"/>
              </w:rPr>
            </w:pPr>
            <w:r w:rsidRPr="00A236C9">
              <w:rPr>
                <w:b/>
                <w:i/>
                <w:color w:val="215868" w:themeColor="accent5" w:themeShade="80"/>
                <w:highlight w:val="green"/>
              </w:rPr>
              <w:t>5, 12, 19, 26</w:t>
            </w:r>
          </w:p>
        </w:tc>
      </w:tr>
      <w:tr w:rsidR="00A26D1F" w14:paraId="3DBA8D75" w14:textId="77777777" w:rsidTr="00703B5E">
        <w:tc>
          <w:tcPr>
            <w:tcW w:w="2529" w:type="dxa"/>
            <w:shd w:val="clear" w:color="auto" w:fill="FFFFFF" w:themeFill="background1"/>
          </w:tcPr>
          <w:p w14:paraId="0CF41E90" w14:textId="122EB474" w:rsidR="00A26D1F" w:rsidRDefault="00A26D1F" w:rsidP="00A26D1F">
            <w:pPr>
              <w:jc w:val="both"/>
              <w:rPr>
                <w:i/>
                <w:color w:val="366091"/>
              </w:rPr>
            </w:pPr>
            <w:r>
              <w:rPr>
                <w:i/>
                <w:color w:val="366091"/>
              </w:rPr>
              <w:t>Noviembre  2027</w:t>
            </w:r>
          </w:p>
        </w:tc>
        <w:tc>
          <w:tcPr>
            <w:tcW w:w="3709" w:type="dxa"/>
            <w:shd w:val="clear" w:color="auto" w:fill="FFFFFF" w:themeFill="background1"/>
          </w:tcPr>
          <w:p w14:paraId="0C45446C" w14:textId="24CD7ECA" w:rsidR="00A26D1F" w:rsidRPr="00703B5E" w:rsidRDefault="00A26D1F" w:rsidP="00A26D1F">
            <w:pPr>
              <w:rPr>
                <w:b/>
                <w:i/>
                <w:color w:val="215868" w:themeColor="accent5" w:themeShade="80"/>
                <w:highlight w:val="green"/>
              </w:rPr>
            </w:pPr>
            <w:r w:rsidRPr="00A236C9">
              <w:rPr>
                <w:b/>
                <w:i/>
                <w:color w:val="215868" w:themeColor="accent5" w:themeShade="80"/>
                <w:highlight w:val="green"/>
              </w:rPr>
              <w:t>6, 13</w:t>
            </w:r>
            <w:r w:rsidRPr="00A236C9">
              <w:rPr>
                <w:b/>
                <w:i/>
                <w:color w:val="215868" w:themeColor="accent5" w:themeShade="80"/>
                <w:highlight w:val="yellow"/>
              </w:rPr>
              <w:t>, 20, 27</w:t>
            </w:r>
          </w:p>
        </w:tc>
        <w:tc>
          <w:tcPr>
            <w:tcW w:w="4394" w:type="dxa"/>
            <w:shd w:val="clear" w:color="auto" w:fill="FFFFFF" w:themeFill="background1"/>
          </w:tcPr>
          <w:p w14:paraId="585E88FF" w14:textId="77777777" w:rsidR="00A26D1F" w:rsidRDefault="00A26D1F" w:rsidP="00A26D1F">
            <w:pPr>
              <w:rPr>
                <w:b/>
                <w:i/>
                <w:color w:val="366091"/>
              </w:rPr>
            </w:pPr>
          </w:p>
        </w:tc>
      </w:tr>
      <w:tr w:rsidR="00A26D1F" w14:paraId="08354F9F" w14:textId="77777777" w:rsidTr="00703B5E">
        <w:tc>
          <w:tcPr>
            <w:tcW w:w="2529" w:type="dxa"/>
            <w:shd w:val="clear" w:color="auto" w:fill="FFFFFF" w:themeFill="background1"/>
          </w:tcPr>
          <w:p w14:paraId="38D18DC8" w14:textId="79CF3A62" w:rsidR="00A26D1F" w:rsidRPr="006B2459" w:rsidRDefault="00A26D1F" w:rsidP="00A26D1F">
            <w:pPr>
              <w:jc w:val="both"/>
              <w:rPr>
                <w:b/>
                <w:i/>
                <w:color w:val="366091"/>
              </w:rPr>
            </w:pPr>
            <w:r>
              <w:rPr>
                <w:i/>
                <w:color w:val="366091"/>
              </w:rPr>
              <w:t>Diciembre 2027</w:t>
            </w:r>
          </w:p>
        </w:tc>
        <w:tc>
          <w:tcPr>
            <w:tcW w:w="3709" w:type="dxa"/>
            <w:shd w:val="clear" w:color="auto" w:fill="FFFFFF" w:themeFill="background1"/>
          </w:tcPr>
          <w:p w14:paraId="5A39080C" w14:textId="1DFFA9D4" w:rsidR="00A26D1F" w:rsidRPr="00111F0A" w:rsidRDefault="00A26D1F" w:rsidP="00A26D1F">
            <w:pPr>
              <w:rPr>
                <w:b/>
                <w:i/>
                <w:color w:val="215868" w:themeColor="accent5" w:themeShade="80"/>
              </w:rPr>
            </w:pPr>
            <w:r w:rsidRPr="00A236C9">
              <w:rPr>
                <w:b/>
                <w:i/>
                <w:color w:val="215868" w:themeColor="accent5" w:themeShade="80"/>
                <w:highlight w:val="yellow"/>
              </w:rPr>
              <w:t>4, 11, 18,</w:t>
            </w:r>
            <w:r w:rsidRPr="00A236C9">
              <w:rPr>
                <w:b/>
                <w:i/>
                <w:highlight w:val="red"/>
              </w:rPr>
              <w:t xml:space="preserve"> 25</w:t>
            </w:r>
          </w:p>
        </w:tc>
        <w:tc>
          <w:tcPr>
            <w:tcW w:w="4394" w:type="dxa"/>
            <w:shd w:val="clear" w:color="auto" w:fill="FFFFFF" w:themeFill="background1"/>
          </w:tcPr>
          <w:p w14:paraId="58F69EC2" w14:textId="77777777" w:rsidR="00A26D1F" w:rsidRPr="00953386" w:rsidRDefault="00A26D1F" w:rsidP="00A26D1F">
            <w:pPr>
              <w:rPr>
                <w:b/>
                <w:i/>
              </w:rPr>
            </w:pPr>
          </w:p>
        </w:tc>
      </w:tr>
      <w:tr w:rsidR="00A26D1F" w14:paraId="63FCDEED" w14:textId="77777777" w:rsidTr="00703B5E">
        <w:tc>
          <w:tcPr>
            <w:tcW w:w="2529" w:type="dxa"/>
            <w:shd w:val="clear" w:color="auto" w:fill="FFFFFF" w:themeFill="background1"/>
          </w:tcPr>
          <w:p w14:paraId="003C43C2" w14:textId="7C695079" w:rsidR="00A26D1F" w:rsidRPr="006B2459" w:rsidRDefault="00A26D1F" w:rsidP="00A26D1F">
            <w:pPr>
              <w:jc w:val="both"/>
              <w:rPr>
                <w:b/>
                <w:i/>
                <w:color w:val="366091"/>
              </w:rPr>
            </w:pPr>
            <w:r>
              <w:rPr>
                <w:i/>
                <w:color w:val="366091"/>
              </w:rPr>
              <w:t>Enero 2028</w:t>
            </w:r>
          </w:p>
        </w:tc>
        <w:tc>
          <w:tcPr>
            <w:tcW w:w="3709" w:type="dxa"/>
            <w:shd w:val="clear" w:color="auto" w:fill="FFFFFF" w:themeFill="background1"/>
          </w:tcPr>
          <w:p w14:paraId="23001769" w14:textId="6F411DC7" w:rsidR="00A26D1F" w:rsidRPr="00703B5E" w:rsidRDefault="00A26D1F" w:rsidP="00A26D1F">
            <w:pPr>
              <w:rPr>
                <w:b/>
                <w:i/>
                <w:color w:val="215868" w:themeColor="accent5" w:themeShade="80"/>
                <w:highlight w:val="yellow"/>
              </w:rPr>
            </w:pPr>
            <w:r w:rsidRPr="00A236C9">
              <w:rPr>
                <w:b/>
                <w:i/>
                <w:color w:val="215868" w:themeColor="accent5" w:themeShade="80"/>
                <w:highlight w:val="yellow"/>
              </w:rPr>
              <w:t>1, 8, 15, 22, 29</w:t>
            </w:r>
          </w:p>
        </w:tc>
        <w:tc>
          <w:tcPr>
            <w:tcW w:w="4394" w:type="dxa"/>
            <w:shd w:val="clear" w:color="auto" w:fill="FFFFFF" w:themeFill="background1"/>
          </w:tcPr>
          <w:p w14:paraId="558ED7E2" w14:textId="77777777" w:rsidR="00A26D1F" w:rsidRDefault="00A26D1F" w:rsidP="00A26D1F">
            <w:pPr>
              <w:rPr>
                <w:b/>
                <w:i/>
                <w:color w:val="366091"/>
              </w:rPr>
            </w:pPr>
          </w:p>
        </w:tc>
      </w:tr>
      <w:tr w:rsidR="00A26D1F" w14:paraId="0DC4F75E" w14:textId="77777777" w:rsidTr="00703B5E">
        <w:tc>
          <w:tcPr>
            <w:tcW w:w="2529" w:type="dxa"/>
            <w:shd w:val="clear" w:color="auto" w:fill="FFFFFF" w:themeFill="background1"/>
          </w:tcPr>
          <w:p w14:paraId="77012487" w14:textId="60D691C0" w:rsidR="00A26D1F" w:rsidRPr="006B2459" w:rsidRDefault="00A26D1F" w:rsidP="00A26D1F">
            <w:pPr>
              <w:jc w:val="both"/>
              <w:rPr>
                <w:b/>
                <w:i/>
                <w:color w:val="366091"/>
              </w:rPr>
            </w:pPr>
            <w:r>
              <w:rPr>
                <w:i/>
                <w:color w:val="366091"/>
              </w:rPr>
              <w:t>Febrero 2028</w:t>
            </w:r>
          </w:p>
        </w:tc>
        <w:tc>
          <w:tcPr>
            <w:tcW w:w="3709" w:type="dxa"/>
            <w:shd w:val="clear" w:color="auto" w:fill="FFFFFF" w:themeFill="background1"/>
          </w:tcPr>
          <w:p w14:paraId="01E3479B" w14:textId="22A25103" w:rsidR="00A26D1F" w:rsidRPr="00703B5E" w:rsidRDefault="00A26D1F" w:rsidP="00A26D1F">
            <w:pPr>
              <w:rPr>
                <w:b/>
                <w:i/>
                <w:color w:val="215868" w:themeColor="accent5" w:themeShade="80"/>
                <w:highlight w:val="yellow"/>
              </w:rPr>
            </w:pPr>
            <w:r w:rsidRPr="00A236C9">
              <w:rPr>
                <w:b/>
                <w:i/>
                <w:color w:val="215868" w:themeColor="accent5" w:themeShade="80"/>
                <w:highlight w:val="yellow"/>
              </w:rPr>
              <w:t>5, 12, 19, 26</w:t>
            </w:r>
          </w:p>
        </w:tc>
        <w:tc>
          <w:tcPr>
            <w:tcW w:w="4394" w:type="dxa"/>
            <w:shd w:val="clear" w:color="auto" w:fill="FFFFFF" w:themeFill="background1"/>
          </w:tcPr>
          <w:p w14:paraId="073EC2D4" w14:textId="77777777" w:rsidR="00A26D1F" w:rsidRDefault="00A26D1F" w:rsidP="00A26D1F">
            <w:pPr>
              <w:rPr>
                <w:b/>
                <w:i/>
                <w:color w:val="366091"/>
              </w:rPr>
            </w:pPr>
          </w:p>
        </w:tc>
      </w:tr>
    </w:tbl>
    <w:p w14:paraId="58528C08" w14:textId="77777777" w:rsidR="00FD56BF" w:rsidRDefault="00FD56BF" w:rsidP="00FD56BF">
      <w:pPr>
        <w:ind w:left="-426"/>
        <w:rPr>
          <w:b/>
          <w:color w:val="365F91"/>
          <w:sz w:val="24"/>
          <w:szCs w:val="24"/>
        </w:rPr>
      </w:pPr>
      <w:bookmarkStart w:id="1" w:name="_Hlk144299252"/>
    </w:p>
    <w:p w14:paraId="0C9F6930" w14:textId="77777777" w:rsidR="00701108" w:rsidRPr="0042706A" w:rsidRDefault="00701108" w:rsidP="00701108">
      <w:pPr>
        <w:ind w:left="-426"/>
        <w:jc w:val="both"/>
        <w:rPr>
          <w:b/>
          <w:color w:val="366091"/>
          <w:sz w:val="24"/>
          <w:szCs w:val="24"/>
        </w:rPr>
      </w:pPr>
      <w:bookmarkStart w:id="2" w:name="_Hlk175225617"/>
      <w:bookmarkStart w:id="3" w:name="_Hlk174972399"/>
      <w:bookmarkStart w:id="4" w:name="_Hlk144291029"/>
      <w:r w:rsidRPr="0042706A">
        <w:rPr>
          <w:b/>
          <w:color w:val="366091"/>
          <w:sz w:val="24"/>
          <w:szCs w:val="24"/>
        </w:rPr>
        <w:t>1º DÍA | LLEGADA A ESTAMBUL</w:t>
      </w:r>
    </w:p>
    <w:p w14:paraId="5A930185" w14:textId="77777777" w:rsidR="00701108" w:rsidRPr="0042706A" w:rsidRDefault="00701108" w:rsidP="00701108">
      <w:pPr>
        <w:ind w:left="-426"/>
        <w:jc w:val="both"/>
        <w:rPr>
          <w:bCs/>
          <w:color w:val="366091"/>
          <w:sz w:val="24"/>
          <w:szCs w:val="24"/>
        </w:rPr>
      </w:pPr>
      <w:r w:rsidRPr="0042706A">
        <w:rPr>
          <w:bCs/>
          <w:color w:val="366091"/>
          <w:sz w:val="24"/>
          <w:szCs w:val="24"/>
        </w:rPr>
        <w:t>Llegada y asistencia. Traslado al hotel. Alojamiento en el hotel.</w:t>
      </w:r>
    </w:p>
    <w:p w14:paraId="54AE362A" w14:textId="77777777" w:rsidR="00701108" w:rsidRPr="0042706A" w:rsidRDefault="00701108" w:rsidP="00701108">
      <w:pPr>
        <w:ind w:left="-426"/>
        <w:jc w:val="both"/>
        <w:rPr>
          <w:bCs/>
          <w:color w:val="366091"/>
          <w:sz w:val="24"/>
          <w:szCs w:val="24"/>
        </w:rPr>
      </w:pPr>
    </w:p>
    <w:p w14:paraId="3A60C3D9" w14:textId="77777777" w:rsidR="00701108" w:rsidRPr="0042706A" w:rsidRDefault="00701108" w:rsidP="00701108">
      <w:pPr>
        <w:ind w:left="-426"/>
        <w:jc w:val="both"/>
        <w:rPr>
          <w:b/>
          <w:color w:val="366091"/>
          <w:sz w:val="24"/>
          <w:szCs w:val="24"/>
        </w:rPr>
      </w:pPr>
      <w:r w:rsidRPr="0042706A">
        <w:rPr>
          <w:b/>
          <w:color w:val="366091"/>
          <w:sz w:val="24"/>
          <w:szCs w:val="24"/>
        </w:rPr>
        <w:t xml:space="preserve">2º DÍA | ESTAMBUL  (D) </w:t>
      </w:r>
    </w:p>
    <w:p w14:paraId="2D462676" w14:textId="77777777" w:rsidR="00701108" w:rsidRPr="0042706A" w:rsidRDefault="00701108" w:rsidP="00701108">
      <w:pPr>
        <w:ind w:left="-426"/>
        <w:jc w:val="both"/>
        <w:rPr>
          <w:bCs/>
          <w:color w:val="366091"/>
          <w:sz w:val="24"/>
          <w:szCs w:val="24"/>
        </w:rPr>
      </w:pPr>
      <w:r w:rsidRPr="0042706A">
        <w:rPr>
          <w:bCs/>
          <w:color w:val="366091"/>
          <w:sz w:val="24"/>
          <w:szCs w:val="24"/>
        </w:rPr>
        <w:t xml:space="preserve">Desayuno en el hotel. </w:t>
      </w:r>
      <w:r w:rsidRPr="00FC739B">
        <w:rPr>
          <w:bCs/>
          <w:color w:val="366091"/>
          <w:sz w:val="24"/>
          <w:szCs w:val="24"/>
        </w:rPr>
        <w:t>Día libre</w:t>
      </w:r>
      <w:r>
        <w:rPr>
          <w:bCs/>
          <w:color w:val="366091"/>
          <w:sz w:val="24"/>
          <w:szCs w:val="24"/>
        </w:rPr>
        <w:t xml:space="preserve"> </w:t>
      </w:r>
      <w:r w:rsidRPr="0042706A">
        <w:rPr>
          <w:bCs/>
          <w:color w:val="366091"/>
          <w:sz w:val="24"/>
          <w:szCs w:val="24"/>
        </w:rPr>
        <w:t>con posibilidad de apuntarse a una excursión opcional “Bósforo y Barrio Sultanahmet”. Alojamiento en el hotel.</w:t>
      </w:r>
    </w:p>
    <w:p w14:paraId="773E5368" w14:textId="77777777" w:rsidR="00701108" w:rsidRPr="00085A77" w:rsidRDefault="00701108" w:rsidP="00701108">
      <w:pPr>
        <w:ind w:left="-426"/>
        <w:jc w:val="both"/>
        <w:rPr>
          <w:bCs/>
          <w:color w:val="366091"/>
          <w:sz w:val="20"/>
          <w:szCs w:val="20"/>
        </w:rPr>
      </w:pPr>
    </w:p>
    <w:p w14:paraId="2D12B51E"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BÓSFORO Y BARRIO SULTANAHMET ( Dia completo con almuerzo )</w:t>
      </w:r>
    </w:p>
    <w:p w14:paraId="41BB0EF3" w14:textId="77777777" w:rsidR="00701108" w:rsidRDefault="00701108" w:rsidP="00701108">
      <w:pPr>
        <w:ind w:left="-426"/>
        <w:jc w:val="both"/>
        <w:rPr>
          <w:bCs/>
          <w:color w:val="366091"/>
          <w:sz w:val="24"/>
          <w:szCs w:val="24"/>
        </w:rPr>
      </w:pPr>
      <w:r w:rsidRPr="0042706A">
        <w:rPr>
          <w:bCs/>
          <w:color w:val="366091"/>
          <w:sz w:val="24"/>
          <w:szCs w:val="24"/>
        </w:rPr>
        <w:t>Salida del hotel para visita el Bazar Egipcio (mercado de las especias) y a continuación recorrido en barco por el Bósforo, el estrecho que separa Europa de Asia, donde podremos disfrutar de la gran belleza de los bosques de Estambul, de sus palacios y de los yalı</w:t>
      </w:r>
      <w:r>
        <w:rPr>
          <w:bCs/>
          <w:color w:val="366091"/>
          <w:sz w:val="24"/>
          <w:szCs w:val="24"/>
        </w:rPr>
        <w:t xml:space="preserve"> (</w:t>
      </w:r>
      <w:r w:rsidRPr="0042706A">
        <w:rPr>
          <w:bCs/>
          <w:color w:val="366091"/>
          <w:sz w:val="24"/>
          <w:szCs w:val="24"/>
        </w:rPr>
        <w:t>palacetes de madera</w:t>
      </w:r>
      <w:r>
        <w:rPr>
          <w:bCs/>
          <w:color w:val="366091"/>
          <w:sz w:val="24"/>
          <w:szCs w:val="24"/>
        </w:rPr>
        <w:t>)</w:t>
      </w:r>
      <w:r w:rsidRPr="0042706A">
        <w:rPr>
          <w:bCs/>
          <w:color w:val="366091"/>
          <w:sz w:val="24"/>
          <w:szCs w:val="24"/>
        </w:rPr>
        <w:t xml:space="preserve"> construidos en ambas orillas. Almuerzo. Por la tarde, visita al barrio Sultanahmet con la plaza del Hipódromo Romano, la Mezquita Azul, única entre todas las mezquitas otomanas por tener 6 minaretes y la espléndida basílica de Santa Sofía del siglo VI </w:t>
      </w:r>
      <w:r w:rsidRPr="00904E39">
        <w:rPr>
          <w:bCs/>
          <w:color w:val="EE0000"/>
          <w:sz w:val="24"/>
          <w:szCs w:val="24"/>
        </w:rPr>
        <w:t>(entrada incluida)</w:t>
      </w:r>
      <w:r w:rsidRPr="0042706A">
        <w:rPr>
          <w:bCs/>
          <w:color w:val="366091"/>
          <w:sz w:val="24"/>
          <w:szCs w:val="24"/>
        </w:rPr>
        <w:t xml:space="preserve">. Regreso al hotel. </w:t>
      </w:r>
    </w:p>
    <w:p w14:paraId="40394BF5" w14:textId="3AB1D31E" w:rsidR="00701108" w:rsidRPr="00085A77" w:rsidRDefault="00701108" w:rsidP="00701108">
      <w:pPr>
        <w:ind w:left="-426"/>
        <w:jc w:val="both"/>
        <w:rPr>
          <w:bCs/>
          <w:color w:val="366091"/>
          <w:sz w:val="20"/>
          <w:szCs w:val="20"/>
        </w:rPr>
      </w:pPr>
    </w:p>
    <w:p w14:paraId="7123BB03" w14:textId="655FEAC9" w:rsidR="00701108" w:rsidRDefault="00701108" w:rsidP="00701108">
      <w:pPr>
        <w:ind w:left="-426"/>
        <w:jc w:val="both"/>
        <w:rPr>
          <w:color w:val="365F91"/>
          <w:sz w:val="24"/>
          <w:szCs w:val="24"/>
        </w:rPr>
      </w:pPr>
      <w:r>
        <w:rPr>
          <w:color w:val="365F91"/>
          <w:sz w:val="24"/>
          <w:szCs w:val="24"/>
        </w:rPr>
        <w:t>Venta publico</w:t>
      </w:r>
      <w:r>
        <w:rPr>
          <w:color w:val="365F91"/>
          <w:sz w:val="24"/>
          <w:szCs w:val="24"/>
        </w:rPr>
        <w:tab/>
        <w:t xml:space="preserve">                 1</w:t>
      </w:r>
      <w:r w:rsidR="00C91686">
        <w:rPr>
          <w:color w:val="365F91"/>
          <w:sz w:val="24"/>
          <w:szCs w:val="24"/>
        </w:rPr>
        <w:t>3</w:t>
      </w:r>
      <w:r>
        <w:rPr>
          <w:color w:val="365F91"/>
          <w:sz w:val="24"/>
          <w:szCs w:val="24"/>
        </w:rPr>
        <w:t xml:space="preserve">5.-usd      </w:t>
      </w:r>
    </w:p>
    <w:p w14:paraId="02CA4719" w14:textId="70004598" w:rsidR="00701108"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1</w:t>
      </w:r>
      <w:r w:rsidR="00C91686">
        <w:rPr>
          <w:color w:val="365F91"/>
          <w:sz w:val="24"/>
          <w:szCs w:val="24"/>
        </w:rPr>
        <w:t>15</w:t>
      </w:r>
      <w:r>
        <w:rPr>
          <w:color w:val="365F91"/>
          <w:sz w:val="24"/>
          <w:szCs w:val="24"/>
        </w:rPr>
        <w:t xml:space="preserve">.-usd </w:t>
      </w:r>
    </w:p>
    <w:p w14:paraId="251637DD" w14:textId="77777777" w:rsidR="00701108" w:rsidRPr="00085A77" w:rsidRDefault="00701108" w:rsidP="00701108">
      <w:pPr>
        <w:jc w:val="both"/>
        <w:rPr>
          <w:bCs/>
          <w:color w:val="366091"/>
          <w:sz w:val="20"/>
          <w:szCs w:val="20"/>
        </w:rPr>
      </w:pPr>
    </w:p>
    <w:p w14:paraId="6069F273" w14:textId="77777777" w:rsidR="00701108" w:rsidRPr="0042706A" w:rsidRDefault="00701108" w:rsidP="00701108">
      <w:pPr>
        <w:ind w:left="-426"/>
        <w:jc w:val="both"/>
        <w:rPr>
          <w:b/>
          <w:color w:val="366091"/>
          <w:sz w:val="24"/>
          <w:szCs w:val="24"/>
        </w:rPr>
      </w:pPr>
      <w:r w:rsidRPr="0042706A">
        <w:rPr>
          <w:b/>
          <w:color w:val="366091"/>
          <w:sz w:val="24"/>
          <w:szCs w:val="24"/>
        </w:rPr>
        <w:t>3º DÍA | ESTAMBUL | ANKARA (D,C)</w:t>
      </w:r>
    </w:p>
    <w:p w14:paraId="5B871C76" w14:textId="77777777" w:rsidR="00701108" w:rsidRPr="0042706A" w:rsidRDefault="00701108" w:rsidP="00701108">
      <w:pPr>
        <w:ind w:left="-426"/>
        <w:jc w:val="both"/>
        <w:rPr>
          <w:bCs/>
          <w:color w:val="366091"/>
          <w:sz w:val="24"/>
          <w:szCs w:val="24"/>
        </w:rPr>
      </w:pPr>
      <w:r w:rsidRPr="0042706A">
        <w:rPr>
          <w:bCs/>
          <w:color w:val="366091"/>
          <w:sz w:val="24"/>
          <w:szCs w:val="24"/>
        </w:rPr>
        <w:t>Desayuno en el hotel. Mañana libre con posibilidad de apuntarse a una excursión opcional “Novelas Turcas y Gran Bazar”.</w:t>
      </w:r>
    </w:p>
    <w:p w14:paraId="695BD047" w14:textId="77777777" w:rsidR="00701108" w:rsidRPr="00085A77" w:rsidRDefault="00701108" w:rsidP="00701108">
      <w:pPr>
        <w:ind w:left="-426"/>
        <w:jc w:val="both"/>
        <w:rPr>
          <w:bCs/>
          <w:color w:val="366091"/>
          <w:sz w:val="20"/>
          <w:szCs w:val="20"/>
        </w:rPr>
      </w:pPr>
    </w:p>
    <w:p w14:paraId="025225D7"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NOVELAS TURCAS Y GRAN BAZAR (Medio día sin almuerzo) </w:t>
      </w:r>
    </w:p>
    <w:p w14:paraId="248247C1" w14:textId="77777777" w:rsidR="00701108" w:rsidRDefault="00701108" w:rsidP="00701108">
      <w:pPr>
        <w:ind w:left="-426"/>
        <w:jc w:val="both"/>
        <w:rPr>
          <w:bCs/>
          <w:color w:val="366091"/>
          <w:sz w:val="24"/>
          <w:szCs w:val="24"/>
        </w:rPr>
      </w:pPr>
      <w:r w:rsidRPr="0042706A">
        <w:rPr>
          <w:bCs/>
          <w:color w:val="366091"/>
          <w:sz w:val="24"/>
          <w:szCs w:val="24"/>
        </w:rPr>
        <w:t xml:space="preserve">Salida del hotel para visitar el Gran Bazaar (cerrado los domingos, fiestas religiosas y los 29 de </w:t>
      </w:r>
      <w:r>
        <w:rPr>
          <w:bCs/>
          <w:color w:val="366091"/>
          <w:sz w:val="24"/>
          <w:szCs w:val="24"/>
        </w:rPr>
        <w:t>o</w:t>
      </w:r>
      <w:r w:rsidRPr="0042706A">
        <w:rPr>
          <w:bCs/>
          <w:color w:val="366091"/>
          <w:sz w:val="24"/>
          <w:szCs w:val="24"/>
        </w:rPr>
        <w:t xml:space="preserve">ctubre y 15 de </w:t>
      </w:r>
      <w:r>
        <w:rPr>
          <w:bCs/>
          <w:color w:val="366091"/>
          <w:sz w:val="24"/>
          <w:szCs w:val="24"/>
        </w:rPr>
        <w:t>j</w:t>
      </w:r>
      <w:r w:rsidRPr="0042706A">
        <w:rPr>
          <w:bCs/>
          <w:color w:val="366091"/>
          <w:sz w:val="24"/>
          <w:szCs w:val="24"/>
        </w:rPr>
        <w:t xml:space="preserve">ulio), edificio que alberga más de 4000 tiendas en su interior. Después seguimos a visitar los Barrios de Balat (fue un importante centro para las comunidades judías, griegas y armenias) y Fener (es famoso por su </w:t>
      </w:r>
    </w:p>
    <w:p w14:paraId="01C5F10F" w14:textId="50214F55" w:rsidR="004E15FF" w:rsidRDefault="00701108" w:rsidP="00A26D1F">
      <w:pPr>
        <w:ind w:left="-426"/>
        <w:jc w:val="both"/>
        <w:rPr>
          <w:bCs/>
          <w:color w:val="366091"/>
          <w:sz w:val="24"/>
          <w:szCs w:val="24"/>
        </w:rPr>
      </w:pPr>
      <w:r w:rsidRPr="0042706A">
        <w:rPr>
          <w:bCs/>
          <w:color w:val="366091"/>
          <w:sz w:val="24"/>
          <w:szCs w:val="24"/>
        </w:rPr>
        <w:t xml:space="preserve">comunidad griega ortodoxa), que son conocidos por su atmósfera auténtica y su arquitectura colorida, lo que los convierte en destinos imperdibles para los visitantes interesados en la historia y la cultura de Estambul. </w:t>
      </w:r>
    </w:p>
    <w:p w14:paraId="7A3D5842" w14:textId="6B1E3AE2" w:rsidR="00701108" w:rsidRDefault="00701108" w:rsidP="00701108">
      <w:pPr>
        <w:ind w:left="-426"/>
        <w:jc w:val="both"/>
        <w:rPr>
          <w:bCs/>
          <w:color w:val="366091"/>
          <w:sz w:val="24"/>
          <w:szCs w:val="24"/>
        </w:rPr>
      </w:pPr>
      <w:r w:rsidRPr="0042706A">
        <w:rPr>
          <w:bCs/>
          <w:color w:val="366091"/>
          <w:sz w:val="24"/>
          <w:szCs w:val="24"/>
        </w:rPr>
        <w:t xml:space="preserve">Sus callejones pintorescos y edificios históricos ofrecen una visión fascinante del pasado multicultural de la ciudad. Por eso ambos barrios se usan mucho durante las novelas turcas como </w:t>
      </w:r>
      <w:r>
        <w:rPr>
          <w:bCs/>
          <w:color w:val="366091"/>
          <w:sz w:val="24"/>
          <w:szCs w:val="24"/>
        </w:rPr>
        <w:t>Ç</w:t>
      </w:r>
      <w:r w:rsidRPr="0042706A">
        <w:rPr>
          <w:bCs/>
          <w:color w:val="366091"/>
          <w:sz w:val="24"/>
          <w:szCs w:val="24"/>
        </w:rPr>
        <w:t>ukur y Ezel.</w:t>
      </w:r>
    </w:p>
    <w:p w14:paraId="1E6FD271" w14:textId="77777777" w:rsidR="00701108" w:rsidRDefault="00701108" w:rsidP="00701108">
      <w:pPr>
        <w:ind w:left="-426"/>
        <w:jc w:val="both"/>
        <w:rPr>
          <w:bCs/>
          <w:color w:val="366091"/>
          <w:sz w:val="24"/>
          <w:szCs w:val="24"/>
        </w:rPr>
      </w:pPr>
    </w:p>
    <w:p w14:paraId="10560B06" w14:textId="77777777" w:rsidR="0007035F" w:rsidRDefault="0007035F" w:rsidP="00701108">
      <w:pPr>
        <w:ind w:left="-426"/>
        <w:jc w:val="both"/>
        <w:rPr>
          <w:bCs/>
          <w:color w:val="366091"/>
          <w:sz w:val="24"/>
          <w:szCs w:val="24"/>
        </w:rPr>
      </w:pPr>
    </w:p>
    <w:p w14:paraId="42E8F345" w14:textId="77777777" w:rsidR="00701108" w:rsidRDefault="00701108" w:rsidP="00701108">
      <w:pPr>
        <w:ind w:left="-426"/>
        <w:jc w:val="both"/>
        <w:rPr>
          <w:color w:val="365F91"/>
          <w:sz w:val="24"/>
          <w:szCs w:val="24"/>
        </w:rPr>
      </w:pPr>
      <w:r>
        <w:rPr>
          <w:color w:val="365F91"/>
          <w:sz w:val="24"/>
          <w:szCs w:val="24"/>
        </w:rPr>
        <w:lastRenderedPageBreak/>
        <w:t>Venta publico</w:t>
      </w:r>
      <w:r>
        <w:rPr>
          <w:color w:val="365F91"/>
          <w:sz w:val="24"/>
          <w:szCs w:val="24"/>
        </w:rPr>
        <w:tab/>
        <w:t xml:space="preserve">                 55.-usd      </w:t>
      </w:r>
    </w:p>
    <w:p w14:paraId="7DC97D12" w14:textId="77777777" w:rsidR="00701108"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44.-usd </w:t>
      </w:r>
    </w:p>
    <w:p w14:paraId="35D02808" w14:textId="77777777" w:rsidR="00701108" w:rsidRPr="0042706A" w:rsidRDefault="00701108" w:rsidP="00701108">
      <w:pPr>
        <w:jc w:val="both"/>
        <w:rPr>
          <w:bCs/>
          <w:color w:val="366091"/>
          <w:sz w:val="24"/>
          <w:szCs w:val="24"/>
        </w:rPr>
      </w:pPr>
    </w:p>
    <w:p w14:paraId="0D9C8490" w14:textId="77777777" w:rsidR="00701108" w:rsidRPr="0042706A" w:rsidRDefault="00701108" w:rsidP="00701108">
      <w:pPr>
        <w:ind w:left="-426"/>
        <w:jc w:val="both"/>
        <w:rPr>
          <w:bCs/>
          <w:color w:val="366091"/>
          <w:sz w:val="24"/>
          <w:szCs w:val="24"/>
        </w:rPr>
      </w:pPr>
      <w:r w:rsidRPr="0042706A">
        <w:rPr>
          <w:bCs/>
          <w:color w:val="366091"/>
          <w:sz w:val="24"/>
          <w:szCs w:val="24"/>
        </w:rPr>
        <w:t>A la hora acordada, (entre 12:00-12:30) salida en autobús para Ankara (450 km), pasando por el puente intercontinental de Estambul. Llegada a la capital del país. Cena y alojamiento en el hotel.</w:t>
      </w:r>
    </w:p>
    <w:p w14:paraId="489650FE" w14:textId="77777777" w:rsidR="00701108" w:rsidRPr="00085A77" w:rsidRDefault="00701108" w:rsidP="00701108">
      <w:pPr>
        <w:ind w:left="-426"/>
        <w:jc w:val="both"/>
        <w:rPr>
          <w:bCs/>
          <w:color w:val="366091"/>
          <w:sz w:val="20"/>
          <w:szCs w:val="20"/>
        </w:rPr>
      </w:pPr>
    </w:p>
    <w:p w14:paraId="49AE0175" w14:textId="77777777" w:rsidR="00701108" w:rsidRPr="0042706A" w:rsidRDefault="00701108" w:rsidP="00701108">
      <w:pPr>
        <w:ind w:left="-426"/>
        <w:jc w:val="both"/>
        <w:rPr>
          <w:b/>
          <w:color w:val="366091"/>
          <w:sz w:val="24"/>
          <w:szCs w:val="24"/>
        </w:rPr>
      </w:pPr>
      <w:r w:rsidRPr="0042706A">
        <w:rPr>
          <w:b/>
          <w:color w:val="366091"/>
          <w:sz w:val="24"/>
          <w:szCs w:val="24"/>
        </w:rPr>
        <w:t>4º DÍA | ANKARA | CAPADOCIA  (D,C)</w:t>
      </w:r>
    </w:p>
    <w:p w14:paraId="0CA543A1" w14:textId="1062BA01" w:rsidR="00A26D1F" w:rsidRPr="0042706A" w:rsidRDefault="00A26D1F" w:rsidP="00A26D1F">
      <w:pPr>
        <w:ind w:left="-426"/>
        <w:jc w:val="both"/>
        <w:rPr>
          <w:bCs/>
          <w:color w:val="366091"/>
          <w:sz w:val="24"/>
          <w:szCs w:val="24"/>
        </w:rPr>
      </w:pPr>
      <w:r w:rsidRPr="0042706A">
        <w:rPr>
          <w:bCs/>
          <w:color w:val="366091"/>
          <w:sz w:val="24"/>
          <w:szCs w:val="24"/>
        </w:rPr>
        <w:t>Desayuno en el hotel. Visita a la capital de Turquía con el Museo de las Civilizaciones de Anatolia</w:t>
      </w:r>
      <w:r>
        <w:rPr>
          <w:bCs/>
          <w:color w:val="366091"/>
          <w:sz w:val="24"/>
          <w:szCs w:val="24"/>
        </w:rPr>
        <w:t xml:space="preserve"> </w:t>
      </w:r>
      <w:r w:rsidRPr="0042706A">
        <w:rPr>
          <w:bCs/>
          <w:color w:val="366091"/>
          <w:sz w:val="24"/>
          <w:szCs w:val="24"/>
        </w:rPr>
        <w:t xml:space="preserve">con exposiciones de restos paleolíticos, neolíticos, hititas, frigias y Urartu y el Mausoleo de Atatürk, dedicado al fundador de la República Turca. </w:t>
      </w:r>
      <w:r w:rsidR="00884F8F" w:rsidRPr="007A5E44">
        <w:rPr>
          <w:bCs/>
          <w:i/>
          <w:iCs/>
          <w:color w:val="366091"/>
          <w:sz w:val="24"/>
          <w:szCs w:val="24"/>
        </w:rPr>
        <w:t>(Sin previo aviso, pueden realizarse ceremonias oficiales dentro del mausoleo de Ataturk en Ankara. Durante dichos eventos, el mausoleo permanecerá cerrado a las visitas. En caso de que coincidan con nuestras visitas programadas, se realizará una parada para tomar fotos desde el exterior.)</w:t>
      </w:r>
      <w:r w:rsidR="00884F8F">
        <w:rPr>
          <w:bCs/>
          <w:color w:val="366091"/>
          <w:sz w:val="24"/>
          <w:szCs w:val="24"/>
        </w:rPr>
        <w:t xml:space="preserve"> </w:t>
      </w:r>
      <w:r w:rsidR="00884F8F" w:rsidRPr="0042706A">
        <w:rPr>
          <w:bCs/>
          <w:color w:val="366091"/>
          <w:sz w:val="24"/>
          <w:szCs w:val="24"/>
        </w:rPr>
        <w:t xml:space="preserve"> </w:t>
      </w:r>
      <w:r w:rsidRPr="0042706A">
        <w:rPr>
          <w:bCs/>
          <w:color w:val="366091"/>
          <w:sz w:val="24"/>
          <w:szCs w:val="24"/>
        </w:rPr>
        <w:t>Salida para Capadocia (290 km). En el camino, visita a la ciudad subterránea de Saratli, construida por las comunidades cristianas para protegerse de los ataques. La ciudad subterránea conserva los establos, salas comunes, sala de reuniones y pequeñas habitaciones para las familias. Llegada a la región de Capadocia. Cena y alojamiento en el hotel.</w:t>
      </w:r>
    </w:p>
    <w:p w14:paraId="04ACDFEF" w14:textId="77777777" w:rsidR="00701108" w:rsidRPr="00085A77" w:rsidRDefault="00701108" w:rsidP="00701108">
      <w:pPr>
        <w:ind w:left="-426"/>
        <w:jc w:val="both"/>
        <w:rPr>
          <w:bCs/>
          <w:color w:val="366091"/>
          <w:sz w:val="20"/>
          <w:szCs w:val="20"/>
        </w:rPr>
      </w:pPr>
    </w:p>
    <w:p w14:paraId="77177A09"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CAPADOCIA ESCONDIDA CON 4X4</w:t>
      </w:r>
    </w:p>
    <w:p w14:paraId="5AB19D89" w14:textId="77777777" w:rsidR="00701108" w:rsidRDefault="00701108" w:rsidP="00701108">
      <w:pPr>
        <w:ind w:left="-426"/>
        <w:jc w:val="both"/>
        <w:rPr>
          <w:bCs/>
          <w:color w:val="366091"/>
          <w:sz w:val="24"/>
          <w:szCs w:val="24"/>
        </w:rPr>
      </w:pPr>
      <w:r w:rsidRPr="0042706A">
        <w:rPr>
          <w:bCs/>
          <w:color w:val="366091"/>
          <w:sz w:val="24"/>
          <w:szCs w:val="24"/>
        </w:rPr>
        <w:t xml:space="preserve">Una excursión opcional en </w:t>
      </w:r>
      <w:r>
        <w:rPr>
          <w:bCs/>
          <w:color w:val="366091"/>
          <w:sz w:val="24"/>
          <w:szCs w:val="24"/>
        </w:rPr>
        <w:t>vehiculo</w:t>
      </w:r>
      <w:r w:rsidRPr="0042706A">
        <w:rPr>
          <w:bCs/>
          <w:color w:val="366091"/>
          <w:sz w:val="24"/>
          <w:szCs w:val="24"/>
        </w:rPr>
        <w:t xml:space="preserve"> 4X4 en los valles escondidos de Capadocia con las espléndidas paradas panorámicas para sacar fotos de las chimeneas de hadas y otras formaciones volcánicas que fueron formadas desde hace millones de años por la naturaleza. La excursión terminará con un brindis de un vino espumoso por la extraordinaria belleza natural de la región de Capadocia. </w:t>
      </w:r>
    </w:p>
    <w:p w14:paraId="6AF56AC2" w14:textId="77777777" w:rsidR="00701108" w:rsidRDefault="00701108" w:rsidP="00701108">
      <w:pPr>
        <w:ind w:left="-426"/>
        <w:jc w:val="both"/>
        <w:rPr>
          <w:bCs/>
          <w:color w:val="366091"/>
          <w:sz w:val="24"/>
          <w:szCs w:val="24"/>
        </w:rPr>
      </w:pPr>
    </w:p>
    <w:p w14:paraId="640D7415" w14:textId="77777777" w:rsidR="00701108" w:rsidRDefault="00701108" w:rsidP="00701108">
      <w:pPr>
        <w:ind w:left="-426"/>
        <w:jc w:val="both"/>
        <w:rPr>
          <w:color w:val="365F91"/>
          <w:sz w:val="24"/>
          <w:szCs w:val="24"/>
        </w:rPr>
      </w:pPr>
      <w:r>
        <w:rPr>
          <w:color w:val="365F91"/>
          <w:sz w:val="24"/>
          <w:szCs w:val="24"/>
        </w:rPr>
        <w:t>Venta publico</w:t>
      </w:r>
      <w:r>
        <w:rPr>
          <w:color w:val="365F91"/>
          <w:sz w:val="24"/>
          <w:szCs w:val="24"/>
        </w:rPr>
        <w:tab/>
        <w:t xml:space="preserve">                 80.-usd      </w:t>
      </w:r>
    </w:p>
    <w:p w14:paraId="732B4123" w14:textId="77777777" w:rsidR="00701108" w:rsidRPr="00FC739B"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65.-usd </w:t>
      </w:r>
    </w:p>
    <w:p w14:paraId="5D6ED10D" w14:textId="77777777" w:rsidR="00701108" w:rsidRPr="00085A77" w:rsidRDefault="00701108" w:rsidP="00701108">
      <w:pPr>
        <w:ind w:left="-426"/>
        <w:jc w:val="both"/>
        <w:rPr>
          <w:bCs/>
          <w:color w:val="366091"/>
          <w:sz w:val="20"/>
          <w:szCs w:val="20"/>
        </w:rPr>
      </w:pPr>
    </w:p>
    <w:p w14:paraId="7F56CAF1" w14:textId="77777777" w:rsidR="00701108" w:rsidRPr="0042706A" w:rsidRDefault="00701108" w:rsidP="00701108">
      <w:pPr>
        <w:ind w:left="-426"/>
        <w:jc w:val="both"/>
        <w:rPr>
          <w:b/>
          <w:color w:val="366091"/>
          <w:sz w:val="24"/>
          <w:szCs w:val="24"/>
        </w:rPr>
      </w:pPr>
      <w:r w:rsidRPr="0042706A">
        <w:rPr>
          <w:b/>
          <w:color w:val="366091"/>
          <w:sz w:val="24"/>
          <w:szCs w:val="24"/>
        </w:rPr>
        <w:t>5º DÍA | CAPADOCIA (D,C)</w:t>
      </w:r>
    </w:p>
    <w:p w14:paraId="3FB47CFB"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Pr>
          <w:b/>
          <w:color w:val="E36C0A" w:themeColor="accent6" w:themeShade="BF"/>
          <w:sz w:val="24"/>
          <w:szCs w:val="24"/>
        </w:rPr>
        <w:t>EXCURSIÓN</w:t>
      </w:r>
      <w:r w:rsidRPr="0042706A">
        <w:rPr>
          <w:b/>
          <w:color w:val="E36C0A" w:themeColor="accent6" w:themeShade="BF"/>
          <w:sz w:val="24"/>
          <w:szCs w:val="24"/>
        </w:rPr>
        <w:t xml:space="preserve"> EN GLOBO  </w:t>
      </w:r>
    </w:p>
    <w:p w14:paraId="0A2B85B9" w14:textId="08C637B5" w:rsidR="00701108" w:rsidRDefault="00F9693A" w:rsidP="00701108">
      <w:pPr>
        <w:ind w:left="-426"/>
        <w:jc w:val="both"/>
        <w:rPr>
          <w:bCs/>
          <w:color w:val="366091"/>
          <w:sz w:val="24"/>
          <w:szCs w:val="24"/>
        </w:rPr>
      </w:pPr>
      <w:r>
        <w:rPr>
          <w:bCs/>
          <w:color w:val="366091"/>
          <w:sz w:val="24"/>
          <w:szCs w:val="24"/>
        </w:rPr>
        <w:t>Posilibidad</w:t>
      </w:r>
      <w:r w:rsidR="00701108" w:rsidRPr="0042706A">
        <w:rPr>
          <w:bCs/>
          <w:color w:val="366091"/>
          <w:sz w:val="24"/>
          <w:szCs w:val="24"/>
        </w:rPr>
        <w:t xml:space="preserve"> de participar a una excursión en globo aerostático, una experiencia única, sobrevolando las formaciones rocosas, chimeneas de hadas, formaciones naturales, paisajes lunares.</w:t>
      </w:r>
    </w:p>
    <w:p w14:paraId="5EF6B2F4" w14:textId="77777777" w:rsidR="00703B5E" w:rsidRPr="00085A77" w:rsidRDefault="00703B5E" w:rsidP="00701108">
      <w:pPr>
        <w:ind w:left="-426"/>
        <w:jc w:val="both"/>
        <w:rPr>
          <w:bCs/>
          <w:color w:val="366091"/>
          <w:sz w:val="20"/>
          <w:szCs w:val="20"/>
        </w:rPr>
      </w:pPr>
    </w:p>
    <w:p w14:paraId="42B5CA32" w14:textId="77777777" w:rsidR="00701108" w:rsidRPr="0042706A" w:rsidRDefault="00701108" w:rsidP="00701108">
      <w:pPr>
        <w:ind w:left="-426"/>
        <w:jc w:val="both"/>
        <w:rPr>
          <w:bCs/>
          <w:color w:val="366091"/>
          <w:sz w:val="24"/>
          <w:szCs w:val="24"/>
        </w:rPr>
      </w:pPr>
      <w:r w:rsidRPr="0042706A">
        <w:rPr>
          <w:bCs/>
          <w:color w:val="366091"/>
          <w:sz w:val="24"/>
          <w:szCs w:val="24"/>
        </w:rPr>
        <w:t>Desayuno en el hotel. Día dedicado a la visita de esta fantástica región con sus chimeneas de hadas espectaculares, únicas en el mundo, Valle de Göreme, con sus iglesias rupestres, con pinturas de los siglos X y XI; parada al pueblo troglodita de Uçhisar, visita a Avcilar el cual tiene un paisaje espectacular, valle de Devrent con sus curiosas formaciones rocosas naturales y tiempo para visitar talleres artesanales como alfombras y onyx-piedras semipreciosas montadas en joyería de plata. Cena y alojamiento en el hotel.</w:t>
      </w:r>
    </w:p>
    <w:p w14:paraId="531ABEA6" w14:textId="77777777" w:rsidR="00701108" w:rsidRPr="0042706A" w:rsidRDefault="00701108" w:rsidP="00701108">
      <w:pPr>
        <w:ind w:left="-426"/>
        <w:jc w:val="both"/>
        <w:rPr>
          <w:bCs/>
          <w:color w:val="366091"/>
          <w:sz w:val="24"/>
          <w:szCs w:val="24"/>
        </w:rPr>
      </w:pPr>
    </w:p>
    <w:p w14:paraId="4410C204"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NOCHE TURCA </w:t>
      </w:r>
    </w:p>
    <w:p w14:paraId="51EFF9E1" w14:textId="77777777" w:rsidR="00701108" w:rsidRDefault="00701108" w:rsidP="00701108">
      <w:pPr>
        <w:ind w:left="-426"/>
        <w:jc w:val="both"/>
        <w:rPr>
          <w:bCs/>
          <w:color w:val="366091"/>
          <w:sz w:val="24"/>
          <w:szCs w:val="24"/>
        </w:rPr>
      </w:pPr>
      <w:r w:rsidRPr="0042706A">
        <w:rPr>
          <w:bCs/>
          <w:color w:val="3660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espaciosa. </w:t>
      </w:r>
    </w:p>
    <w:p w14:paraId="7E521230" w14:textId="77777777" w:rsidR="00701108" w:rsidRPr="00085A77" w:rsidRDefault="00701108" w:rsidP="00701108">
      <w:pPr>
        <w:ind w:left="-426"/>
        <w:jc w:val="both"/>
        <w:rPr>
          <w:bCs/>
          <w:color w:val="366091"/>
          <w:sz w:val="20"/>
          <w:szCs w:val="20"/>
        </w:rPr>
      </w:pPr>
    </w:p>
    <w:p w14:paraId="2D90B965" w14:textId="72EDE41D" w:rsidR="00701108" w:rsidRDefault="00701108" w:rsidP="00701108">
      <w:pPr>
        <w:ind w:left="-426"/>
        <w:jc w:val="both"/>
        <w:rPr>
          <w:color w:val="365F91"/>
          <w:sz w:val="24"/>
          <w:szCs w:val="24"/>
        </w:rPr>
      </w:pPr>
      <w:r>
        <w:rPr>
          <w:color w:val="365F91"/>
          <w:sz w:val="24"/>
          <w:szCs w:val="24"/>
        </w:rPr>
        <w:t>Venta publico</w:t>
      </w:r>
      <w:r>
        <w:rPr>
          <w:color w:val="365F91"/>
          <w:sz w:val="24"/>
          <w:szCs w:val="24"/>
        </w:rPr>
        <w:tab/>
        <w:t xml:space="preserve">                 8</w:t>
      </w:r>
      <w:r w:rsidR="00C91686">
        <w:rPr>
          <w:color w:val="365F91"/>
          <w:sz w:val="24"/>
          <w:szCs w:val="24"/>
        </w:rPr>
        <w:t>5</w:t>
      </w:r>
      <w:r>
        <w:rPr>
          <w:color w:val="365F91"/>
          <w:sz w:val="24"/>
          <w:szCs w:val="24"/>
        </w:rPr>
        <w:t xml:space="preserve">.-usd      </w:t>
      </w:r>
    </w:p>
    <w:p w14:paraId="24251835" w14:textId="026E6A5D" w:rsidR="00701108"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w:t>
      </w:r>
      <w:r w:rsidR="00C91686">
        <w:rPr>
          <w:color w:val="365F91"/>
          <w:sz w:val="24"/>
          <w:szCs w:val="24"/>
        </w:rPr>
        <w:t>70</w:t>
      </w:r>
      <w:r>
        <w:rPr>
          <w:color w:val="365F91"/>
          <w:sz w:val="24"/>
          <w:szCs w:val="24"/>
        </w:rPr>
        <w:t xml:space="preserve">.-usd </w:t>
      </w:r>
    </w:p>
    <w:p w14:paraId="006412B9" w14:textId="77777777" w:rsidR="004E15FF" w:rsidRPr="0042706A" w:rsidRDefault="004E15FF" w:rsidP="00A26D1F">
      <w:pPr>
        <w:jc w:val="both"/>
        <w:rPr>
          <w:bCs/>
          <w:color w:val="366091"/>
          <w:sz w:val="24"/>
          <w:szCs w:val="24"/>
        </w:rPr>
      </w:pPr>
    </w:p>
    <w:p w14:paraId="71EF8EB8" w14:textId="77777777" w:rsidR="00701108" w:rsidRPr="0042706A" w:rsidRDefault="00701108" w:rsidP="00701108">
      <w:pPr>
        <w:ind w:left="-426"/>
        <w:jc w:val="both"/>
        <w:rPr>
          <w:b/>
          <w:color w:val="366091"/>
          <w:sz w:val="24"/>
          <w:szCs w:val="24"/>
        </w:rPr>
      </w:pPr>
      <w:r w:rsidRPr="0042706A">
        <w:rPr>
          <w:b/>
          <w:color w:val="366091"/>
          <w:sz w:val="24"/>
          <w:szCs w:val="24"/>
        </w:rPr>
        <w:t>6º DÍA | CAPADOCIA | PAMUKKALE  (D,C)</w:t>
      </w:r>
    </w:p>
    <w:p w14:paraId="7C547730" w14:textId="77777777" w:rsidR="00A26D1F" w:rsidRDefault="00701108" w:rsidP="00701108">
      <w:pPr>
        <w:ind w:left="-426"/>
        <w:jc w:val="both"/>
        <w:rPr>
          <w:bCs/>
          <w:color w:val="366091"/>
          <w:sz w:val="24"/>
          <w:szCs w:val="24"/>
        </w:rPr>
      </w:pPr>
      <w:r w:rsidRPr="0042706A">
        <w:rPr>
          <w:bCs/>
          <w:color w:val="366091"/>
          <w:sz w:val="24"/>
          <w:szCs w:val="24"/>
        </w:rPr>
        <w:t xml:space="preserve">Desayuno y salida para Pamukkale (610 km). En el trayecto, parada para visitar el Caravanserai, posada Selyúcida de la era medieval. Continuación para Pamukkale. Tiempo libre en Pamukkale “Castillo de Algodón”, </w:t>
      </w:r>
    </w:p>
    <w:p w14:paraId="4F2B047C" w14:textId="77777777" w:rsidR="00085A77" w:rsidRDefault="00085A77" w:rsidP="00701108">
      <w:pPr>
        <w:ind w:left="-426"/>
        <w:jc w:val="both"/>
        <w:rPr>
          <w:bCs/>
          <w:color w:val="366091"/>
          <w:sz w:val="24"/>
          <w:szCs w:val="24"/>
        </w:rPr>
      </w:pPr>
    </w:p>
    <w:p w14:paraId="3169BE4C" w14:textId="77777777" w:rsidR="00A26D1F" w:rsidRDefault="00A26D1F" w:rsidP="00701108">
      <w:pPr>
        <w:ind w:left="-426"/>
        <w:jc w:val="both"/>
        <w:rPr>
          <w:bCs/>
          <w:color w:val="366091"/>
          <w:sz w:val="24"/>
          <w:szCs w:val="24"/>
        </w:rPr>
      </w:pPr>
    </w:p>
    <w:p w14:paraId="0E431C03" w14:textId="4F6D5BDB" w:rsidR="00701108" w:rsidRPr="0042706A" w:rsidRDefault="00701108" w:rsidP="00701108">
      <w:pPr>
        <w:ind w:left="-426"/>
        <w:jc w:val="both"/>
        <w:rPr>
          <w:bCs/>
          <w:color w:val="366091"/>
          <w:sz w:val="24"/>
          <w:szCs w:val="24"/>
        </w:rPr>
      </w:pPr>
      <w:r w:rsidRPr="0042706A">
        <w:rPr>
          <w:bCs/>
          <w:color w:val="366091"/>
          <w:sz w:val="24"/>
          <w:szCs w:val="24"/>
        </w:rPr>
        <w:t>único en el mundo con sus piscinas naturales de aguas termales calizas y las cascadas petrificadas de travertino. Cena y alojamiento en el hotel.</w:t>
      </w:r>
    </w:p>
    <w:p w14:paraId="3F96599C" w14:textId="77777777" w:rsidR="00701108" w:rsidRPr="0042706A" w:rsidRDefault="00701108" w:rsidP="00701108">
      <w:pPr>
        <w:ind w:left="-426"/>
        <w:jc w:val="both"/>
        <w:rPr>
          <w:bCs/>
          <w:color w:val="366091"/>
          <w:sz w:val="24"/>
          <w:szCs w:val="24"/>
        </w:rPr>
      </w:pPr>
    </w:p>
    <w:p w14:paraId="05F88A32" w14:textId="77777777" w:rsidR="00701108" w:rsidRPr="0042706A" w:rsidRDefault="00701108" w:rsidP="00701108">
      <w:pPr>
        <w:ind w:left="-426"/>
        <w:jc w:val="both"/>
        <w:rPr>
          <w:b/>
          <w:color w:val="366091"/>
          <w:sz w:val="24"/>
          <w:szCs w:val="24"/>
        </w:rPr>
      </w:pPr>
      <w:r w:rsidRPr="0042706A">
        <w:rPr>
          <w:b/>
          <w:color w:val="366091"/>
          <w:sz w:val="24"/>
          <w:szCs w:val="24"/>
        </w:rPr>
        <w:t>7º DÍA | PAMUKKALE | EFESO | ESMIRNA (D,C)</w:t>
      </w:r>
    </w:p>
    <w:p w14:paraId="44EDA2D4" w14:textId="03E77A41" w:rsidR="0044166B" w:rsidRPr="00701108" w:rsidRDefault="00701108" w:rsidP="00701108">
      <w:pPr>
        <w:ind w:left="-426"/>
        <w:jc w:val="both"/>
        <w:rPr>
          <w:bCs/>
          <w:color w:val="366091"/>
          <w:sz w:val="24"/>
          <w:szCs w:val="24"/>
        </w:rPr>
      </w:pPr>
      <w:r w:rsidRPr="0042706A">
        <w:rPr>
          <w:bCs/>
          <w:color w:val="366091"/>
          <w:sz w:val="24"/>
          <w:szCs w:val="24"/>
        </w:rPr>
        <w:t>Desayuno en el hotel. Salida para Selçuk-Efeso (200 km). Llegada y visita al área arqueológica de Éfeso, ciudad dedicada a Artemisa. El Odeón, el Templo de Adriano, la Casa de Amor, la Biblioteca de Celso, el Ágora, la calle de Mármol y el Teatro más grande de la antigüedad. Visita a la Casa de la Virgen, supuesta última morada de la Madre de Jesús. Parada en un centro de producción de cuero y continuación para Esmirna. Cena y alojamiento en el hotel.</w:t>
      </w:r>
    </w:p>
    <w:p w14:paraId="08D6E649" w14:textId="77777777" w:rsidR="0044166B" w:rsidRDefault="0044166B" w:rsidP="0044166B">
      <w:pPr>
        <w:jc w:val="both"/>
        <w:rPr>
          <w:color w:val="365F91"/>
        </w:rPr>
      </w:pPr>
    </w:p>
    <w:p w14:paraId="7D9BE029" w14:textId="77777777" w:rsidR="00FD56BF" w:rsidRDefault="00FD56BF" w:rsidP="00FD56BF">
      <w:pPr>
        <w:ind w:left="-426"/>
        <w:rPr>
          <w:b/>
          <w:color w:val="365F91"/>
          <w:sz w:val="24"/>
          <w:szCs w:val="24"/>
        </w:rPr>
      </w:pPr>
      <w:r>
        <w:rPr>
          <w:b/>
          <w:color w:val="365F91"/>
          <w:sz w:val="24"/>
          <w:szCs w:val="24"/>
        </w:rPr>
        <w:t xml:space="preserve">8º DÍA | ESMIRNA </w:t>
      </w:r>
      <w:bookmarkStart w:id="5" w:name="_Hlk175225839"/>
      <w:r>
        <w:rPr>
          <w:b/>
          <w:color w:val="365F91"/>
          <w:sz w:val="24"/>
          <w:szCs w:val="24"/>
        </w:rPr>
        <w:t>| BURSA | ESTAMBUL (D)</w:t>
      </w:r>
    </w:p>
    <w:p w14:paraId="5FF3792E" w14:textId="482780CC" w:rsidR="00FD56BF" w:rsidRDefault="00FD56BF" w:rsidP="00FD56BF">
      <w:pPr>
        <w:ind w:left="-426"/>
        <w:rPr>
          <w:b/>
          <w:color w:val="365F91"/>
          <w:sz w:val="24"/>
          <w:szCs w:val="24"/>
        </w:rPr>
      </w:pPr>
      <w:r w:rsidRPr="00483DF8">
        <w:rPr>
          <w:color w:val="365F91"/>
          <w:sz w:val="24"/>
          <w:szCs w:val="24"/>
        </w:rPr>
        <w:t>Desayuno en el hotel  Salida para Bursa que fué la primera capital del İmperio Otomano entre 1326 y 1364. Visita de la Mezquita Otomana Verde ‘Ye</w:t>
      </w:r>
      <w:r w:rsidR="00701108">
        <w:rPr>
          <w:color w:val="365F91"/>
          <w:sz w:val="24"/>
          <w:szCs w:val="24"/>
        </w:rPr>
        <w:t>ş</w:t>
      </w:r>
      <w:r w:rsidRPr="00483DF8">
        <w:rPr>
          <w:color w:val="365F91"/>
          <w:sz w:val="24"/>
          <w:szCs w:val="24"/>
        </w:rPr>
        <w:t xml:space="preserve">il Camii’, el Mercado de Seda del barrio Yesil  y el Mausoleo Verde. Continuación para Estambul. Alojamiento en el hotel.  </w:t>
      </w:r>
    </w:p>
    <w:bookmarkEnd w:id="2"/>
    <w:bookmarkEnd w:id="5"/>
    <w:p w14:paraId="1A7CD652" w14:textId="77777777" w:rsidR="00FD56BF" w:rsidRPr="006B2459" w:rsidRDefault="00FD56BF" w:rsidP="00FD56BF">
      <w:pPr>
        <w:ind w:left="-426"/>
        <w:rPr>
          <w:b/>
          <w:color w:val="365F91"/>
          <w:sz w:val="24"/>
          <w:szCs w:val="24"/>
        </w:rPr>
      </w:pPr>
    </w:p>
    <w:p w14:paraId="4236BDE3" w14:textId="77777777" w:rsidR="00FD56BF" w:rsidRDefault="00FD56BF" w:rsidP="00FD56BF">
      <w:pPr>
        <w:ind w:left="-426"/>
        <w:rPr>
          <w:b/>
          <w:color w:val="365F91"/>
          <w:sz w:val="24"/>
          <w:szCs w:val="24"/>
        </w:rPr>
      </w:pPr>
      <w:r>
        <w:rPr>
          <w:b/>
          <w:color w:val="365F91"/>
          <w:sz w:val="24"/>
          <w:szCs w:val="24"/>
        </w:rPr>
        <w:t>9º DÍA | SALIDA DE ESTAMBUL (D)</w:t>
      </w:r>
    </w:p>
    <w:bookmarkEnd w:id="1"/>
    <w:bookmarkEnd w:id="3"/>
    <w:p w14:paraId="5A6B4370" w14:textId="1662EEEC" w:rsidR="00FD56BF" w:rsidRDefault="00361ADA" w:rsidP="00361ADA">
      <w:pPr>
        <w:pBdr>
          <w:top w:val="nil"/>
          <w:left w:val="nil"/>
          <w:bottom w:val="nil"/>
          <w:right w:val="nil"/>
          <w:between w:val="nil"/>
        </w:pBdr>
        <w:ind w:left="-426"/>
        <w:rPr>
          <w:color w:val="376092"/>
          <w:sz w:val="24"/>
          <w:szCs w:val="24"/>
        </w:rPr>
      </w:pPr>
      <w:r w:rsidRPr="00361ADA">
        <w:rPr>
          <w:color w:val="376092"/>
          <w:sz w:val="24"/>
          <w:szCs w:val="24"/>
        </w:rPr>
        <w:t>Desayuno en el hotel (si el horario del vuelo y del traslado lo permiten). Traslado al aeropuerto y fin de nuestros servicios.</w:t>
      </w:r>
    </w:p>
    <w:p w14:paraId="783B430A" w14:textId="77777777" w:rsidR="00A26D1F" w:rsidRDefault="00A26D1F" w:rsidP="00A26D1F">
      <w:pPr>
        <w:ind w:left="-709"/>
        <w:rPr>
          <w:b/>
          <w:color w:val="E36C09"/>
          <w:sz w:val="24"/>
          <w:szCs w:val="24"/>
        </w:rPr>
      </w:pPr>
      <w:r>
        <w:rPr>
          <w:b/>
          <w:color w:val="E36C09"/>
          <w:sz w:val="24"/>
          <w:szCs w:val="24"/>
        </w:rPr>
        <w:t xml:space="preserve">     </w:t>
      </w:r>
    </w:p>
    <w:p w14:paraId="7F0B9D93" w14:textId="7B1BE4D0" w:rsidR="00A26D1F" w:rsidRPr="00E2328E" w:rsidRDefault="00A26D1F" w:rsidP="00A26D1F">
      <w:pPr>
        <w:ind w:left="-709"/>
        <w:rPr>
          <w:b/>
          <w:color w:val="E36C09"/>
          <w:sz w:val="24"/>
          <w:szCs w:val="24"/>
        </w:rPr>
      </w:pPr>
      <w:r>
        <w:rPr>
          <w:b/>
          <w:color w:val="E36C09"/>
          <w:sz w:val="24"/>
          <w:szCs w:val="24"/>
        </w:rPr>
        <w:t xml:space="preserve">      </w:t>
      </w:r>
      <w:r w:rsidRPr="00E2328E">
        <w:rPr>
          <w:b/>
          <w:color w:val="E36C09"/>
          <w:sz w:val="24"/>
          <w:szCs w:val="24"/>
        </w:rPr>
        <w:t xml:space="preserve">HOTELES </w:t>
      </w:r>
    </w:p>
    <w:p w14:paraId="7BA90D28" w14:textId="77777777" w:rsidR="00A26D1F" w:rsidRPr="00473E2E" w:rsidRDefault="00A26D1F" w:rsidP="00A26D1F">
      <w:pPr>
        <w:ind w:left="-426"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A26D1F" w:rsidRPr="00292451" w14:paraId="4495415C" w14:textId="77777777" w:rsidTr="00A26D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1F6AA202" w14:textId="77777777" w:rsidR="00A26D1F" w:rsidRPr="005E4EA7" w:rsidRDefault="00A26D1F" w:rsidP="00C634EF">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58D5DE8C" w14:textId="77777777" w:rsidR="00A26D1F" w:rsidRPr="005E4EA7" w:rsidRDefault="00A26D1F" w:rsidP="00C634E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1FC78710" w14:textId="77777777" w:rsidR="00A26D1F" w:rsidRPr="005E4EA7" w:rsidRDefault="00A26D1F" w:rsidP="00C634E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A26D1F" w:rsidRPr="00292451" w14:paraId="49B72048" w14:textId="77777777" w:rsidTr="00A26D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2CF94A61" w14:textId="77777777" w:rsidR="00A26D1F" w:rsidRPr="00292451" w:rsidRDefault="00A26D1F" w:rsidP="00C634EF">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72A72A8D" w14:textId="37AA1AF6" w:rsidR="00A26D1F" w:rsidRPr="00292451" w:rsidRDefault="00A26D1F" w:rsidP="00C634E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12184FB9" w14:textId="72D516F6" w:rsidR="00A26D1F" w:rsidRPr="00292451" w:rsidRDefault="00A26D1F" w:rsidP="00C634E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w:t>
            </w:r>
            <w:r w:rsidR="00C815AB">
              <w:rPr>
                <w:rFonts w:asciiTheme="minorHAnsi" w:hAnsiTheme="minorHAnsi" w:cstheme="minorHAnsi"/>
                <w:color w:val="366091"/>
                <w:sz w:val="24"/>
                <w:szCs w:val="24"/>
              </w:rPr>
              <w:t>u</w:t>
            </w:r>
            <w:r>
              <w:rPr>
                <w:rFonts w:asciiTheme="minorHAnsi" w:hAnsiTheme="minorHAnsi" w:cstheme="minorHAnsi"/>
                <w:color w:val="366091"/>
                <w:sz w:val="24"/>
                <w:szCs w:val="24"/>
              </w:rPr>
              <w:t xml:space="preserve">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A26D1F" w:rsidRPr="00292451" w14:paraId="66FB5085" w14:textId="77777777" w:rsidTr="00A26D1F">
        <w:tc>
          <w:tcPr>
            <w:cnfStyle w:val="001000000000" w:firstRow="0" w:lastRow="0" w:firstColumn="1" w:lastColumn="0" w:oddVBand="0" w:evenVBand="0" w:oddHBand="0" w:evenHBand="0" w:firstRowFirstColumn="0" w:firstRowLastColumn="0" w:lastRowFirstColumn="0" w:lastRowLastColumn="0"/>
            <w:tcW w:w="0" w:type="auto"/>
            <w:vMerge/>
            <w:hideMark/>
          </w:tcPr>
          <w:p w14:paraId="115E4D37" w14:textId="77777777" w:rsidR="00A26D1F" w:rsidRPr="00292451" w:rsidRDefault="00A26D1F" w:rsidP="00C634EF">
            <w:pPr>
              <w:rPr>
                <w:rFonts w:asciiTheme="minorHAnsi" w:hAnsiTheme="minorHAnsi" w:cstheme="minorHAnsi"/>
                <w:b w:val="0"/>
                <w:bCs w:val="0"/>
                <w:color w:val="366091"/>
                <w:sz w:val="24"/>
                <w:szCs w:val="24"/>
              </w:rPr>
            </w:pPr>
          </w:p>
        </w:tc>
        <w:tc>
          <w:tcPr>
            <w:tcW w:w="1824" w:type="dxa"/>
            <w:hideMark/>
          </w:tcPr>
          <w:p w14:paraId="69C4EF66" w14:textId="0C6ACF4D" w:rsidR="00A26D1F" w:rsidRPr="00292451" w:rsidRDefault="00A26D1F" w:rsidP="00C634E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432113A4" w14:textId="1E31DCD8" w:rsidR="00A26D1F" w:rsidRPr="00292451" w:rsidRDefault="00A80315" w:rsidP="00C634E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A26D1F" w:rsidRPr="00292451" w14:paraId="6B2242F7" w14:textId="77777777" w:rsidTr="00A26D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7985CA15" w14:textId="77777777" w:rsidR="00A26D1F" w:rsidRPr="00292451" w:rsidRDefault="00A26D1F" w:rsidP="00C634EF">
            <w:pPr>
              <w:rPr>
                <w:rFonts w:asciiTheme="minorHAnsi" w:hAnsiTheme="minorHAnsi" w:cstheme="minorHAnsi"/>
                <w:b w:val="0"/>
                <w:bCs w:val="0"/>
                <w:color w:val="366091"/>
                <w:sz w:val="24"/>
                <w:szCs w:val="24"/>
              </w:rPr>
            </w:pPr>
          </w:p>
        </w:tc>
        <w:tc>
          <w:tcPr>
            <w:tcW w:w="1824" w:type="dxa"/>
            <w:hideMark/>
          </w:tcPr>
          <w:p w14:paraId="1CA68C8E" w14:textId="789F74B7" w:rsidR="00A26D1F" w:rsidRPr="00292451" w:rsidRDefault="00A26D1F" w:rsidP="00C634E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3C6AE00E" w14:textId="16D00601" w:rsidR="00A26D1F" w:rsidRPr="00292451" w:rsidRDefault="00A26D1F" w:rsidP="00C634E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A26D1F" w:rsidRPr="00292451" w14:paraId="5D4A957B" w14:textId="77777777" w:rsidTr="00A26D1F">
        <w:tc>
          <w:tcPr>
            <w:cnfStyle w:val="001000000000" w:firstRow="0" w:lastRow="0" w:firstColumn="1" w:lastColumn="0" w:oddVBand="0" w:evenVBand="0" w:oddHBand="0" w:evenHBand="0" w:firstRowFirstColumn="0" w:firstRowLastColumn="0" w:lastRowFirstColumn="0" w:lastRowLastColumn="0"/>
            <w:tcW w:w="0" w:type="auto"/>
            <w:hideMark/>
          </w:tcPr>
          <w:p w14:paraId="1C6FDB52" w14:textId="77777777" w:rsidR="00A26D1F" w:rsidRPr="00292451" w:rsidRDefault="00A26D1F" w:rsidP="00C634EF">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Ankara</w:t>
            </w:r>
          </w:p>
        </w:tc>
        <w:tc>
          <w:tcPr>
            <w:tcW w:w="1824" w:type="dxa"/>
            <w:hideMark/>
          </w:tcPr>
          <w:p w14:paraId="0A3D8753" w14:textId="77777777" w:rsidR="00A26D1F" w:rsidRPr="00292451" w:rsidRDefault="00A26D1F" w:rsidP="00C634E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757D26E8" w14:textId="77777777" w:rsidR="00A26D1F" w:rsidRPr="00292451" w:rsidRDefault="00A26D1F" w:rsidP="00C634E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Meyra Palace · New Park · Holiday Inn Cukurambar · Green Park </w:t>
            </w:r>
          </w:p>
        </w:tc>
      </w:tr>
      <w:tr w:rsidR="00A26D1F" w:rsidRPr="00292451" w14:paraId="0513C0E6" w14:textId="77777777" w:rsidTr="00A26D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556BA0" w14:textId="77777777" w:rsidR="00A26D1F" w:rsidRPr="00292451" w:rsidRDefault="00A26D1F" w:rsidP="00C634EF">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150E87BC" w14:textId="77777777" w:rsidR="00A26D1F" w:rsidRPr="00292451" w:rsidRDefault="00A26D1F" w:rsidP="00C634E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6979EA05" w14:textId="77777777" w:rsidR="00A26D1F" w:rsidRPr="00292451" w:rsidRDefault="00A26D1F" w:rsidP="00C634E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r w:rsidR="00A26D1F" w:rsidRPr="00292451" w14:paraId="10391940" w14:textId="77777777" w:rsidTr="00A26D1F">
        <w:tc>
          <w:tcPr>
            <w:cnfStyle w:val="001000000000" w:firstRow="0" w:lastRow="0" w:firstColumn="1" w:lastColumn="0" w:oddVBand="0" w:evenVBand="0" w:oddHBand="0" w:evenHBand="0" w:firstRowFirstColumn="0" w:firstRowLastColumn="0" w:lastRowFirstColumn="0" w:lastRowLastColumn="0"/>
            <w:tcW w:w="0" w:type="auto"/>
            <w:hideMark/>
          </w:tcPr>
          <w:p w14:paraId="61DBED6D" w14:textId="77777777" w:rsidR="00A26D1F" w:rsidRPr="00292451" w:rsidRDefault="00A26D1F" w:rsidP="00C634EF">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Pamukkale</w:t>
            </w:r>
          </w:p>
        </w:tc>
        <w:tc>
          <w:tcPr>
            <w:tcW w:w="1824" w:type="dxa"/>
            <w:hideMark/>
          </w:tcPr>
          <w:p w14:paraId="4D305F70" w14:textId="77777777" w:rsidR="00A26D1F" w:rsidRPr="00292451" w:rsidRDefault="00A26D1F" w:rsidP="00C634E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53CA3AA8" w14:textId="77777777" w:rsidR="00A26D1F" w:rsidRPr="00292451" w:rsidRDefault="00A26D1F" w:rsidP="00C634E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Colossae · Richmond · Adem Pira · Pam Thermal · Lycus River</w:t>
            </w:r>
          </w:p>
        </w:tc>
      </w:tr>
      <w:tr w:rsidR="00A26D1F" w:rsidRPr="00292451" w14:paraId="6C7D4A57" w14:textId="77777777" w:rsidTr="00A26D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98A5409" w14:textId="77777777" w:rsidR="00A26D1F" w:rsidRPr="005E4EA7" w:rsidRDefault="00A26D1F" w:rsidP="00C634EF">
            <w:pPr>
              <w:rPr>
                <w:rFonts w:asciiTheme="minorHAnsi" w:hAnsiTheme="minorHAnsi" w:cstheme="minorHAnsi"/>
                <w:b w:val="0"/>
                <w:bCs w:val="0"/>
                <w:color w:val="366091"/>
                <w:sz w:val="24"/>
                <w:szCs w:val="24"/>
              </w:rPr>
            </w:pPr>
            <w:r w:rsidRPr="005E4EA7">
              <w:rPr>
                <w:rFonts w:asciiTheme="minorHAnsi" w:hAnsiTheme="minorHAnsi" w:cstheme="minorHAnsi"/>
                <w:b w:val="0"/>
                <w:bCs w:val="0"/>
                <w:color w:val="366091"/>
                <w:sz w:val="24"/>
                <w:szCs w:val="24"/>
              </w:rPr>
              <w:t>Esmirna</w:t>
            </w:r>
          </w:p>
        </w:tc>
        <w:tc>
          <w:tcPr>
            <w:tcW w:w="1824" w:type="dxa"/>
          </w:tcPr>
          <w:p w14:paraId="4AC6C86B" w14:textId="77777777" w:rsidR="00A26D1F" w:rsidRPr="00292451" w:rsidRDefault="00A26D1F" w:rsidP="00C634E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4703811F" w14:textId="77777777" w:rsidR="00A26D1F" w:rsidRPr="00292451" w:rsidRDefault="00A26D1F" w:rsidP="00C634E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Kaya Prestige o Blanca o Karaca o Greymark o Kordon Cankaya</w:t>
            </w:r>
          </w:p>
        </w:tc>
      </w:tr>
    </w:tbl>
    <w:p w14:paraId="1D99E1C5" w14:textId="77777777" w:rsidR="00A26D1F" w:rsidRPr="005E4EA7" w:rsidRDefault="00A26D1F" w:rsidP="00A26D1F">
      <w:pPr>
        <w:rPr>
          <w:i/>
          <w:color w:val="E36C09"/>
          <w:sz w:val="20"/>
          <w:szCs w:val="20"/>
        </w:rPr>
      </w:pPr>
    </w:p>
    <w:p w14:paraId="33770747" w14:textId="65A5D94C" w:rsidR="00A26D1F" w:rsidRPr="007F0838" w:rsidRDefault="00A26D1F" w:rsidP="00A26D1F">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A26D1F" w14:paraId="5FD1376E" w14:textId="77777777" w:rsidTr="00C634EF">
        <w:trPr>
          <w:cnfStyle w:val="000000100000" w:firstRow="0" w:lastRow="0" w:firstColumn="0" w:lastColumn="0" w:oddVBand="0" w:evenVBand="0" w:oddHBand="1" w:evenHBand="0" w:firstRowFirstColumn="0" w:firstRowLastColumn="0" w:lastRowFirstColumn="0" w:lastRowLastColumn="0"/>
        </w:trPr>
        <w:tc>
          <w:tcPr>
            <w:tcW w:w="3795" w:type="dxa"/>
          </w:tcPr>
          <w:p w14:paraId="785EF7EB" w14:textId="77777777" w:rsidR="00A26D1F" w:rsidRDefault="00A26D1F" w:rsidP="00C634EF">
            <w:pPr>
              <w:rPr>
                <w:color w:val="365F91"/>
                <w:sz w:val="26"/>
                <w:szCs w:val="26"/>
              </w:rPr>
            </w:pPr>
          </w:p>
        </w:tc>
        <w:tc>
          <w:tcPr>
            <w:tcW w:w="1719" w:type="dxa"/>
          </w:tcPr>
          <w:p w14:paraId="6E59FD5C" w14:textId="77777777" w:rsidR="00A26D1F" w:rsidRDefault="00A26D1F" w:rsidP="00C634EF">
            <w:pPr>
              <w:rPr>
                <w:b/>
                <w:color w:val="365F91"/>
                <w:sz w:val="24"/>
                <w:szCs w:val="24"/>
              </w:rPr>
            </w:pPr>
            <w:r>
              <w:rPr>
                <w:b/>
                <w:color w:val="365F91"/>
                <w:sz w:val="24"/>
                <w:szCs w:val="24"/>
              </w:rPr>
              <w:t>PP en Doble</w:t>
            </w:r>
          </w:p>
        </w:tc>
        <w:tc>
          <w:tcPr>
            <w:tcW w:w="1701" w:type="dxa"/>
          </w:tcPr>
          <w:p w14:paraId="0D59B088" w14:textId="77777777" w:rsidR="00A26D1F" w:rsidRDefault="00A26D1F" w:rsidP="00C634EF">
            <w:pPr>
              <w:rPr>
                <w:b/>
                <w:color w:val="365F91"/>
                <w:sz w:val="24"/>
                <w:szCs w:val="24"/>
              </w:rPr>
            </w:pPr>
            <w:r>
              <w:rPr>
                <w:b/>
                <w:color w:val="365F91"/>
                <w:sz w:val="24"/>
                <w:szCs w:val="24"/>
              </w:rPr>
              <w:t>Supp Sencilla</w:t>
            </w:r>
          </w:p>
        </w:tc>
        <w:tc>
          <w:tcPr>
            <w:tcW w:w="1701" w:type="dxa"/>
          </w:tcPr>
          <w:p w14:paraId="44D5F97E" w14:textId="77777777" w:rsidR="00A26D1F" w:rsidRDefault="00A26D1F" w:rsidP="00C634EF">
            <w:pPr>
              <w:rPr>
                <w:b/>
                <w:color w:val="365F91"/>
                <w:sz w:val="24"/>
                <w:szCs w:val="24"/>
              </w:rPr>
            </w:pPr>
            <w:r>
              <w:rPr>
                <w:b/>
                <w:color w:val="365F91"/>
                <w:sz w:val="24"/>
                <w:szCs w:val="24"/>
              </w:rPr>
              <w:t>PP en Triple</w:t>
            </w:r>
          </w:p>
        </w:tc>
      </w:tr>
      <w:tr w:rsidR="00A26D1F" w14:paraId="55C90AD6" w14:textId="77777777" w:rsidTr="00C634EF">
        <w:tc>
          <w:tcPr>
            <w:tcW w:w="3795" w:type="dxa"/>
          </w:tcPr>
          <w:p w14:paraId="78485CEF" w14:textId="4C39EAD5" w:rsidR="00A26D1F" w:rsidRPr="00EE39BE" w:rsidRDefault="00A26D1F" w:rsidP="00A26D1F">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0B224532" w14:textId="2ACBC865" w:rsidR="00A26D1F" w:rsidRPr="00644BE9" w:rsidRDefault="00A26D1F" w:rsidP="00C4656D">
            <w:pPr>
              <w:rPr>
                <w:color w:val="365F91" w:themeColor="accent1" w:themeShade="BF"/>
                <w:sz w:val="24"/>
                <w:szCs w:val="24"/>
              </w:rPr>
            </w:pPr>
            <w:r>
              <w:rPr>
                <w:color w:val="365F91" w:themeColor="accent1" w:themeShade="BF"/>
                <w:sz w:val="24"/>
                <w:szCs w:val="24"/>
              </w:rPr>
              <w:t>465</w:t>
            </w:r>
          </w:p>
        </w:tc>
        <w:tc>
          <w:tcPr>
            <w:tcW w:w="1701" w:type="dxa"/>
          </w:tcPr>
          <w:p w14:paraId="3CC5591E" w14:textId="1AC451BB" w:rsidR="00A26D1F" w:rsidRPr="00637E67" w:rsidRDefault="00C4656D" w:rsidP="00C4656D">
            <w:pPr>
              <w:rPr>
                <w:color w:val="365F91" w:themeColor="accent1" w:themeShade="BF"/>
                <w:sz w:val="24"/>
                <w:szCs w:val="24"/>
              </w:rPr>
            </w:pPr>
            <w:r>
              <w:rPr>
                <w:color w:val="365F91" w:themeColor="accent1" w:themeShade="BF"/>
                <w:sz w:val="24"/>
                <w:szCs w:val="24"/>
              </w:rPr>
              <w:t>240</w:t>
            </w:r>
          </w:p>
        </w:tc>
        <w:tc>
          <w:tcPr>
            <w:tcW w:w="1701" w:type="dxa"/>
          </w:tcPr>
          <w:p w14:paraId="79F8B873" w14:textId="02F69934" w:rsidR="00A26D1F" w:rsidRPr="00644BE9" w:rsidRDefault="00A26D1F" w:rsidP="00C4656D">
            <w:pPr>
              <w:rPr>
                <w:color w:val="365F91" w:themeColor="accent1" w:themeShade="BF"/>
                <w:sz w:val="24"/>
                <w:szCs w:val="24"/>
              </w:rPr>
            </w:pPr>
            <w:r>
              <w:rPr>
                <w:color w:val="365F91" w:themeColor="accent1" w:themeShade="BF"/>
                <w:sz w:val="24"/>
                <w:szCs w:val="24"/>
              </w:rPr>
              <w:t>465</w:t>
            </w:r>
          </w:p>
        </w:tc>
      </w:tr>
      <w:tr w:rsidR="00A26D1F" w14:paraId="48AEBD29" w14:textId="77777777" w:rsidTr="00C634EF">
        <w:trPr>
          <w:cnfStyle w:val="000000100000" w:firstRow="0" w:lastRow="0" w:firstColumn="0" w:lastColumn="0" w:oddVBand="0" w:evenVBand="0" w:oddHBand="1" w:evenHBand="0" w:firstRowFirstColumn="0" w:firstRowLastColumn="0" w:lastRowFirstColumn="0" w:lastRowLastColumn="0"/>
        </w:trPr>
        <w:tc>
          <w:tcPr>
            <w:tcW w:w="3795" w:type="dxa"/>
          </w:tcPr>
          <w:p w14:paraId="1CB1A5B6" w14:textId="4F16D4EE" w:rsidR="00A26D1F" w:rsidRPr="00EE39BE" w:rsidRDefault="00A26D1F" w:rsidP="00A26D1F">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662EF528" w14:textId="125872F5" w:rsidR="00A26D1F" w:rsidRDefault="00C4656D" w:rsidP="00C4656D">
            <w:pPr>
              <w:rPr>
                <w:color w:val="365F91"/>
                <w:sz w:val="24"/>
                <w:szCs w:val="24"/>
              </w:rPr>
            </w:pPr>
            <w:r>
              <w:rPr>
                <w:color w:val="365F91"/>
                <w:sz w:val="24"/>
                <w:szCs w:val="24"/>
              </w:rPr>
              <w:t>545</w:t>
            </w:r>
          </w:p>
        </w:tc>
        <w:tc>
          <w:tcPr>
            <w:tcW w:w="1701" w:type="dxa"/>
          </w:tcPr>
          <w:p w14:paraId="327FE8A8" w14:textId="5581791A" w:rsidR="00A26D1F" w:rsidRPr="00637E67" w:rsidRDefault="00C4656D" w:rsidP="00C4656D">
            <w:pPr>
              <w:rPr>
                <w:color w:val="365F91"/>
                <w:sz w:val="24"/>
                <w:szCs w:val="24"/>
              </w:rPr>
            </w:pPr>
            <w:r>
              <w:rPr>
                <w:color w:val="365F91"/>
                <w:sz w:val="24"/>
                <w:szCs w:val="24"/>
              </w:rPr>
              <w:t>300</w:t>
            </w:r>
          </w:p>
        </w:tc>
        <w:tc>
          <w:tcPr>
            <w:tcW w:w="1701" w:type="dxa"/>
          </w:tcPr>
          <w:p w14:paraId="700D48CC" w14:textId="3094D424" w:rsidR="00A26D1F" w:rsidRDefault="00C4656D" w:rsidP="00C4656D">
            <w:pPr>
              <w:rPr>
                <w:color w:val="365F91"/>
                <w:sz w:val="24"/>
                <w:szCs w:val="24"/>
              </w:rPr>
            </w:pPr>
            <w:r>
              <w:rPr>
                <w:color w:val="365F91"/>
                <w:sz w:val="24"/>
                <w:szCs w:val="24"/>
              </w:rPr>
              <w:t>555</w:t>
            </w:r>
          </w:p>
        </w:tc>
      </w:tr>
      <w:tr w:rsidR="00A26D1F" w14:paraId="301FF708" w14:textId="77777777" w:rsidTr="00C634EF">
        <w:tc>
          <w:tcPr>
            <w:tcW w:w="3795" w:type="dxa"/>
          </w:tcPr>
          <w:p w14:paraId="729B9BE4" w14:textId="51CEA078" w:rsidR="00A26D1F" w:rsidRPr="00EE39BE" w:rsidRDefault="00A26D1F" w:rsidP="00A26D1F">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56B87D67" w14:textId="1ABECDA9" w:rsidR="00A26D1F" w:rsidRDefault="00C4656D" w:rsidP="00C4656D">
            <w:pPr>
              <w:rPr>
                <w:color w:val="365F91"/>
                <w:sz w:val="24"/>
                <w:szCs w:val="24"/>
              </w:rPr>
            </w:pPr>
            <w:r>
              <w:rPr>
                <w:color w:val="365F91"/>
                <w:sz w:val="24"/>
                <w:szCs w:val="24"/>
              </w:rPr>
              <w:t>655</w:t>
            </w:r>
          </w:p>
        </w:tc>
        <w:tc>
          <w:tcPr>
            <w:tcW w:w="1701" w:type="dxa"/>
          </w:tcPr>
          <w:p w14:paraId="7EAFB0C1" w14:textId="2A115410" w:rsidR="00A26D1F" w:rsidRPr="00637E67" w:rsidRDefault="00C4656D" w:rsidP="00A26D1F">
            <w:pPr>
              <w:rPr>
                <w:color w:val="365F91"/>
                <w:sz w:val="24"/>
                <w:szCs w:val="24"/>
              </w:rPr>
            </w:pPr>
            <w:r>
              <w:rPr>
                <w:color w:val="365F91"/>
                <w:sz w:val="24"/>
                <w:szCs w:val="24"/>
              </w:rPr>
              <w:t>410</w:t>
            </w:r>
          </w:p>
        </w:tc>
        <w:tc>
          <w:tcPr>
            <w:tcW w:w="1701" w:type="dxa"/>
          </w:tcPr>
          <w:p w14:paraId="351CE23C" w14:textId="090B0B83" w:rsidR="00A26D1F" w:rsidRDefault="00C4656D" w:rsidP="00A26D1F">
            <w:pPr>
              <w:rPr>
                <w:color w:val="365F91"/>
                <w:sz w:val="24"/>
                <w:szCs w:val="24"/>
              </w:rPr>
            </w:pPr>
            <w:r>
              <w:rPr>
                <w:color w:val="365F91"/>
                <w:sz w:val="24"/>
                <w:szCs w:val="24"/>
              </w:rPr>
              <w:t>655</w:t>
            </w:r>
          </w:p>
        </w:tc>
      </w:tr>
    </w:tbl>
    <w:p w14:paraId="19D75CAB" w14:textId="77777777" w:rsidR="00A26D1F" w:rsidRPr="00473E2E" w:rsidRDefault="00A26D1F" w:rsidP="00A26D1F">
      <w:pPr>
        <w:rPr>
          <w:b/>
          <w:color w:val="E36C09"/>
          <w:sz w:val="20"/>
          <w:szCs w:val="20"/>
        </w:rPr>
      </w:pPr>
    </w:p>
    <w:p w14:paraId="2C816215" w14:textId="48328024" w:rsidR="00A26D1F" w:rsidRDefault="00A26D1F" w:rsidP="00A26D1F">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A26D1F" w14:paraId="6752A40E" w14:textId="77777777" w:rsidTr="00C634EF">
        <w:trPr>
          <w:cnfStyle w:val="000000100000" w:firstRow="0" w:lastRow="0" w:firstColumn="0" w:lastColumn="0" w:oddVBand="0" w:evenVBand="0" w:oddHBand="1" w:evenHBand="0" w:firstRowFirstColumn="0" w:firstRowLastColumn="0" w:lastRowFirstColumn="0" w:lastRowLastColumn="0"/>
        </w:trPr>
        <w:tc>
          <w:tcPr>
            <w:tcW w:w="3795" w:type="dxa"/>
          </w:tcPr>
          <w:p w14:paraId="7A9C884E" w14:textId="77777777" w:rsidR="00A26D1F" w:rsidRDefault="00A26D1F" w:rsidP="00C634EF">
            <w:pPr>
              <w:rPr>
                <w:color w:val="365F91"/>
                <w:sz w:val="26"/>
                <w:szCs w:val="26"/>
              </w:rPr>
            </w:pPr>
          </w:p>
        </w:tc>
        <w:tc>
          <w:tcPr>
            <w:tcW w:w="1719" w:type="dxa"/>
          </w:tcPr>
          <w:p w14:paraId="62261FE1" w14:textId="77777777" w:rsidR="00A26D1F" w:rsidRDefault="00A26D1F" w:rsidP="00C634EF">
            <w:pPr>
              <w:rPr>
                <w:b/>
                <w:color w:val="365F91"/>
                <w:sz w:val="24"/>
                <w:szCs w:val="24"/>
              </w:rPr>
            </w:pPr>
            <w:r>
              <w:rPr>
                <w:b/>
                <w:color w:val="365F91"/>
                <w:sz w:val="24"/>
                <w:szCs w:val="24"/>
              </w:rPr>
              <w:t>PP en Doble</w:t>
            </w:r>
          </w:p>
        </w:tc>
        <w:tc>
          <w:tcPr>
            <w:tcW w:w="1701" w:type="dxa"/>
          </w:tcPr>
          <w:p w14:paraId="6BA1EB34" w14:textId="77777777" w:rsidR="00A26D1F" w:rsidRDefault="00A26D1F" w:rsidP="00C634EF">
            <w:pPr>
              <w:rPr>
                <w:b/>
                <w:color w:val="365F91"/>
                <w:sz w:val="24"/>
                <w:szCs w:val="24"/>
              </w:rPr>
            </w:pPr>
            <w:r>
              <w:rPr>
                <w:b/>
                <w:color w:val="365F91"/>
                <w:sz w:val="24"/>
                <w:szCs w:val="24"/>
              </w:rPr>
              <w:t>Supp Sencilla</w:t>
            </w:r>
          </w:p>
        </w:tc>
        <w:tc>
          <w:tcPr>
            <w:tcW w:w="1701" w:type="dxa"/>
          </w:tcPr>
          <w:p w14:paraId="3DC91C62" w14:textId="77777777" w:rsidR="00A26D1F" w:rsidRDefault="00A26D1F" w:rsidP="00C634EF">
            <w:pPr>
              <w:rPr>
                <w:b/>
                <w:color w:val="365F91"/>
                <w:sz w:val="24"/>
                <w:szCs w:val="24"/>
              </w:rPr>
            </w:pPr>
            <w:r>
              <w:rPr>
                <w:b/>
                <w:color w:val="365F91"/>
                <w:sz w:val="24"/>
                <w:szCs w:val="24"/>
              </w:rPr>
              <w:t>PP en Triple</w:t>
            </w:r>
          </w:p>
        </w:tc>
      </w:tr>
      <w:tr w:rsidR="00A26D1F" w14:paraId="294E4853" w14:textId="77777777" w:rsidTr="00C634EF">
        <w:tc>
          <w:tcPr>
            <w:tcW w:w="3795" w:type="dxa"/>
          </w:tcPr>
          <w:p w14:paraId="686C9FB9" w14:textId="2E009FD7" w:rsidR="00A26D1F" w:rsidRPr="00EE39BE" w:rsidRDefault="00A26D1F" w:rsidP="00A26D1F">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2A3878F7" w14:textId="54FF355E" w:rsidR="00A26D1F" w:rsidRPr="00644BE9" w:rsidRDefault="00A26D1F" w:rsidP="00A26D1F">
            <w:pPr>
              <w:rPr>
                <w:color w:val="365F91" w:themeColor="accent1" w:themeShade="BF"/>
                <w:sz w:val="24"/>
                <w:szCs w:val="24"/>
              </w:rPr>
            </w:pPr>
            <w:r>
              <w:rPr>
                <w:color w:val="365F91" w:themeColor="accent1" w:themeShade="BF"/>
                <w:sz w:val="24"/>
                <w:szCs w:val="24"/>
              </w:rPr>
              <w:t>515</w:t>
            </w:r>
          </w:p>
        </w:tc>
        <w:tc>
          <w:tcPr>
            <w:tcW w:w="1701" w:type="dxa"/>
          </w:tcPr>
          <w:p w14:paraId="53855FC4" w14:textId="7B4432CD" w:rsidR="00A26D1F" w:rsidRPr="00637E67" w:rsidRDefault="00C4656D" w:rsidP="00A26D1F">
            <w:pPr>
              <w:rPr>
                <w:color w:val="365F91" w:themeColor="accent1" w:themeShade="BF"/>
                <w:sz w:val="24"/>
                <w:szCs w:val="24"/>
              </w:rPr>
            </w:pPr>
            <w:r>
              <w:rPr>
                <w:color w:val="365F91" w:themeColor="accent1" w:themeShade="BF"/>
                <w:sz w:val="24"/>
                <w:szCs w:val="24"/>
              </w:rPr>
              <w:t>270</w:t>
            </w:r>
          </w:p>
        </w:tc>
        <w:tc>
          <w:tcPr>
            <w:tcW w:w="1701" w:type="dxa"/>
          </w:tcPr>
          <w:p w14:paraId="3EB7B958" w14:textId="3ABA3C28" w:rsidR="00A26D1F" w:rsidRPr="00644BE9" w:rsidRDefault="00A26D1F" w:rsidP="00A26D1F">
            <w:pPr>
              <w:rPr>
                <w:color w:val="365F91" w:themeColor="accent1" w:themeShade="BF"/>
                <w:sz w:val="24"/>
                <w:szCs w:val="24"/>
              </w:rPr>
            </w:pPr>
            <w:r>
              <w:rPr>
                <w:color w:val="365F91" w:themeColor="accent1" w:themeShade="BF"/>
                <w:sz w:val="24"/>
                <w:szCs w:val="24"/>
              </w:rPr>
              <w:t>515</w:t>
            </w:r>
          </w:p>
        </w:tc>
      </w:tr>
      <w:tr w:rsidR="00A26D1F" w14:paraId="3B594FC3" w14:textId="77777777" w:rsidTr="00C634EF">
        <w:trPr>
          <w:cnfStyle w:val="000000100000" w:firstRow="0" w:lastRow="0" w:firstColumn="0" w:lastColumn="0" w:oddVBand="0" w:evenVBand="0" w:oddHBand="1" w:evenHBand="0" w:firstRowFirstColumn="0" w:firstRowLastColumn="0" w:lastRowFirstColumn="0" w:lastRowLastColumn="0"/>
        </w:trPr>
        <w:tc>
          <w:tcPr>
            <w:tcW w:w="3795" w:type="dxa"/>
          </w:tcPr>
          <w:p w14:paraId="3B396C73" w14:textId="5E4CACB9" w:rsidR="00A26D1F" w:rsidRPr="00EE39BE" w:rsidRDefault="00A26D1F" w:rsidP="00A26D1F">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25023884" w14:textId="2C6D8549" w:rsidR="00A26D1F" w:rsidRDefault="00C4656D" w:rsidP="00A26D1F">
            <w:pPr>
              <w:rPr>
                <w:color w:val="365F91"/>
                <w:sz w:val="24"/>
                <w:szCs w:val="24"/>
              </w:rPr>
            </w:pPr>
            <w:r>
              <w:rPr>
                <w:color w:val="365F91"/>
                <w:sz w:val="24"/>
                <w:szCs w:val="24"/>
              </w:rPr>
              <w:t>605</w:t>
            </w:r>
          </w:p>
        </w:tc>
        <w:tc>
          <w:tcPr>
            <w:tcW w:w="1701" w:type="dxa"/>
          </w:tcPr>
          <w:p w14:paraId="613EF765" w14:textId="43D31C6E" w:rsidR="00A26D1F" w:rsidRPr="00637E67" w:rsidRDefault="00C4656D" w:rsidP="00A26D1F">
            <w:pPr>
              <w:rPr>
                <w:color w:val="365F91"/>
                <w:sz w:val="24"/>
                <w:szCs w:val="24"/>
              </w:rPr>
            </w:pPr>
            <w:r>
              <w:rPr>
                <w:color w:val="365F91"/>
                <w:sz w:val="24"/>
                <w:szCs w:val="24"/>
              </w:rPr>
              <w:t>330</w:t>
            </w:r>
          </w:p>
        </w:tc>
        <w:tc>
          <w:tcPr>
            <w:tcW w:w="1701" w:type="dxa"/>
          </w:tcPr>
          <w:p w14:paraId="47A5B68E" w14:textId="03A3F674" w:rsidR="00A26D1F" w:rsidRDefault="00C4656D" w:rsidP="00A26D1F">
            <w:pPr>
              <w:rPr>
                <w:color w:val="365F91"/>
                <w:sz w:val="24"/>
                <w:szCs w:val="24"/>
              </w:rPr>
            </w:pPr>
            <w:r>
              <w:rPr>
                <w:color w:val="365F91"/>
                <w:sz w:val="24"/>
                <w:szCs w:val="24"/>
              </w:rPr>
              <w:t>605</w:t>
            </w:r>
          </w:p>
        </w:tc>
      </w:tr>
      <w:tr w:rsidR="00A26D1F" w14:paraId="38011C69" w14:textId="77777777" w:rsidTr="00C634EF">
        <w:tc>
          <w:tcPr>
            <w:tcW w:w="3795" w:type="dxa"/>
          </w:tcPr>
          <w:p w14:paraId="6C55AE13" w14:textId="7CE61650" w:rsidR="00A26D1F" w:rsidRPr="00EE39BE" w:rsidRDefault="00A26D1F" w:rsidP="00A26D1F">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2E03FE9F" w14:textId="644BEA5D" w:rsidR="00A26D1F" w:rsidRDefault="00C4656D" w:rsidP="00C4656D">
            <w:pPr>
              <w:rPr>
                <w:color w:val="365F91"/>
                <w:sz w:val="24"/>
                <w:szCs w:val="24"/>
              </w:rPr>
            </w:pPr>
            <w:r>
              <w:rPr>
                <w:color w:val="365F91"/>
                <w:sz w:val="24"/>
                <w:szCs w:val="24"/>
              </w:rPr>
              <w:t>715</w:t>
            </w:r>
          </w:p>
        </w:tc>
        <w:tc>
          <w:tcPr>
            <w:tcW w:w="1701" w:type="dxa"/>
          </w:tcPr>
          <w:p w14:paraId="6A4BED01" w14:textId="21624975" w:rsidR="00A26D1F" w:rsidRPr="00637E67" w:rsidRDefault="00C4656D" w:rsidP="00C4656D">
            <w:pPr>
              <w:rPr>
                <w:color w:val="365F91"/>
                <w:sz w:val="24"/>
                <w:szCs w:val="24"/>
              </w:rPr>
            </w:pPr>
            <w:r>
              <w:rPr>
                <w:color w:val="365F91"/>
                <w:sz w:val="24"/>
                <w:szCs w:val="24"/>
              </w:rPr>
              <w:t>440</w:t>
            </w:r>
          </w:p>
        </w:tc>
        <w:tc>
          <w:tcPr>
            <w:tcW w:w="1701" w:type="dxa"/>
          </w:tcPr>
          <w:p w14:paraId="7DD037FF" w14:textId="40340FC2" w:rsidR="00A26D1F" w:rsidRDefault="00C4656D" w:rsidP="00A26D1F">
            <w:pPr>
              <w:rPr>
                <w:color w:val="365F91"/>
                <w:sz w:val="24"/>
                <w:szCs w:val="24"/>
              </w:rPr>
            </w:pPr>
            <w:r>
              <w:rPr>
                <w:color w:val="365F91"/>
                <w:sz w:val="24"/>
                <w:szCs w:val="24"/>
              </w:rPr>
              <w:t>715</w:t>
            </w:r>
          </w:p>
        </w:tc>
      </w:tr>
    </w:tbl>
    <w:p w14:paraId="70BBBA86" w14:textId="77777777" w:rsidR="00A26D1F" w:rsidRPr="00A26D1F" w:rsidRDefault="00A26D1F" w:rsidP="00A26D1F">
      <w:pPr>
        <w:ind w:right="-142"/>
        <w:rPr>
          <w:b/>
          <w:color w:val="E36C09"/>
          <w:sz w:val="20"/>
          <w:szCs w:val="20"/>
        </w:rPr>
      </w:pPr>
    </w:p>
    <w:p w14:paraId="632F77E1" w14:textId="250E4EFF" w:rsidR="00A26D1F" w:rsidRDefault="00A26D1F" w:rsidP="00A26D1F">
      <w:pPr>
        <w:ind w:left="-709" w:right="-142"/>
        <w:rPr>
          <w:b/>
          <w:color w:val="E36C09"/>
          <w:sz w:val="24"/>
          <w:szCs w:val="24"/>
        </w:rPr>
      </w:pPr>
      <w:r>
        <w:rPr>
          <w:b/>
          <w:color w:val="E36C09"/>
          <w:sz w:val="24"/>
          <w:szCs w:val="24"/>
        </w:rPr>
        <w:lastRenderedPageBreak/>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sidR="00C4656D">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A26D1F" w14:paraId="79927256" w14:textId="77777777" w:rsidTr="00C634EF">
        <w:trPr>
          <w:cnfStyle w:val="000000100000" w:firstRow="0" w:lastRow="0" w:firstColumn="0" w:lastColumn="0" w:oddVBand="0" w:evenVBand="0" w:oddHBand="1" w:evenHBand="0" w:firstRowFirstColumn="0" w:firstRowLastColumn="0" w:lastRowFirstColumn="0" w:lastRowLastColumn="0"/>
        </w:trPr>
        <w:tc>
          <w:tcPr>
            <w:tcW w:w="3795" w:type="dxa"/>
          </w:tcPr>
          <w:p w14:paraId="2F16D6B2" w14:textId="77777777" w:rsidR="00A26D1F" w:rsidRDefault="00A26D1F" w:rsidP="00C634EF">
            <w:pPr>
              <w:rPr>
                <w:color w:val="365F91"/>
                <w:sz w:val="26"/>
                <w:szCs w:val="26"/>
              </w:rPr>
            </w:pPr>
          </w:p>
        </w:tc>
        <w:tc>
          <w:tcPr>
            <w:tcW w:w="1719" w:type="dxa"/>
          </w:tcPr>
          <w:p w14:paraId="1A3729FB" w14:textId="77777777" w:rsidR="00A26D1F" w:rsidRDefault="00A26D1F" w:rsidP="00C634EF">
            <w:pPr>
              <w:rPr>
                <w:b/>
                <w:color w:val="365F91"/>
                <w:sz w:val="24"/>
                <w:szCs w:val="24"/>
              </w:rPr>
            </w:pPr>
            <w:r>
              <w:rPr>
                <w:b/>
                <w:color w:val="365F91"/>
                <w:sz w:val="24"/>
                <w:szCs w:val="24"/>
              </w:rPr>
              <w:t>PP en Doble</w:t>
            </w:r>
          </w:p>
        </w:tc>
        <w:tc>
          <w:tcPr>
            <w:tcW w:w="1701" w:type="dxa"/>
          </w:tcPr>
          <w:p w14:paraId="51524851" w14:textId="77777777" w:rsidR="00A26D1F" w:rsidRDefault="00A26D1F" w:rsidP="00C634EF">
            <w:pPr>
              <w:rPr>
                <w:b/>
                <w:color w:val="365F91"/>
                <w:sz w:val="24"/>
                <w:szCs w:val="24"/>
              </w:rPr>
            </w:pPr>
            <w:r>
              <w:rPr>
                <w:b/>
                <w:color w:val="365F91"/>
                <w:sz w:val="24"/>
                <w:szCs w:val="24"/>
              </w:rPr>
              <w:t>Supp Sencilla</w:t>
            </w:r>
          </w:p>
        </w:tc>
        <w:tc>
          <w:tcPr>
            <w:tcW w:w="1701" w:type="dxa"/>
          </w:tcPr>
          <w:p w14:paraId="5CAD25DD" w14:textId="77777777" w:rsidR="00A26D1F" w:rsidRDefault="00A26D1F" w:rsidP="00C634EF">
            <w:pPr>
              <w:rPr>
                <w:b/>
                <w:color w:val="365F91"/>
                <w:sz w:val="24"/>
                <w:szCs w:val="24"/>
              </w:rPr>
            </w:pPr>
            <w:r>
              <w:rPr>
                <w:b/>
                <w:color w:val="365F91"/>
                <w:sz w:val="24"/>
                <w:szCs w:val="24"/>
              </w:rPr>
              <w:t>PP en Triple</w:t>
            </w:r>
          </w:p>
        </w:tc>
      </w:tr>
      <w:tr w:rsidR="00C4656D" w14:paraId="52BE957E" w14:textId="77777777" w:rsidTr="00C634EF">
        <w:tc>
          <w:tcPr>
            <w:tcW w:w="3795" w:type="dxa"/>
          </w:tcPr>
          <w:p w14:paraId="02395265" w14:textId="77777777" w:rsidR="00C4656D" w:rsidRPr="00EE39BE" w:rsidRDefault="00C4656D" w:rsidP="00C4656D">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6C1A979F" w14:textId="2DF77D64" w:rsidR="00C4656D" w:rsidRPr="00644BE9" w:rsidRDefault="00C4656D" w:rsidP="00C4656D">
            <w:pPr>
              <w:rPr>
                <w:color w:val="365F91" w:themeColor="accent1" w:themeShade="BF"/>
                <w:sz w:val="24"/>
                <w:szCs w:val="24"/>
              </w:rPr>
            </w:pPr>
            <w:r>
              <w:rPr>
                <w:color w:val="365F91" w:themeColor="accent1" w:themeShade="BF"/>
                <w:sz w:val="24"/>
                <w:szCs w:val="24"/>
              </w:rPr>
              <w:t>545</w:t>
            </w:r>
          </w:p>
        </w:tc>
        <w:tc>
          <w:tcPr>
            <w:tcW w:w="1701" w:type="dxa"/>
          </w:tcPr>
          <w:p w14:paraId="5337B20A" w14:textId="5EF2A963" w:rsidR="00C4656D" w:rsidRPr="00637E67" w:rsidRDefault="00C4656D" w:rsidP="00C4656D">
            <w:pPr>
              <w:rPr>
                <w:color w:val="365F91" w:themeColor="accent1" w:themeShade="BF"/>
                <w:sz w:val="24"/>
                <w:szCs w:val="24"/>
              </w:rPr>
            </w:pPr>
            <w:r>
              <w:rPr>
                <w:color w:val="365F91" w:themeColor="accent1" w:themeShade="BF"/>
                <w:sz w:val="24"/>
                <w:szCs w:val="24"/>
              </w:rPr>
              <w:t>300</w:t>
            </w:r>
          </w:p>
        </w:tc>
        <w:tc>
          <w:tcPr>
            <w:tcW w:w="1701" w:type="dxa"/>
          </w:tcPr>
          <w:p w14:paraId="1AB5FD2E" w14:textId="27043801" w:rsidR="00C4656D" w:rsidRPr="00644BE9" w:rsidRDefault="00C4656D" w:rsidP="00C4656D">
            <w:pPr>
              <w:rPr>
                <w:color w:val="365F91" w:themeColor="accent1" w:themeShade="BF"/>
                <w:sz w:val="24"/>
                <w:szCs w:val="24"/>
              </w:rPr>
            </w:pPr>
            <w:r>
              <w:rPr>
                <w:color w:val="365F91" w:themeColor="accent1" w:themeShade="BF"/>
                <w:sz w:val="24"/>
                <w:szCs w:val="24"/>
              </w:rPr>
              <w:t>545</w:t>
            </w:r>
          </w:p>
        </w:tc>
      </w:tr>
      <w:tr w:rsidR="00C4656D" w14:paraId="0179B917" w14:textId="77777777" w:rsidTr="00C634EF">
        <w:trPr>
          <w:cnfStyle w:val="000000100000" w:firstRow="0" w:lastRow="0" w:firstColumn="0" w:lastColumn="0" w:oddVBand="0" w:evenVBand="0" w:oddHBand="1" w:evenHBand="0" w:firstRowFirstColumn="0" w:firstRowLastColumn="0" w:lastRowFirstColumn="0" w:lastRowLastColumn="0"/>
        </w:trPr>
        <w:tc>
          <w:tcPr>
            <w:tcW w:w="3795" w:type="dxa"/>
          </w:tcPr>
          <w:p w14:paraId="7479DD0F" w14:textId="77777777" w:rsidR="00C4656D" w:rsidRPr="00EE39BE" w:rsidRDefault="00C4656D" w:rsidP="00C4656D">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022283EF" w14:textId="61BC83EC" w:rsidR="00C4656D" w:rsidRDefault="00C4656D" w:rsidP="00C4656D">
            <w:pPr>
              <w:rPr>
                <w:color w:val="365F91"/>
                <w:sz w:val="24"/>
                <w:szCs w:val="24"/>
              </w:rPr>
            </w:pPr>
            <w:r>
              <w:rPr>
                <w:color w:val="365F91"/>
                <w:sz w:val="24"/>
                <w:szCs w:val="24"/>
              </w:rPr>
              <w:t>635</w:t>
            </w:r>
          </w:p>
        </w:tc>
        <w:tc>
          <w:tcPr>
            <w:tcW w:w="1701" w:type="dxa"/>
          </w:tcPr>
          <w:p w14:paraId="012C287E" w14:textId="5BF65B7B" w:rsidR="00C4656D" w:rsidRPr="00637E67" w:rsidRDefault="00C4656D" w:rsidP="00C4656D">
            <w:pPr>
              <w:rPr>
                <w:color w:val="365F91"/>
                <w:sz w:val="24"/>
                <w:szCs w:val="24"/>
              </w:rPr>
            </w:pPr>
            <w:r>
              <w:rPr>
                <w:color w:val="365F91"/>
                <w:sz w:val="24"/>
                <w:szCs w:val="24"/>
              </w:rPr>
              <w:t>360</w:t>
            </w:r>
          </w:p>
        </w:tc>
        <w:tc>
          <w:tcPr>
            <w:tcW w:w="1701" w:type="dxa"/>
          </w:tcPr>
          <w:p w14:paraId="161A13E3" w14:textId="4DA12B82" w:rsidR="00C4656D" w:rsidRDefault="00C4656D" w:rsidP="00C4656D">
            <w:pPr>
              <w:rPr>
                <w:color w:val="365F91"/>
                <w:sz w:val="24"/>
                <w:szCs w:val="24"/>
              </w:rPr>
            </w:pPr>
            <w:r>
              <w:rPr>
                <w:color w:val="365F91"/>
                <w:sz w:val="24"/>
                <w:szCs w:val="24"/>
              </w:rPr>
              <w:t>635</w:t>
            </w:r>
          </w:p>
        </w:tc>
      </w:tr>
      <w:tr w:rsidR="00C4656D" w14:paraId="5DFDB659" w14:textId="77777777" w:rsidTr="00C634EF">
        <w:tc>
          <w:tcPr>
            <w:tcW w:w="3795" w:type="dxa"/>
          </w:tcPr>
          <w:p w14:paraId="35BE4E9A" w14:textId="77777777" w:rsidR="00C4656D" w:rsidRPr="00EE39BE" w:rsidRDefault="00C4656D" w:rsidP="00C4656D">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60DA2C2A" w14:textId="4A48443B" w:rsidR="00C4656D" w:rsidRDefault="00C4656D" w:rsidP="00C4656D">
            <w:pPr>
              <w:rPr>
                <w:color w:val="365F91"/>
                <w:sz w:val="24"/>
                <w:szCs w:val="24"/>
              </w:rPr>
            </w:pPr>
            <w:r>
              <w:rPr>
                <w:color w:val="365F91"/>
                <w:sz w:val="24"/>
                <w:szCs w:val="24"/>
              </w:rPr>
              <w:t>745</w:t>
            </w:r>
          </w:p>
        </w:tc>
        <w:tc>
          <w:tcPr>
            <w:tcW w:w="1701" w:type="dxa"/>
          </w:tcPr>
          <w:p w14:paraId="2CDD23F2" w14:textId="51073C58" w:rsidR="00C4656D" w:rsidRPr="00637E67" w:rsidRDefault="00C4656D" w:rsidP="00C4656D">
            <w:pPr>
              <w:rPr>
                <w:color w:val="365F91"/>
                <w:sz w:val="24"/>
                <w:szCs w:val="24"/>
              </w:rPr>
            </w:pPr>
            <w:r>
              <w:rPr>
                <w:color w:val="365F91"/>
                <w:sz w:val="24"/>
                <w:szCs w:val="24"/>
              </w:rPr>
              <w:t>470</w:t>
            </w:r>
          </w:p>
        </w:tc>
        <w:tc>
          <w:tcPr>
            <w:tcW w:w="1701" w:type="dxa"/>
          </w:tcPr>
          <w:p w14:paraId="3AB8C8D7" w14:textId="156C065E" w:rsidR="00C4656D" w:rsidRDefault="00C4656D" w:rsidP="00C4656D">
            <w:pPr>
              <w:rPr>
                <w:color w:val="365F91"/>
                <w:sz w:val="24"/>
                <w:szCs w:val="24"/>
              </w:rPr>
            </w:pPr>
            <w:r>
              <w:rPr>
                <w:color w:val="365F91"/>
                <w:sz w:val="24"/>
                <w:szCs w:val="24"/>
              </w:rPr>
              <w:t>745</w:t>
            </w:r>
          </w:p>
        </w:tc>
      </w:tr>
    </w:tbl>
    <w:p w14:paraId="5A75855A" w14:textId="694950CB" w:rsidR="00A26D1F" w:rsidRPr="00A26D1F" w:rsidRDefault="00A26D1F" w:rsidP="00A26D1F">
      <w:pPr>
        <w:ind w:left="-709" w:right="-142"/>
        <w:rPr>
          <w:b/>
          <w:color w:val="E36C09"/>
          <w:sz w:val="20"/>
          <w:szCs w:val="20"/>
        </w:rPr>
      </w:pPr>
    </w:p>
    <w:p w14:paraId="6989B791" w14:textId="63FE73CC" w:rsidR="00A26D1F" w:rsidRPr="006B2459" w:rsidRDefault="00A26D1F" w:rsidP="00A26D1F">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A26D1F" w14:paraId="566E98D0" w14:textId="77777777" w:rsidTr="00C634EF">
        <w:trPr>
          <w:cnfStyle w:val="000000100000" w:firstRow="0" w:lastRow="0" w:firstColumn="0" w:lastColumn="0" w:oddVBand="0" w:evenVBand="0" w:oddHBand="1" w:evenHBand="0" w:firstRowFirstColumn="0" w:firstRowLastColumn="0" w:lastRowFirstColumn="0" w:lastRowLastColumn="0"/>
        </w:trPr>
        <w:tc>
          <w:tcPr>
            <w:tcW w:w="4522" w:type="dxa"/>
          </w:tcPr>
          <w:p w14:paraId="635428C4" w14:textId="77777777" w:rsidR="00A26D1F" w:rsidRDefault="00A26D1F" w:rsidP="00C634EF">
            <w:pPr>
              <w:rPr>
                <w:color w:val="365F91"/>
                <w:sz w:val="26"/>
                <w:szCs w:val="26"/>
              </w:rPr>
            </w:pPr>
          </w:p>
        </w:tc>
        <w:tc>
          <w:tcPr>
            <w:tcW w:w="1559" w:type="dxa"/>
          </w:tcPr>
          <w:p w14:paraId="2EACC10B" w14:textId="77777777" w:rsidR="00A26D1F" w:rsidRDefault="00A26D1F" w:rsidP="00C634EF">
            <w:pPr>
              <w:rPr>
                <w:b/>
                <w:color w:val="365F91"/>
                <w:sz w:val="24"/>
                <w:szCs w:val="24"/>
              </w:rPr>
            </w:pPr>
            <w:r>
              <w:rPr>
                <w:b/>
                <w:color w:val="365F91"/>
                <w:sz w:val="24"/>
                <w:szCs w:val="24"/>
              </w:rPr>
              <w:t>PP en Doble</w:t>
            </w:r>
          </w:p>
        </w:tc>
        <w:tc>
          <w:tcPr>
            <w:tcW w:w="1560" w:type="dxa"/>
          </w:tcPr>
          <w:p w14:paraId="347694AB" w14:textId="77777777" w:rsidR="00A26D1F" w:rsidRDefault="00A26D1F" w:rsidP="00C634EF">
            <w:pPr>
              <w:rPr>
                <w:b/>
                <w:color w:val="365F91"/>
                <w:sz w:val="24"/>
                <w:szCs w:val="24"/>
              </w:rPr>
            </w:pPr>
            <w:r>
              <w:rPr>
                <w:b/>
                <w:color w:val="365F91"/>
                <w:sz w:val="24"/>
                <w:szCs w:val="24"/>
              </w:rPr>
              <w:t>Supp Sencilla</w:t>
            </w:r>
          </w:p>
        </w:tc>
        <w:tc>
          <w:tcPr>
            <w:tcW w:w="1559" w:type="dxa"/>
          </w:tcPr>
          <w:p w14:paraId="44323D83" w14:textId="77777777" w:rsidR="00A26D1F" w:rsidRDefault="00A26D1F" w:rsidP="00C634EF">
            <w:pPr>
              <w:rPr>
                <w:b/>
                <w:color w:val="365F91"/>
                <w:sz w:val="24"/>
                <w:szCs w:val="24"/>
              </w:rPr>
            </w:pPr>
            <w:r>
              <w:rPr>
                <w:b/>
                <w:color w:val="365F91"/>
                <w:sz w:val="24"/>
                <w:szCs w:val="24"/>
              </w:rPr>
              <w:t>PP en Triple</w:t>
            </w:r>
          </w:p>
        </w:tc>
      </w:tr>
      <w:tr w:rsidR="00A26D1F" w14:paraId="59F427FE" w14:textId="77777777" w:rsidTr="00C634EF">
        <w:tc>
          <w:tcPr>
            <w:tcW w:w="4522" w:type="dxa"/>
          </w:tcPr>
          <w:p w14:paraId="6BE955AD" w14:textId="77777777" w:rsidR="00A26D1F" w:rsidRPr="006D7D44" w:rsidRDefault="00A26D1F" w:rsidP="00A26D1F">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7188C02F" w14:textId="3BB98914" w:rsidR="00A26D1F" w:rsidRPr="00D650BA" w:rsidRDefault="00A26D1F" w:rsidP="00A26D1F">
            <w:pPr>
              <w:rPr>
                <w:color w:val="365F91"/>
                <w:sz w:val="24"/>
                <w:szCs w:val="24"/>
              </w:rPr>
            </w:pPr>
            <w:r w:rsidRPr="00E2328E">
              <w:rPr>
                <w:color w:val="365F91"/>
                <w:sz w:val="24"/>
                <w:szCs w:val="24"/>
              </w:rPr>
              <w:t>110</w:t>
            </w:r>
          </w:p>
        </w:tc>
        <w:tc>
          <w:tcPr>
            <w:tcW w:w="1560" w:type="dxa"/>
          </w:tcPr>
          <w:p w14:paraId="2641D279" w14:textId="57CCAB11" w:rsidR="00A26D1F" w:rsidRPr="00D650BA" w:rsidRDefault="00A26D1F" w:rsidP="00A26D1F">
            <w:pPr>
              <w:rPr>
                <w:color w:val="365F91"/>
                <w:sz w:val="24"/>
                <w:szCs w:val="24"/>
              </w:rPr>
            </w:pPr>
            <w:r w:rsidRPr="00E2328E">
              <w:rPr>
                <w:color w:val="365F91"/>
                <w:sz w:val="24"/>
                <w:szCs w:val="24"/>
              </w:rPr>
              <w:t>100</w:t>
            </w:r>
          </w:p>
        </w:tc>
        <w:tc>
          <w:tcPr>
            <w:tcW w:w="1559" w:type="dxa"/>
          </w:tcPr>
          <w:p w14:paraId="46342820" w14:textId="61CB8D1B" w:rsidR="00A26D1F" w:rsidRPr="00D650BA" w:rsidRDefault="00A26D1F" w:rsidP="00A26D1F">
            <w:pPr>
              <w:rPr>
                <w:color w:val="365F91"/>
                <w:sz w:val="24"/>
                <w:szCs w:val="24"/>
              </w:rPr>
            </w:pPr>
            <w:r w:rsidRPr="00E2328E">
              <w:rPr>
                <w:color w:val="365F91"/>
                <w:sz w:val="24"/>
                <w:szCs w:val="24"/>
              </w:rPr>
              <w:t>110</w:t>
            </w:r>
          </w:p>
        </w:tc>
      </w:tr>
      <w:tr w:rsidR="00A26D1F" w14:paraId="6E865C26" w14:textId="77777777" w:rsidTr="00C634EF">
        <w:trPr>
          <w:cnfStyle w:val="000000100000" w:firstRow="0" w:lastRow="0" w:firstColumn="0" w:lastColumn="0" w:oddVBand="0" w:evenVBand="0" w:oddHBand="1" w:evenHBand="0" w:firstRowFirstColumn="0" w:firstRowLastColumn="0" w:lastRowFirstColumn="0" w:lastRowLastColumn="0"/>
        </w:trPr>
        <w:tc>
          <w:tcPr>
            <w:tcW w:w="4522" w:type="dxa"/>
          </w:tcPr>
          <w:p w14:paraId="06AF2959" w14:textId="77777777" w:rsidR="00A26D1F" w:rsidRPr="004E352B" w:rsidRDefault="00A26D1F" w:rsidP="00A26D1F">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08D1E84B" w14:textId="58F12E28" w:rsidR="00A26D1F" w:rsidRPr="00D650BA" w:rsidRDefault="00A26D1F" w:rsidP="00A26D1F">
            <w:pPr>
              <w:rPr>
                <w:color w:val="365F91"/>
                <w:sz w:val="24"/>
                <w:szCs w:val="24"/>
              </w:rPr>
            </w:pPr>
            <w:r w:rsidRPr="00E2328E">
              <w:rPr>
                <w:color w:val="365F91"/>
                <w:sz w:val="24"/>
                <w:szCs w:val="24"/>
              </w:rPr>
              <w:t>155</w:t>
            </w:r>
          </w:p>
        </w:tc>
        <w:tc>
          <w:tcPr>
            <w:tcW w:w="1560" w:type="dxa"/>
          </w:tcPr>
          <w:p w14:paraId="77C9381F" w14:textId="37849D35" w:rsidR="00A26D1F" w:rsidRPr="00D650BA" w:rsidRDefault="00A26D1F" w:rsidP="00A26D1F">
            <w:pPr>
              <w:rPr>
                <w:color w:val="365F91"/>
                <w:sz w:val="24"/>
                <w:szCs w:val="24"/>
              </w:rPr>
            </w:pPr>
            <w:r w:rsidRPr="00E2328E">
              <w:rPr>
                <w:color w:val="365F91"/>
                <w:sz w:val="24"/>
                <w:szCs w:val="24"/>
              </w:rPr>
              <w:t>143</w:t>
            </w:r>
          </w:p>
        </w:tc>
        <w:tc>
          <w:tcPr>
            <w:tcW w:w="1559" w:type="dxa"/>
          </w:tcPr>
          <w:p w14:paraId="7D7AE3E9" w14:textId="758FCA93" w:rsidR="00A26D1F" w:rsidRPr="00D650BA" w:rsidRDefault="00A26D1F" w:rsidP="00A26D1F">
            <w:pPr>
              <w:rPr>
                <w:color w:val="365F91"/>
                <w:sz w:val="24"/>
                <w:szCs w:val="24"/>
              </w:rPr>
            </w:pPr>
            <w:r w:rsidRPr="00E2328E">
              <w:rPr>
                <w:color w:val="365F91"/>
                <w:sz w:val="24"/>
                <w:szCs w:val="24"/>
              </w:rPr>
              <w:t>155</w:t>
            </w:r>
          </w:p>
        </w:tc>
      </w:tr>
    </w:tbl>
    <w:p w14:paraId="338A1D69" w14:textId="77777777" w:rsidR="00A26D1F" w:rsidRPr="00A26D1F" w:rsidRDefault="00A26D1F" w:rsidP="00A26D1F">
      <w:pPr>
        <w:rPr>
          <w:rFonts w:asciiTheme="minorHAnsi" w:hAnsiTheme="minorHAnsi" w:cstheme="minorHAnsi"/>
          <w:color w:val="365F91" w:themeColor="accent1" w:themeShade="BF"/>
          <w:sz w:val="20"/>
          <w:szCs w:val="20"/>
        </w:rPr>
      </w:pPr>
    </w:p>
    <w:p w14:paraId="54970582" w14:textId="77777777" w:rsidR="00A26D1F" w:rsidRPr="00C378B5" w:rsidRDefault="00A26D1F" w:rsidP="00A26D1F">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A26D1F" w:rsidRPr="00C378B5" w14:paraId="2D0DF4FA" w14:textId="77777777" w:rsidTr="00C634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40BB2731" w14:textId="77777777" w:rsidR="00A26D1F" w:rsidRPr="00C378B5" w:rsidRDefault="00A26D1F" w:rsidP="00C634EF">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66DB49E8" w14:textId="77777777" w:rsidR="00A26D1F" w:rsidRPr="00C378B5" w:rsidRDefault="00A26D1F" w:rsidP="00C634EF">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05AF3196" w14:textId="77777777" w:rsidR="00A26D1F" w:rsidRPr="00C378B5" w:rsidRDefault="00A26D1F" w:rsidP="00C634EF">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A26D1F" w:rsidRPr="00C378B5" w14:paraId="1174ADA6"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0B7BD81D" w14:textId="77777777" w:rsidR="00A26D1F" w:rsidRPr="00EE39BE" w:rsidRDefault="00A26D1F" w:rsidP="00C634EF">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291E9A57" w14:textId="77777777" w:rsidR="00A26D1F" w:rsidRPr="00C378B5" w:rsidRDefault="00A26D1F" w:rsidP="00C634E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1613D23A" w14:textId="77777777" w:rsidR="00A26D1F" w:rsidRPr="00C378B5" w:rsidRDefault="00A26D1F" w:rsidP="00C634E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A26D1F" w:rsidRPr="00C378B5" w14:paraId="3AC70A91" w14:textId="77777777" w:rsidTr="00C634EF">
        <w:tc>
          <w:tcPr>
            <w:cnfStyle w:val="001000000000" w:firstRow="0" w:lastRow="0" w:firstColumn="1" w:lastColumn="0" w:oddVBand="0" w:evenVBand="0" w:oddHBand="0" w:evenHBand="0" w:firstRowFirstColumn="0" w:firstRowLastColumn="0" w:lastRowFirstColumn="0" w:lastRowLastColumn="0"/>
            <w:tcW w:w="3544" w:type="dxa"/>
          </w:tcPr>
          <w:p w14:paraId="44368415" w14:textId="77777777" w:rsidR="00A26D1F" w:rsidRPr="00EE39BE" w:rsidRDefault="00A26D1F" w:rsidP="00C634EF">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7A75FE1B" w14:textId="77777777" w:rsidR="00A26D1F" w:rsidRPr="00C378B5" w:rsidRDefault="00A26D1F" w:rsidP="00C634EF">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1BA241E7" w14:textId="77777777" w:rsidR="00A26D1F" w:rsidRPr="00C378B5" w:rsidRDefault="00A26D1F" w:rsidP="00C634EF">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A26D1F" w:rsidRPr="00C378B5" w14:paraId="5A03F066"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00ED39BE" w14:textId="77777777" w:rsidR="00A26D1F" w:rsidRPr="00EE39BE" w:rsidRDefault="00A26D1F" w:rsidP="00C634EF">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27CCD211" w14:textId="77777777" w:rsidR="00A26D1F" w:rsidRPr="00C378B5" w:rsidRDefault="00A26D1F" w:rsidP="00C634E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77A397D0" w14:textId="77777777" w:rsidR="00A26D1F" w:rsidRPr="00C378B5" w:rsidRDefault="00A26D1F" w:rsidP="00C634E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A26D1F" w:rsidRPr="00C378B5" w14:paraId="613E095F" w14:textId="77777777" w:rsidTr="00C634EF">
        <w:tc>
          <w:tcPr>
            <w:cnfStyle w:val="001000000000" w:firstRow="0" w:lastRow="0" w:firstColumn="1" w:lastColumn="0" w:oddVBand="0" w:evenVBand="0" w:oddHBand="0" w:evenHBand="0" w:firstRowFirstColumn="0" w:firstRowLastColumn="0" w:lastRowFirstColumn="0" w:lastRowLastColumn="0"/>
            <w:tcW w:w="3544" w:type="dxa"/>
            <w:hideMark/>
          </w:tcPr>
          <w:p w14:paraId="642A5597" w14:textId="77777777" w:rsidR="00A26D1F" w:rsidRPr="00EE39BE" w:rsidRDefault="00A26D1F" w:rsidP="00C634EF">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47226835" w14:textId="77777777" w:rsidR="00A26D1F" w:rsidRPr="00C378B5" w:rsidRDefault="00A26D1F" w:rsidP="00C634EF">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0E0497BE" w14:textId="77777777" w:rsidR="00A26D1F" w:rsidRPr="00C378B5" w:rsidRDefault="00A26D1F" w:rsidP="00C634EF">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A26D1F" w:rsidRPr="00C378B5" w14:paraId="4EB1F66C"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23FA67F1" w14:textId="77777777" w:rsidR="00A26D1F" w:rsidRPr="00EE39BE" w:rsidRDefault="00A26D1F" w:rsidP="00C634EF">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587247A4" w14:textId="77777777" w:rsidR="00A26D1F" w:rsidRPr="00C378B5" w:rsidRDefault="00A26D1F" w:rsidP="00C634E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3333362C" w14:textId="77777777" w:rsidR="00A26D1F" w:rsidRPr="00C378B5" w:rsidRDefault="00A26D1F" w:rsidP="00C634E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bl>
    <w:p w14:paraId="6E9B479B" w14:textId="4AFFC258" w:rsidR="00FD56BF" w:rsidRPr="00A26D1F" w:rsidRDefault="00FD56BF" w:rsidP="00A26D1F">
      <w:pPr>
        <w:spacing w:line="276" w:lineRule="auto"/>
        <w:rPr>
          <w:b/>
          <w:color w:val="365F91"/>
          <w:sz w:val="20"/>
          <w:szCs w:val="20"/>
        </w:rPr>
      </w:pPr>
    </w:p>
    <w:p w14:paraId="2EB71F2D" w14:textId="77777777" w:rsidR="0044166B" w:rsidRDefault="0044166B" w:rsidP="0044166B">
      <w:pPr>
        <w:ind w:left="-426"/>
        <w:rPr>
          <w:b/>
          <w:color w:val="E36C09"/>
          <w:sz w:val="28"/>
          <w:szCs w:val="28"/>
        </w:rPr>
      </w:pPr>
      <w:r>
        <w:rPr>
          <w:b/>
          <w:color w:val="E36C09"/>
          <w:sz w:val="24"/>
          <w:szCs w:val="24"/>
        </w:rPr>
        <w:t xml:space="preserve">      PRECIOS INCLUYEN </w:t>
      </w:r>
    </w:p>
    <w:p w14:paraId="4233D3EB"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3 noches de alojamiento en hotel en Estambul con desayuno</w:t>
      </w:r>
    </w:p>
    <w:p w14:paraId="5955BEA7"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1 noche de alojamiento en hotel en Ankara con desayuno y cena</w:t>
      </w:r>
    </w:p>
    <w:p w14:paraId="497FF62B"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2 noches de alojamiento en hotel en Capadocia con desayuno y cena</w:t>
      </w:r>
    </w:p>
    <w:p w14:paraId="4D139FDE"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1 noche de alojamiento en hotel en Pamukkale con desayuno y cena</w:t>
      </w:r>
    </w:p>
    <w:p w14:paraId="04E8F619"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1 noche de alojamiento en hotel en Esmirna con desayuno y cena</w:t>
      </w:r>
    </w:p>
    <w:p w14:paraId="420DA0F3"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Todos los traslados en servicio regular con asistencia en español o inglés</w:t>
      </w:r>
    </w:p>
    <w:p w14:paraId="1FE472CE"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Guía local de habla hispana para todas las visitas indicadas en el programa</w:t>
      </w:r>
    </w:p>
    <w:p w14:paraId="1A150B3A" w14:textId="64C4365D" w:rsidR="0044166B" w:rsidRPr="004E352B" w:rsidRDefault="0044166B" w:rsidP="0044166B">
      <w:pPr>
        <w:pStyle w:val="ListeParagraf"/>
        <w:numPr>
          <w:ilvl w:val="0"/>
          <w:numId w:val="25"/>
        </w:numPr>
        <w:rPr>
          <w:color w:val="365F91"/>
          <w:sz w:val="24"/>
          <w:szCs w:val="24"/>
        </w:rPr>
      </w:pPr>
      <w:r w:rsidRPr="004E352B">
        <w:rPr>
          <w:color w:val="365F91"/>
          <w:sz w:val="24"/>
          <w:szCs w:val="24"/>
        </w:rPr>
        <w:t>Régimen según programa (</w:t>
      </w:r>
      <w:r>
        <w:rPr>
          <w:color w:val="365F91"/>
          <w:sz w:val="24"/>
          <w:szCs w:val="24"/>
        </w:rPr>
        <w:t>8</w:t>
      </w:r>
      <w:r w:rsidRPr="004E352B">
        <w:rPr>
          <w:color w:val="365F91"/>
          <w:sz w:val="24"/>
          <w:szCs w:val="24"/>
        </w:rPr>
        <w:t xml:space="preserve"> desayunos + </w:t>
      </w:r>
      <w:r>
        <w:rPr>
          <w:color w:val="365F91"/>
          <w:sz w:val="24"/>
          <w:szCs w:val="24"/>
        </w:rPr>
        <w:t>5</w:t>
      </w:r>
      <w:r w:rsidRPr="004E352B">
        <w:rPr>
          <w:color w:val="365F91"/>
          <w:sz w:val="24"/>
          <w:szCs w:val="24"/>
        </w:rPr>
        <w:t xml:space="preserve"> cenas)</w:t>
      </w:r>
    </w:p>
    <w:p w14:paraId="345C6100"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Visitas con entradas incluidas</w:t>
      </w:r>
    </w:p>
    <w:p w14:paraId="03F70184"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Trayectos en minibús o autobús con aire acondicionado, según el número de pasajeros</w:t>
      </w:r>
    </w:p>
    <w:p w14:paraId="3601E671"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1 botella de agua de 0,5 L por persona en el autobús (de Ankara a Estambul)</w:t>
      </w:r>
    </w:p>
    <w:p w14:paraId="51B3C20E" w14:textId="77777777" w:rsidR="004E15FF" w:rsidRPr="00A26D1F" w:rsidRDefault="004E15FF" w:rsidP="004E15FF">
      <w:pPr>
        <w:rPr>
          <w:b/>
          <w:color w:val="E36C0A" w:themeColor="accent6" w:themeShade="BF"/>
          <w:sz w:val="20"/>
          <w:szCs w:val="20"/>
        </w:rPr>
      </w:pPr>
      <w:bookmarkStart w:id="6" w:name="_heading=h.1ci93xb" w:colFirst="0" w:colLast="0"/>
      <w:bookmarkEnd w:id="6"/>
    </w:p>
    <w:p w14:paraId="6227AB82" w14:textId="7E605BEE" w:rsidR="0044166B" w:rsidRPr="00030F9A" w:rsidRDefault="0044166B" w:rsidP="004E15FF">
      <w:pPr>
        <w:rPr>
          <w:b/>
          <w:color w:val="E36C0A" w:themeColor="accent6" w:themeShade="BF"/>
          <w:sz w:val="24"/>
          <w:szCs w:val="24"/>
        </w:rPr>
      </w:pPr>
      <w:r w:rsidRPr="00701B13">
        <w:rPr>
          <w:b/>
          <w:color w:val="E36C0A" w:themeColor="accent6" w:themeShade="BF"/>
          <w:sz w:val="24"/>
          <w:szCs w:val="24"/>
        </w:rPr>
        <w:t xml:space="preserve">PRECIOS NO INCLUYEN </w:t>
      </w:r>
    </w:p>
    <w:p w14:paraId="26EB72A5" w14:textId="77777777" w:rsidR="0044166B" w:rsidRPr="004E352B" w:rsidRDefault="0044166B" w:rsidP="0044166B">
      <w:pPr>
        <w:pStyle w:val="ListeParagraf"/>
        <w:numPr>
          <w:ilvl w:val="0"/>
          <w:numId w:val="26"/>
        </w:numPr>
        <w:tabs>
          <w:tab w:val="left" w:pos="1134"/>
        </w:tabs>
        <w:rPr>
          <w:color w:val="365F91"/>
          <w:sz w:val="24"/>
          <w:szCs w:val="24"/>
        </w:rPr>
      </w:pPr>
      <w:r w:rsidRPr="004E352B">
        <w:rPr>
          <w:color w:val="365F91"/>
          <w:sz w:val="24"/>
          <w:szCs w:val="24"/>
        </w:rPr>
        <w:t>Gastos personales y extras</w:t>
      </w:r>
    </w:p>
    <w:p w14:paraId="3199E44E" w14:textId="48C81422" w:rsidR="0044166B" w:rsidRPr="004E352B" w:rsidRDefault="0044166B" w:rsidP="0044166B">
      <w:pPr>
        <w:pStyle w:val="ListeParagraf"/>
        <w:numPr>
          <w:ilvl w:val="0"/>
          <w:numId w:val="26"/>
        </w:numPr>
        <w:tabs>
          <w:tab w:val="left" w:pos="1134"/>
        </w:tabs>
        <w:rPr>
          <w:color w:val="365F91"/>
          <w:sz w:val="24"/>
          <w:szCs w:val="24"/>
        </w:rPr>
      </w:pPr>
      <w:r w:rsidRPr="004E352B">
        <w:rPr>
          <w:color w:val="365F91"/>
          <w:sz w:val="24"/>
          <w:szCs w:val="24"/>
        </w:rPr>
        <w:t>Propinas para conductores y guías (a criterio del pasajero; se pagan en destino). Como referencia: recomendamos</w:t>
      </w:r>
      <w:r>
        <w:rPr>
          <w:color w:val="365F91"/>
          <w:sz w:val="24"/>
          <w:szCs w:val="24"/>
        </w:rPr>
        <w:t xml:space="preserve"> por persona</w:t>
      </w:r>
      <w:r w:rsidRPr="004E352B">
        <w:rPr>
          <w:color w:val="365F91"/>
          <w:sz w:val="24"/>
          <w:szCs w:val="24"/>
        </w:rPr>
        <w:t xml:space="preserve"> entre </w:t>
      </w:r>
      <w:r w:rsidR="00C815AB">
        <w:rPr>
          <w:color w:val="365F91"/>
          <w:sz w:val="24"/>
          <w:szCs w:val="24"/>
        </w:rPr>
        <w:t>4</w:t>
      </w:r>
      <w:r w:rsidRPr="004E352B">
        <w:rPr>
          <w:color w:val="365F91"/>
          <w:sz w:val="24"/>
          <w:szCs w:val="24"/>
        </w:rPr>
        <w:t xml:space="preserve"> y 5 </w:t>
      </w:r>
      <w:r w:rsidR="008476B5">
        <w:rPr>
          <w:color w:val="365F91"/>
          <w:sz w:val="24"/>
          <w:szCs w:val="24"/>
        </w:rPr>
        <w:t>usd</w:t>
      </w:r>
      <w:r w:rsidRPr="004E352B">
        <w:rPr>
          <w:color w:val="365F91"/>
          <w:sz w:val="24"/>
          <w:szCs w:val="24"/>
        </w:rPr>
        <w:t xml:space="preserve"> por día para los guías y entre 2 y 3 </w:t>
      </w:r>
      <w:r w:rsidR="008476B5">
        <w:rPr>
          <w:color w:val="365F91"/>
          <w:sz w:val="24"/>
          <w:szCs w:val="24"/>
        </w:rPr>
        <w:t>usd</w:t>
      </w:r>
      <w:r w:rsidRPr="004E352B">
        <w:rPr>
          <w:color w:val="365F91"/>
          <w:sz w:val="24"/>
          <w:szCs w:val="24"/>
        </w:rPr>
        <w:t xml:space="preserve"> por día para los conductores</w:t>
      </w:r>
      <w:r>
        <w:rPr>
          <w:color w:val="365F91"/>
          <w:sz w:val="24"/>
          <w:szCs w:val="24"/>
        </w:rPr>
        <w:t xml:space="preserve"> </w:t>
      </w:r>
    </w:p>
    <w:p w14:paraId="77D85F4C" w14:textId="77777777" w:rsidR="0044166B" w:rsidRDefault="0044166B" w:rsidP="0044166B">
      <w:pPr>
        <w:pStyle w:val="ListeParagraf"/>
        <w:numPr>
          <w:ilvl w:val="0"/>
          <w:numId w:val="26"/>
        </w:numPr>
        <w:tabs>
          <w:tab w:val="left" w:pos="1134"/>
        </w:tabs>
        <w:rPr>
          <w:color w:val="365F91"/>
          <w:sz w:val="24"/>
          <w:szCs w:val="24"/>
        </w:rPr>
      </w:pPr>
      <w:r w:rsidRPr="004E352B">
        <w:rPr>
          <w:color w:val="365F91"/>
          <w:sz w:val="24"/>
          <w:szCs w:val="24"/>
        </w:rPr>
        <w:t>Excursiones opcionales (ver paquetes especiales abajo)</w:t>
      </w:r>
    </w:p>
    <w:p w14:paraId="26DCB747" w14:textId="77777777" w:rsidR="00A26D1F" w:rsidRDefault="00A26D1F" w:rsidP="00A26D1F">
      <w:pPr>
        <w:tabs>
          <w:tab w:val="left" w:pos="1134"/>
        </w:tabs>
        <w:rPr>
          <w:color w:val="365F91"/>
          <w:sz w:val="24"/>
          <w:szCs w:val="24"/>
        </w:rPr>
      </w:pPr>
    </w:p>
    <w:p w14:paraId="1FBBCAFE" w14:textId="77777777" w:rsidR="00A26D1F" w:rsidRPr="00A26D1F" w:rsidRDefault="00A26D1F" w:rsidP="00A26D1F">
      <w:pPr>
        <w:tabs>
          <w:tab w:val="left" w:pos="1134"/>
        </w:tabs>
        <w:rPr>
          <w:color w:val="365F91"/>
          <w:sz w:val="24"/>
          <w:szCs w:val="24"/>
        </w:rPr>
      </w:pPr>
    </w:p>
    <w:p w14:paraId="7F83EFC1" w14:textId="32ADD496" w:rsidR="00701108" w:rsidRDefault="00685C77" w:rsidP="00FD56BF">
      <w:pPr>
        <w:numPr>
          <w:ilvl w:val="0"/>
          <w:numId w:val="26"/>
        </w:numPr>
        <w:tabs>
          <w:tab w:val="left" w:pos="1134"/>
        </w:tabs>
        <w:rPr>
          <w:i/>
          <w:iCs/>
          <w:color w:val="E36C0A" w:themeColor="accent6" w:themeShade="BF"/>
          <w:sz w:val="24"/>
          <w:szCs w:val="24"/>
        </w:rPr>
      </w:pPr>
      <w:r w:rsidRPr="00A26D1F">
        <w:rPr>
          <w:i/>
          <w:iCs/>
          <w:color w:val="E36C0A" w:themeColor="accent6" w:themeShade="BF"/>
          <w:sz w:val="24"/>
          <w:szCs w:val="24"/>
        </w:rPr>
        <w:t xml:space="preserve">Cuota de servicio tasas hoteleras y impuestas locales ( obligatorio : pago en destino a la llegada : 60.-USD por  persona ) </w:t>
      </w:r>
    </w:p>
    <w:p w14:paraId="4DF0CBFC" w14:textId="77777777" w:rsidR="00A26D1F" w:rsidRPr="00A26D1F" w:rsidRDefault="00A26D1F" w:rsidP="00A26D1F">
      <w:pPr>
        <w:tabs>
          <w:tab w:val="left" w:pos="1134"/>
        </w:tabs>
        <w:rPr>
          <w:i/>
          <w:iCs/>
          <w:color w:val="E36C0A" w:themeColor="accent6" w:themeShade="BF"/>
          <w:sz w:val="24"/>
          <w:szCs w:val="24"/>
        </w:rPr>
      </w:pPr>
    </w:p>
    <w:p w14:paraId="25D0EA56" w14:textId="77777777" w:rsidR="0007035F" w:rsidRPr="006B2459" w:rsidRDefault="00FD56BF" w:rsidP="0007035F">
      <w:pPr>
        <w:ind w:left="-709" w:right="-142"/>
        <w:rPr>
          <w:b/>
          <w:color w:val="E36C09"/>
          <w:sz w:val="24"/>
          <w:szCs w:val="24"/>
        </w:rPr>
      </w:pPr>
      <w:r>
        <w:rPr>
          <w:b/>
          <w:color w:val="E36C09"/>
          <w:sz w:val="24"/>
          <w:szCs w:val="24"/>
        </w:rPr>
        <w:t xml:space="preserve">       </w:t>
      </w:r>
      <w:bookmarkStart w:id="7" w:name="_Hlk208320935"/>
      <w:r w:rsidR="0007035F">
        <w:rPr>
          <w:b/>
          <w:color w:val="E36C09"/>
          <w:sz w:val="24"/>
          <w:szCs w:val="24"/>
        </w:rPr>
        <w:t>PAQUETE 2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07035F" w14:paraId="314499FE" w14:textId="77777777" w:rsidTr="00C634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5ABAA036" w14:textId="77777777" w:rsidR="0007035F" w:rsidRDefault="0007035F" w:rsidP="00C634EF">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44A10F95" w14:textId="77777777" w:rsidR="0007035F" w:rsidRDefault="0007035F" w:rsidP="00C634EF">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71DFAA68" w14:textId="77777777" w:rsidR="0007035F" w:rsidRDefault="0007035F" w:rsidP="00C634EF">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2C994B79" w14:textId="77777777" w:rsidR="0007035F" w:rsidRDefault="0007035F" w:rsidP="00C634EF">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0FF125D2" w14:textId="77777777" w:rsidR="0007035F" w:rsidRDefault="0007035F" w:rsidP="00C634EF">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07035F" w14:paraId="12B9D1AD"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2FD481A9" w14:textId="77777777" w:rsidR="0007035F" w:rsidRPr="00EE39BE" w:rsidRDefault="0007035F" w:rsidP="00C634EF">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067F08D0" w14:textId="28D9DC1A" w:rsidR="0007035F" w:rsidRPr="0007035F" w:rsidRDefault="0007035F" w:rsidP="00C634EF">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1</w:t>
            </w:r>
            <w:r w:rsidR="00C14C20">
              <w:rPr>
                <w:color w:val="365F91" w:themeColor="accent1" w:themeShade="BF"/>
                <w:sz w:val="24"/>
                <w:szCs w:val="24"/>
              </w:rPr>
              <w:t>8</w:t>
            </w:r>
            <w:r w:rsidRPr="0007035F">
              <w:rPr>
                <w:color w:val="365F91" w:themeColor="accent1" w:themeShade="BF"/>
                <w:sz w:val="24"/>
                <w:szCs w:val="24"/>
              </w:rPr>
              <w:t>0</w:t>
            </w:r>
          </w:p>
        </w:tc>
        <w:tc>
          <w:tcPr>
            <w:tcW w:w="2408" w:type="dxa"/>
            <w:vMerge w:val="restart"/>
          </w:tcPr>
          <w:p w14:paraId="5281D3ED" w14:textId="3B46BFBD" w:rsidR="0007035F" w:rsidRPr="0007035F" w:rsidRDefault="0007035F" w:rsidP="00C634EF">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sidRPr="0007035F">
              <w:rPr>
                <w:color w:val="365F91"/>
                <w:sz w:val="24"/>
                <w:szCs w:val="24"/>
              </w:rPr>
              <w:t>1</w:t>
            </w:r>
            <w:r w:rsidR="00C14C20">
              <w:rPr>
                <w:color w:val="365F91"/>
                <w:sz w:val="24"/>
                <w:szCs w:val="24"/>
              </w:rPr>
              <w:t>51</w:t>
            </w:r>
          </w:p>
        </w:tc>
        <w:tc>
          <w:tcPr>
            <w:tcW w:w="1559" w:type="dxa"/>
            <w:vMerge w:val="restart"/>
          </w:tcPr>
          <w:p w14:paraId="59AC060F" w14:textId="77777777" w:rsidR="0007035F" w:rsidRDefault="0007035F" w:rsidP="00C634EF">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37715AEC" w14:textId="77777777" w:rsidR="0007035F" w:rsidRDefault="0007035F" w:rsidP="00C634EF">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07035F" w14:paraId="32DE76BC" w14:textId="77777777" w:rsidTr="00C634EF">
        <w:tc>
          <w:tcPr>
            <w:cnfStyle w:val="001000000000" w:firstRow="0" w:lastRow="0" w:firstColumn="1" w:lastColumn="0" w:oddVBand="0" w:evenVBand="0" w:oddHBand="0" w:evenHBand="0" w:firstRowFirstColumn="0" w:firstRowLastColumn="0" w:lastRowFirstColumn="0" w:lastRowLastColumn="0"/>
            <w:tcW w:w="3361" w:type="dxa"/>
          </w:tcPr>
          <w:p w14:paraId="7DAD8753" w14:textId="77777777" w:rsidR="0007035F" w:rsidRPr="00EE39BE" w:rsidRDefault="0007035F" w:rsidP="00C634EF">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052D852D" w14:textId="77777777" w:rsidR="0007035F" w:rsidRPr="00B65729" w:rsidRDefault="0007035F" w:rsidP="00C634EF">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3E5AB2F0" w14:textId="77777777" w:rsidR="0007035F" w:rsidRDefault="0007035F" w:rsidP="00C634EF">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388F85BE" w14:textId="77777777" w:rsidR="0007035F" w:rsidRDefault="0007035F" w:rsidP="00C634EF">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750A9AB8" w14:textId="77777777" w:rsidR="0007035F" w:rsidRDefault="0007035F" w:rsidP="00C634EF">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1B7DE7BC" w14:textId="77777777" w:rsidR="0007035F" w:rsidRDefault="0007035F" w:rsidP="0007035F">
      <w:pPr>
        <w:ind w:right="-142"/>
        <w:rPr>
          <w:b/>
          <w:color w:val="E36C09"/>
          <w:sz w:val="28"/>
          <w:szCs w:val="28"/>
        </w:rPr>
      </w:pPr>
    </w:p>
    <w:p w14:paraId="482FDE2E" w14:textId="77777777" w:rsidR="0007035F" w:rsidRDefault="0007035F" w:rsidP="0007035F">
      <w:pPr>
        <w:ind w:left="-709" w:right="-142"/>
        <w:rPr>
          <w:b/>
          <w:color w:val="E36C09"/>
          <w:sz w:val="24"/>
          <w:szCs w:val="24"/>
        </w:rPr>
      </w:pPr>
      <w:r>
        <w:rPr>
          <w:b/>
          <w:color w:val="E36C09"/>
          <w:sz w:val="24"/>
          <w:szCs w:val="24"/>
        </w:rPr>
        <w:t xml:space="preserve">        PAQUETE 4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07035F" w14:paraId="341B1D96" w14:textId="77777777" w:rsidTr="00C634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6F6B5E1B" w14:textId="77777777" w:rsidR="0007035F" w:rsidRDefault="0007035F" w:rsidP="00C634EF">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05061205" w14:textId="77777777" w:rsidR="0007035F" w:rsidRDefault="0007035F" w:rsidP="00C634EF">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54EE05FC" w14:textId="77777777" w:rsidR="0007035F" w:rsidRDefault="0007035F" w:rsidP="00C634EF">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4A6868EA" w14:textId="77777777" w:rsidR="0007035F" w:rsidRDefault="0007035F" w:rsidP="00C634EF">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228DC714" w14:textId="77777777" w:rsidR="0007035F" w:rsidRDefault="0007035F" w:rsidP="00C634EF">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07035F" w14:paraId="41C93185"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0F4ADCBC" w14:textId="77777777" w:rsidR="0007035F" w:rsidRPr="00EE39BE" w:rsidRDefault="0007035F" w:rsidP="00C634EF">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4602D896" w14:textId="5C1AB3F2" w:rsidR="0007035F" w:rsidRPr="0007035F" w:rsidRDefault="0007035F" w:rsidP="00C634EF">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33</w:t>
            </w:r>
            <w:r w:rsidR="00C14C20">
              <w:rPr>
                <w:color w:val="365F91" w:themeColor="accent1" w:themeShade="BF"/>
                <w:sz w:val="24"/>
                <w:szCs w:val="24"/>
              </w:rPr>
              <w:t>7</w:t>
            </w:r>
          </w:p>
        </w:tc>
        <w:tc>
          <w:tcPr>
            <w:tcW w:w="2408" w:type="dxa"/>
            <w:vMerge w:val="restart"/>
          </w:tcPr>
          <w:p w14:paraId="763BC67C" w14:textId="4BDB3D11" w:rsidR="0007035F" w:rsidRPr="0007035F" w:rsidRDefault="00C14C20" w:rsidP="00C634EF">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280</w:t>
            </w:r>
          </w:p>
        </w:tc>
        <w:tc>
          <w:tcPr>
            <w:tcW w:w="1559" w:type="dxa"/>
            <w:vMerge w:val="restart"/>
          </w:tcPr>
          <w:p w14:paraId="6E3A74A3" w14:textId="77777777" w:rsidR="0007035F" w:rsidRDefault="0007035F" w:rsidP="00C634EF">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53997924" w14:textId="77777777" w:rsidR="0007035F" w:rsidRDefault="0007035F" w:rsidP="00C634EF">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07035F" w14:paraId="6D270566" w14:textId="77777777" w:rsidTr="00C634EF">
        <w:tc>
          <w:tcPr>
            <w:cnfStyle w:val="001000000000" w:firstRow="0" w:lastRow="0" w:firstColumn="1" w:lastColumn="0" w:oddVBand="0" w:evenVBand="0" w:oddHBand="0" w:evenHBand="0" w:firstRowFirstColumn="0" w:firstRowLastColumn="0" w:lastRowFirstColumn="0" w:lastRowLastColumn="0"/>
            <w:tcW w:w="3361" w:type="dxa"/>
          </w:tcPr>
          <w:p w14:paraId="5E7D942E" w14:textId="77777777" w:rsidR="0007035F" w:rsidRPr="00EE39BE" w:rsidRDefault="0007035F" w:rsidP="00C634EF">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12AA92E3" w14:textId="77777777" w:rsidR="0007035F" w:rsidRPr="00B65729" w:rsidRDefault="0007035F" w:rsidP="00C634EF">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34D1D0B4" w14:textId="77777777" w:rsidR="0007035F" w:rsidRDefault="0007035F" w:rsidP="00C634EF">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704052BE" w14:textId="77777777" w:rsidR="0007035F" w:rsidRDefault="0007035F" w:rsidP="00C634EF">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6EB33C8E" w14:textId="77777777" w:rsidR="0007035F" w:rsidRDefault="0007035F" w:rsidP="00C634EF">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07035F" w14:paraId="54211397"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0D0716F7" w14:textId="77777777" w:rsidR="0007035F" w:rsidRPr="00EE39BE" w:rsidRDefault="0007035F" w:rsidP="00C634EF">
            <w:pPr>
              <w:rPr>
                <w:b w:val="0"/>
                <w:bCs w:val="0"/>
                <w:color w:val="365F91"/>
                <w:sz w:val="24"/>
                <w:szCs w:val="24"/>
              </w:rPr>
            </w:pPr>
            <w:r w:rsidRPr="00EE39BE">
              <w:rPr>
                <w:b w:val="0"/>
                <w:bCs w:val="0"/>
                <w:color w:val="365F91"/>
                <w:sz w:val="24"/>
                <w:szCs w:val="24"/>
              </w:rPr>
              <w:t xml:space="preserve">Noche Turca </w:t>
            </w:r>
          </w:p>
        </w:tc>
        <w:tc>
          <w:tcPr>
            <w:tcW w:w="1619" w:type="dxa"/>
            <w:vMerge/>
          </w:tcPr>
          <w:p w14:paraId="6408AD69" w14:textId="77777777" w:rsidR="0007035F" w:rsidRPr="00B65729" w:rsidRDefault="0007035F" w:rsidP="00C634EF">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3BF19160" w14:textId="77777777" w:rsidR="0007035F" w:rsidRDefault="0007035F" w:rsidP="00C634EF">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3D62EFDC" w14:textId="77777777" w:rsidR="0007035F" w:rsidRDefault="0007035F" w:rsidP="00C634EF">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1798988D" w14:textId="77777777" w:rsidR="0007035F" w:rsidRDefault="0007035F" w:rsidP="00C634EF">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07035F" w14:paraId="35D2C3F0" w14:textId="77777777" w:rsidTr="00C634EF">
        <w:tc>
          <w:tcPr>
            <w:cnfStyle w:val="001000000000" w:firstRow="0" w:lastRow="0" w:firstColumn="1" w:lastColumn="0" w:oddVBand="0" w:evenVBand="0" w:oddHBand="0" w:evenHBand="0" w:firstRowFirstColumn="0" w:firstRowLastColumn="0" w:lastRowFirstColumn="0" w:lastRowLastColumn="0"/>
            <w:tcW w:w="3361" w:type="dxa"/>
          </w:tcPr>
          <w:p w14:paraId="13F974CE" w14:textId="77777777" w:rsidR="0007035F" w:rsidRPr="00EE39BE" w:rsidRDefault="0007035F" w:rsidP="00C634EF">
            <w:pPr>
              <w:rPr>
                <w:b w:val="0"/>
                <w:bCs w:val="0"/>
                <w:color w:val="365F91"/>
                <w:sz w:val="24"/>
                <w:szCs w:val="24"/>
              </w:rPr>
            </w:pPr>
            <w:r w:rsidRPr="00EE39BE">
              <w:rPr>
                <w:b w:val="0"/>
                <w:bCs w:val="0"/>
                <w:color w:val="365F91"/>
                <w:sz w:val="24"/>
                <w:szCs w:val="24"/>
              </w:rPr>
              <w:t>Capadocia Escondida con 4X4</w:t>
            </w:r>
          </w:p>
        </w:tc>
        <w:tc>
          <w:tcPr>
            <w:tcW w:w="1619" w:type="dxa"/>
            <w:vMerge/>
          </w:tcPr>
          <w:p w14:paraId="6402BA5B" w14:textId="77777777" w:rsidR="0007035F" w:rsidRPr="00B65729" w:rsidRDefault="0007035F" w:rsidP="00C634EF">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57B425C0" w14:textId="77777777" w:rsidR="0007035F" w:rsidRDefault="0007035F" w:rsidP="00C634EF">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351917C8" w14:textId="77777777" w:rsidR="0007035F" w:rsidRDefault="0007035F" w:rsidP="00C634EF">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1EB2361D" w14:textId="77777777" w:rsidR="0007035F" w:rsidRDefault="0007035F" w:rsidP="00C634EF">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61B96E5A" w14:textId="71B39A03" w:rsidR="00703B5E" w:rsidRDefault="00703B5E" w:rsidP="0007035F">
      <w:pPr>
        <w:ind w:left="-709" w:right="-142"/>
        <w:rPr>
          <w:color w:val="365F91" w:themeColor="accent1" w:themeShade="BF"/>
          <w:sz w:val="24"/>
          <w:szCs w:val="24"/>
        </w:rPr>
      </w:pPr>
    </w:p>
    <w:p w14:paraId="5EB5DBC5" w14:textId="77777777" w:rsidR="00A26D1F" w:rsidRDefault="00A26D1F" w:rsidP="00A26D1F">
      <w:pPr>
        <w:ind w:left="-567"/>
        <w:rPr>
          <w:b/>
          <w:color w:val="E36C09"/>
          <w:sz w:val="24"/>
          <w:szCs w:val="24"/>
        </w:rPr>
      </w:pPr>
      <w:r>
        <w:rPr>
          <w:b/>
          <w:color w:val="E36C09"/>
          <w:sz w:val="24"/>
          <w:szCs w:val="24"/>
        </w:rPr>
        <w:t xml:space="preserve">NOTAS IMPORTANTES </w:t>
      </w:r>
    </w:p>
    <w:p w14:paraId="01BD0EA1" w14:textId="77777777" w:rsidR="00A26D1F" w:rsidRPr="0042706A" w:rsidRDefault="00A26D1F" w:rsidP="00A26D1F">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4CE6E5D8" w14:textId="77777777" w:rsidR="00A26D1F" w:rsidRPr="0042706A" w:rsidRDefault="00A26D1F" w:rsidP="00A26D1F">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4BBAA5DE" w14:textId="77777777" w:rsidR="00A26D1F" w:rsidRDefault="00A26D1F" w:rsidP="00A26D1F">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206F9C5C" w14:textId="77777777" w:rsidR="00A006B4" w:rsidRDefault="00A006B4" w:rsidP="00A26D1F">
      <w:pPr>
        <w:pStyle w:val="ListeParagraf"/>
        <w:numPr>
          <w:ilvl w:val="0"/>
          <w:numId w:val="27"/>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5E5E1479" w14:textId="606BBE47" w:rsidR="00A26D1F" w:rsidRDefault="00A26D1F" w:rsidP="00A26D1F">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170C0334" w14:textId="3693C7A0" w:rsidR="00A26D1F" w:rsidRPr="00A26D1F" w:rsidRDefault="00A26D1F" w:rsidP="00A26D1F">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6305F1D2" w14:textId="77777777" w:rsidR="00A26D1F" w:rsidRPr="00473E2E" w:rsidRDefault="00A26D1F" w:rsidP="00A26D1F">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761B0291" w14:textId="77777777" w:rsidR="00A26D1F" w:rsidRDefault="00A26D1F" w:rsidP="00A26D1F">
      <w:pPr>
        <w:pStyle w:val="ListeParagraf"/>
        <w:numPr>
          <w:ilvl w:val="0"/>
          <w:numId w:val="27"/>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4661C124" w14:textId="57899D7D" w:rsidR="00A26D1F" w:rsidRPr="00A26D1F" w:rsidRDefault="00A26D1F" w:rsidP="00A26D1F">
      <w:pPr>
        <w:pStyle w:val="ListeParagraf"/>
        <w:numPr>
          <w:ilvl w:val="0"/>
          <w:numId w:val="27"/>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2F3B6F06" w14:textId="77777777" w:rsidR="00A26D1F" w:rsidRPr="00C1775F" w:rsidRDefault="00A26D1F" w:rsidP="00A26D1F">
      <w:pPr>
        <w:pStyle w:val="ListeParagraf"/>
        <w:numPr>
          <w:ilvl w:val="0"/>
          <w:numId w:val="27"/>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161F1711" w14:textId="77777777" w:rsidR="00A26D1F" w:rsidRDefault="00A26D1F" w:rsidP="00A26D1F">
      <w:pPr>
        <w:pStyle w:val="ListeParagraf"/>
        <w:numPr>
          <w:ilvl w:val="0"/>
          <w:numId w:val="27"/>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41C4B181" w14:textId="77777777" w:rsidR="00A26D1F" w:rsidRDefault="00A26D1F" w:rsidP="00A26D1F">
      <w:pPr>
        <w:pStyle w:val="ListeParagraf"/>
        <w:numPr>
          <w:ilvl w:val="0"/>
          <w:numId w:val="27"/>
        </w:numPr>
        <w:ind w:left="-142" w:right="141" w:hanging="284"/>
        <w:jc w:val="both"/>
        <w:rPr>
          <w:color w:val="365F91" w:themeColor="accent1" w:themeShade="BF"/>
          <w:sz w:val="24"/>
          <w:szCs w:val="24"/>
        </w:rPr>
      </w:pPr>
      <w:r w:rsidRPr="005E2A98">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4739A963" w14:textId="77777777" w:rsidR="00A006B4" w:rsidRDefault="00A006B4" w:rsidP="00A006B4">
      <w:pPr>
        <w:ind w:right="141"/>
        <w:jc w:val="both"/>
        <w:rPr>
          <w:color w:val="365F91" w:themeColor="accent1" w:themeShade="BF"/>
          <w:sz w:val="24"/>
          <w:szCs w:val="24"/>
        </w:rPr>
      </w:pPr>
    </w:p>
    <w:p w14:paraId="37ED10F9" w14:textId="77777777" w:rsidR="00A006B4" w:rsidRDefault="00A006B4" w:rsidP="00A006B4">
      <w:pPr>
        <w:ind w:right="141"/>
        <w:jc w:val="both"/>
        <w:rPr>
          <w:color w:val="365F91" w:themeColor="accent1" w:themeShade="BF"/>
          <w:sz w:val="24"/>
          <w:szCs w:val="24"/>
        </w:rPr>
      </w:pPr>
    </w:p>
    <w:p w14:paraId="4B45B561" w14:textId="77777777" w:rsidR="00A006B4" w:rsidRPr="00A006B4" w:rsidRDefault="00A006B4" w:rsidP="00A006B4">
      <w:pPr>
        <w:ind w:right="141"/>
        <w:jc w:val="both"/>
        <w:rPr>
          <w:color w:val="365F91" w:themeColor="accent1" w:themeShade="BF"/>
          <w:sz w:val="24"/>
          <w:szCs w:val="24"/>
        </w:rPr>
      </w:pPr>
    </w:p>
    <w:p w14:paraId="128FA9FD" w14:textId="2952785D" w:rsidR="00C4656D" w:rsidRPr="00A006B4" w:rsidRDefault="00A26D1F" w:rsidP="00C4656D">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2E1E779C" w14:textId="77777777" w:rsidR="00EF30AD" w:rsidRDefault="00A26D1F" w:rsidP="00EF30AD">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5F12F231" w14:textId="77777777" w:rsidR="00EF30AD" w:rsidRDefault="00EF30AD" w:rsidP="00EF30AD">
      <w:pPr>
        <w:pStyle w:val="ListeParagraf"/>
        <w:numPr>
          <w:ilvl w:val="0"/>
          <w:numId w:val="27"/>
        </w:numPr>
        <w:ind w:left="-142" w:right="141" w:hanging="284"/>
        <w:jc w:val="both"/>
        <w:rPr>
          <w:color w:val="365F91" w:themeColor="accent1" w:themeShade="BF"/>
          <w:sz w:val="24"/>
          <w:szCs w:val="24"/>
        </w:rPr>
      </w:pPr>
      <w:r w:rsidRPr="00EF30AD">
        <w:rPr>
          <w:color w:val="365F91" w:themeColor="accent1" w:themeShade="BF"/>
          <w:sz w:val="24"/>
          <w:szCs w:val="24"/>
        </w:rPr>
        <w:t>Los traslados de llegada y salida se ofrecen tanto para el Aeropuerto de Estambul como para el Aeropuerto Sabiha Gökçen. No se aplica ningún suplemento para los traslados desde/hacia el Aeropuerto Sabiha Gökçen.</w:t>
      </w:r>
    </w:p>
    <w:p w14:paraId="0A46D103" w14:textId="77777777" w:rsidR="00EF30AD" w:rsidRDefault="00EF30AD" w:rsidP="00EF30AD">
      <w:pPr>
        <w:pStyle w:val="ListeParagraf"/>
        <w:numPr>
          <w:ilvl w:val="0"/>
          <w:numId w:val="27"/>
        </w:numPr>
        <w:ind w:left="-142" w:right="141" w:hanging="284"/>
        <w:jc w:val="both"/>
        <w:rPr>
          <w:color w:val="365F91" w:themeColor="accent1" w:themeShade="BF"/>
          <w:sz w:val="24"/>
          <w:szCs w:val="24"/>
        </w:rPr>
      </w:pPr>
      <w:r w:rsidRPr="00EF30AD">
        <w:rPr>
          <w:color w:val="365F91" w:themeColor="accent1" w:themeShade="BF"/>
          <w:sz w:val="24"/>
          <w:szCs w:val="24"/>
        </w:rPr>
        <w:t>Se recomienda llevar vestimenta discreta durante las visitas a lugares religiosos (las mujeres deben cubrirse el cabello, los hombros y las rodillas. Los hombres deben evitar el uso de pantalones cortos. Es necesario quitarse los zapatos antes de entrar en las mezquitas).</w:t>
      </w:r>
    </w:p>
    <w:p w14:paraId="5696FA0B" w14:textId="2BE84FB6" w:rsidR="00EF30AD" w:rsidRPr="00EF30AD" w:rsidRDefault="00EF30AD" w:rsidP="00EF30AD">
      <w:pPr>
        <w:pStyle w:val="ListeParagraf"/>
        <w:numPr>
          <w:ilvl w:val="0"/>
          <w:numId w:val="27"/>
        </w:numPr>
        <w:ind w:left="-142" w:right="141" w:hanging="284"/>
        <w:jc w:val="both"/>
        <w:rPr>
          <w:color w:val="365F91" w:themeColor="accent1" w:themeShade="BF"/>
          <w:sz w:val="24"/>
          <w:szCs w:val="24"/>
        </w:rPr>
      </w:pPr>
      <w:r w:rsidRPr="00EF30AD">
        <w:rPr>
          <w:color w:val="365F91" w:themeColor="accent1" w:themeShade="BF"/>
          <w:sz w:val="24"/>
          <w:szCs w:val="24"/>
        </w:rPr>
        <w:t>Algunos hoteles en Turquía disponen de sistemas de aire acondicionado individuales, mientras que otros cuentan con un sistema central de climatización. En los hoteles con sistema central, debido a las normativas gubernamentales destinadas al ahorro de energía, es habitual que el aire acondicionado funcione únicamente durante los meses de verano.</w:t>
      </w:r>
    </w:p>
    <w:p w14:paraId="716746B4" w14:textId="77777777" w:rsidR="00A26D1F" w:rsidRPr="005E2A98" w:rsidRDefault="00A26D1F" w:rsidP="00A26D1F">
      <w:pPr>
        <w:pStyle w:val="ListeParagraf"/>
        <w:numPr>
          <w:ilvl w:val="0"/>
          <w:numId w:val="27"/>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22105995" w14:textId="77777777" w:rsidR="00A26D1F" w:rsidRDefault="00A26D1F" w:rsidP="00A26D1F">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68497C13" w14:textId="77777777" w:rsidR="00A26D1F" w:rsidRPr="005E2A98" w:rsidRDefault="00A26D1F" w:rsidP="00A26D1F">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6629C1A9" w14:textId="77777777" w:rsidR="00A26D1F" w:rsidRPr="005E2A98" w:rsidRDefault="00A26D1F" w:rsidP="00A26D1F">
      <w:pPr>
        <w:pStyle w:val="ListeParagraf"/>
        <w:numPr>
          <w:ilvl w:val="0"/>
          <w:numId w:val="27"/>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p w14:paraId="6AF76BA6" w14:textId="77777777" w:rsidR="00A26D1F" w:rsidRDefault="00A26D1F" w:rsidP="00A26D1F">
      <w:pPr>
        <w:rPr>
          <w:b/>
          <w:color w:val="365F91"/>
          <w:sz w:val="28"/>
          <w:szCs w:val="28"/>
        </w:rPr>
      </w:pPr>
    </w:p>
    <w:p w14:paraId="30E9B7CA" w14:textId="77777777" w:rsidR="00A26D1F" w:rsidRDefault="00A26D1F" w:rsidP="00A26D1F">
      <w:pPr>
        <w:pBdr>
          <w:top w:val="nil"/>
          <w:left w:val="nil"/>
          <w:bottom w:val="nil"/>
          <w:right w:val="nil"/>
          <w:between w:val="nil"/>
        </w:pBdr>
        <w:ind w:left="-426"/>
        <w:rPr>
          <w:color w:val="376092"/>
          <w:sz w:val="24"/>
          <w:szCs w:val="24"/>
        </w:rPr>
      </w:pPr>
    </w:p>
    <w:p w14:paraId="51884D80" w14:textId="77777777" w:rsidR="00703B5E" w:rsidRDefault="00703B5E" w:rsidP="00AA3306">
      <w:pPr>
        <w:ind w:firstLine="284"/>
        <w:jc w:val="both"/>
        <w:rPr>
          <w:color w:val="365F91" w:themeColor="accent1" w:themeShade="BF"/>
          <w:sz w:val="24"/>
          <w:szCs w:val="24"/>
        </w:rPr>
      </w:pPr>
    </w:p>
    <w:p w14:paraId="7AA83EB9" w14:textId="77777777" w:rsidR="00703B5E" w:rsidRDefault="00703B5E" w:rsidP="00AA3306">
      <w:pPr>
        <w:ind w:firstLine="284"/>
        <w:jc w:val="both"/>
        <w:rPr>
          <w:color w:val="365F91" w:themeColor="accent1" w:themeShade="BF"/>
          <w:sz w:val="24"/>
          <w:szCs w:val="24"/>
        </w:rPr>
      </w:pPr>
    </w:p>
    <w:p w14:paraId="33991575" w14:textId="77777777" w:rsidR="00703B5E" w:rsidRDefault="00703B5E" w:rsidP="00AA3306">
      <w:pPr>
        <w:ind w:firstLine="284"/>
        <w:jc w:val="both"/>
        <w:rPr>
          <w:color w:val="365F91" w:themeColor="accent1" w:themeShade="BF"/>
          <w:sz w:val="24"/>
          <w:szCs w:val="24"/>
        </w:rPr>
      </w:pPr>
    </w:p>
    <w:p w14:paraId="4CB1E71C" w14:textId="77777777" w:rsidR="00703B5E" w:rsidRDefault="00703B5E" w:rsidP="00AA3306">
      <w:pPr>
        <w:ind w:firstLine="284"/>
        <w:jc w:val="both"/>
        <w:rPr>
          <w:color w:val="365F91" w:themeColor="accent1" w:themeShade="BF"/>
          <w:sz w:val="24"/>
          <w:szCs w:val="24"/>
        </w:rPr>
      </w:pPr>
    </w:p>
    <w:p w14:paraId="5C943AED" w14:textId="77777777" w:rsidR="00703B5E" w:rsidRDefault="00703B5E" w:rsidP="00AA3306">
      <w:pPr>
        <w:ind w:firstLine="284"/>
        <w:jc w:val="both"/>
        <w:rPr>
          <w:color w:val="365F91" w:themeColor="accent1" w:themeShade="BF"/>
          <w:sz w:val="24"/>
          <w:szCs w:val="24"/>
        </w:rPr>
      </w:pPr>
    </w:p>
    <w:p w14:paraId="24BCAAEA" w14:textId="77777777" w:rsidR="00703B5E" w:rsidRDefault="00703B5E" w:rsidP="00AA3306">
      <w:pPr>
        <w:ind w:firstLine="284"/>
        <w:jc w:val="both"/>
        <w:rPr>
          <w:color w:val="365F91" w:themeColor="accent1" w:themeShade="BF"/>
          <w:sz w:val="24"/>
          <w:szCs w:val="24"/>
        </w:rPr>
      </w:pPr>
    </w:p>
    <w:p w14:paraId="2F75C34E" w14:textId="77777777" w:rsidR="00703B5E" w:rsidRDefault="00703B5E" w:rsidP="00AA3306">
      <w:pPr>
        <w:ind w:firstLine="284"/>
        <w:jc w:val="both"/>
        <w:rPr>
          <w:color w:val="365F91" w:themeColor="accent1" w:themeShade="BF"/>
          <w:sz w:val="24"/>
          <w:szCs w:val="24"/>
        </w:rPr>
      </w:pPr>
    </w:p>
    <w:p w14:paraId="00D5F5E3" w14:textId="77777777" w:rsidR="00703B5E" w:rsidRDefault="00703B5E" w:rsidP="00AA3306">
      <w:pPr>
        <w:ind w:firstLine="284"/>
        <w:jc w:val="both"/>
        <w:rPr>
          <w:color w:val="365F91" w:themeColor="accent1" w:themeShade="BF"/>
          <w:sz w:val="24"/>
          <w:szCs w:val="24"/>
        </w:rPr>
      </w:pPr>
    </w:p>
    <w:p w14:paraId="3C98CA9E" w14:textId="77777777" w:rsidR="00703B5E" w:rsidRDefault="00703B5E" w:rsidP="00AA3306">
      <w:pPr>
        <w:ind w:firstLine="284"/>
        <w:jc w:val="both"/>
        <w:rPr>
          <w:color w:val="365F91" w:themeColor="accent1" w:themeShade="BF"/>
          <w:sz w:val="24"/>
          <w:szCs w:val="24"/>
        </w:rPr>
      </w:pPr>
    </w:p>
    <w:p w14:paraId="60081EE8" w14:textId="77777777" w:rsidR="00703B5E" w:rsidRDefault="00703B5E" w:rsidP="00AA3306">
      <w:pPr>
        <w:ind w:firstLine="284"/>
        <w:jc w:val="both"/>
        <w:rPr>
          <w:color w:val="365F91" w:themeColor="accent1" w:themeShade="BF"/>
          <w:sz w:val="24"/>
          <w:szCs w:val="24"/>
        </w:rPr>
      </w:pPr>
    </w:p>
    <w:p w14:paraId="61D1D4CF" w14:textId="77777777" w:rsidR="00703B5E" w:rsidRDefault="00703B5E" w:rsidP="00AA3306">
      <w:pPr>
        <w:ind w:firstLine="284"/>
        <w:jc w:val="both"/>
        <w:rPr>
          <w:color w:val="365F91" w:themeColor="accent1" w:themeShade="BF"/>
          <w:sz w:val="24"/>
          <w:szCs w:val="24"/>
        </w:rPr>
      </w:pPr>
    </w:p>
    <w:p w14:paraId="4146FCBD" w14:textId="77777777" w:rsidR="00703B5E" w:rsidRDefault="00703B5E" w:rsidP="00AA3306">
      <w:pPr>
        <w:ind w:firstLine="284"/>
        <w:jc w:val="both"/>
        <w:rPr>
          <w:color w:val="365F91" w:themeColor="accent1" w:themeShade="BF"/>
          <w:sz w:val="24"/>
          <w:szCs w:val="24"/>
        </w:rPr>
      </w:pPr>
    </w:p>
    <w:p w14:paraId="7F213C81" w14:textId="77777777" w:rsidR="00703B5E" w:rsidRDefault="00703B5E" w:rsidP="00AA3306">
      <w:pPr>
        <w:ind w:firstLine="284"/>
        <w:jc w:val="both"/>
        <w:rPr>
          <w:color w:val="365F91" w:themeColor="accent1" w:themeShade="BF"/>
          <w:sz w:val="24"/>
          <w:szCs w:val="24"/>
        </w:rPr>
      </w:pPr>
    </w:p>
    <w:p w14:paraId="4931FB93" w14:textId="77777777" w:rsidR="00703B5E" w:rsidRDefault="00703B5E" w:rsidP="00AA3306">
      <w:pPr>
        <w:ind w:firstLine="284"/>
        <w:jc w:val="both"/>
        <w:rPr>
          <w:color w:val="365F91" w:themeColor="accent1" w:themeShade="BF"/>
          <w:sz w:val="24"/>
          <w:szCs w:val="24"/>
        </w:rPr>
      </w:pPr>
    </w:p>
    <w:p w14:paraId="07AFC5BB" w14:textId="77777777" w:rsidR="00703B5E" w:rsidRDefault="00703B5E" w:rsidP="00AA3306">
      <w:pPr>
        <w:ind w:firstLine="284"/>
        <w:jc w:val="both"/>
        <w:rPr>
          <w:color w:val="365F91" w:themeColor="accent1" w:themeShade="BF"/>
          <w:sz w:val="24"/>
          <w:szCs w:val="24"/>
        </w:rPr>
      </w:pPr>
    </w:p>
    <w:p w14:paraId="4892C17B" w14:textId="77777777" w:rsidR="00703B5E" w:rsidRDefault="00703B5E" w:rsidP="00AA3306">
      <w:pPr>
        <w:ind w:firstLine="284"/>
        <w:jc w:val="both"/>
        <w:rPr>
          <w:color w:val="365F91" w:themeColor="accent1" w:themeShade="BF"/>
          <w:sz w:val="24"/>
          <w:szCs w:val="24"/>
        </w:rPr>
      </w:pPr>
    </w:p>
    <w:p w14:paraId="6B17F2F9" w14:textId="77777777" w:rsidR="00703B5E" w:rsidRDefault="00703B5E" w:rsidP="00AA3306">
      <w:pPr>
        <w:ind w:firstLine="284"/>
        <w:jc w:val="both"/>
        <w:rPr>
          <w:color w:val="365F91" w:themeColor="accent1" w:themeShade="BF"/>
          <w:sz w:val="24"/>
          <w:szCs w:val="24"/>
        </w:rPr>
      </w:pPr>
    </w:p>
    <w:p w14:paraId="70DD446A" w14:textId="77777777" w:rsidR="00703B5E" w:rsidRDefault="00703B5E" w:rsidP="00AA3306">
      <w:pPr>
        <w:ind w:firstLine="284"/>
        <w:jc w:val="both"/>
        <w:rPr>
          <w:color w:val="365F91" w:themeColor="accent1" w:themeShade="BF"/>
          <w:sz w:val="24"/>
          <w:szCs w:val="24"/>
        </w:rPr>
      </w:pPr>
    </w:p>
    <w:p w14:paraId="269CE053" w14:textId="77777777" w:rsidR="00703B5E" w:rsidRDefault="00703B5E" w:rsidP="00AA3306">
      <w:pPr>
        <w:ind w:firstLine="284"/>
        <w:jc w:val="both"/>
        <w:rPr>
          <w:color w:val="365F91" w:themeColor="accent1" w:themeShade="BF"/>
          <w:sz w:val="24"/>
          <w:szCs w:val="24"/>
        </w:rPr>
      </w:pPr>
    </w:p>
    <w:p w14:paraId="54133709" w14:textId="77777777" w:rsidR="00703B5E" w:rsidRDefault="00703B5E" w:rsidP="00AA3306">
      <w:pPr>
        <w:ind w:firstLine="284"/>
        <w:jc w:val="both"/>
        <w:rPr>
          <w:color w:val="365F91" w:themeColor="accent1" w:themeShade="BF"/>
          <w:sz w:val="24"/>
          <w:szCs w:val="24"/>
        </w:rPr>
      </w:pPr>
    </w:p>
    <w:p w14:paraId="4D40C6B7" w14:textId="77777777" w:rsidR="00703B5E" w:rsidRDefault="00703B5E" w:rsidP="00AA3306">
      <w:pPr>
        <w:ind w:firstLine="284"/>
        <w:jc w:val="both"/>
        <w:rPr>
          <w:color w:val="365F91" w:themeColor="accent1" w:themeShade="BF"/>
          <w:sz w:val="24"/>
          <w:szCs w:val="24"/>
        </w:rPr>
      </w:pPr>
    </w:p>
    <w:p w14:paraId="35D5B69F" w14:textId="77777777" w:rsidR="00703B5E" w:rsidRDefault="00703B5E" w:rsidP="00AA3306">
      <w:pPr>
        <w:ind w:firstLine="284"/>
        <w:jc w:val="both"/>
        <w:rPr>
          <w:color w:val="365F91" w:themeColor="accent1" w:themeShade="BF"/>
          <w:sz w:val="24"/>
          <w:szCs w:val="24"/>
        </w:rPr>
      </w:pPr>
    </w:p>
    <w:p w14:paraId="332B75AB" w14:textId="73C17987" w:rsidR="00C4656D" w:rsidRDefault="00C4656D" w:rsidP="00FD56BF">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8" w:name="K"/>
      <w:bookmarkEnd w:id="7"/>
    </w:p>
    <w:p w14:paraId="09C3392E" w14:textId="0EC79400" w:rsidR="00FD56BF" w:rsidRPr="00CA69FA" w:rsidRDefault="00A26D1F" w:rsidP="00FD56BF">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 xml:space="preserve">                </w:t>
      </w:r>
      <w:r w:rsidR="00FD56BF">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COLORES DE TURQUIA I (8N9D)</w:t>
      </w:r>
    </w:p>
    <w:tbl>
      <w:tblPr>
        <w:tblW w:w="10476" w:type="dxa"/>
        <w:tblInd w:w="-42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2421"/>
        <w:gridCol w:w="3534"/>
        <w:gridCol w:w="4521"/>
      </w:tblGrid>
      <w:tr w:rsidR="00FD56BF" w14:paraId="0D5B45B0" w14:textId="77777777" w:rsidTr="00703B5E">
        <w:tc>
          <w:tcPr>
            <w:tcW w:w="2421" w:type="dxa"/>
            <w:shd w:val="clear" w:color="auto" w:fill="FFFFFF" w:themeFill="background1"/>
          </w:tcPr>
          <w:bookmarkEnd w:id="8"/>
          <w:p w14:paraId="21755C06" w14:textId="77777777" w:rsidR="00FD56BF" w:rsidRDefault="00FD56BF" w:rsidP="007D3AFD">
            <w:pPr>
              <w:jc w:val="both"/>
              <w:rPr>
                <w:i/>
                <w:color w:val="366091"/>
              </w:rPr>
            </w:pPr>
            <w:r>
              <w:rPr>
                <w:i/>
                <w:color w:val="366091"/>
              </w:rPr>
              <w:t>SALIDAS</w:t>
            </w:r>
          </w:p>
        </w:tc>
        <w:tc>
          <w:tcPr>
            <w:tcW w:w="3534" w:type="dxa"/>
            <w:shd w:val="clear" w:color="auto" w:fill="FFFFFF" w:themeFill="background1"/>
          </w:tcPr>
          <w:p w14:paraId="2E582281" w14:textId="28BAEB20" w:rsidR="00FD56BF" w:rsidRPr="00532242" w:rsidRDefault="00FD56BF" w:rsidP="007D3AFD">
            <w:pPr>
              <w:jc w:val="both"/>
              <w:rPr>
                <w:bCs/>
                <w:i/>
                <w:color w:val="366091"/>
              </w:rPr>
            </w:pPr>
            <w:r w:rsidRPr="00532242">
              <w:rPr>
                <w:bCs/>
                <w:i/>
                <w:color w:val="366091"/>
              </w:rPr>
              <w:t>Domingo</w:t>
            </w:r>
            <w:r w:rsidR="0044166B">
              <w:rPr>
                <w:bCs/>
                <w:i/>
                <w:color w:val="366091"/>
              </w:rPr>
              <w:t>s</w:t>
            </w:r>
          </w:p>
        </w:tc>
        <w:tc>
          <w:tcPr>
            <w:tcW w:w="4521" w:type="dxa"/>
            <w:shd w:val="clear" w:color="auto" w:fill="FFFFFF" w:themeFill="background1"/>
          </w:tcPr>
          <w:p w14:paraId="06307DEB" w14:textId="77777777" w:rsidR="00FD56BF" w:rsidRDefault="00FD56BF" w:rsidP="007D3AFD">
            <w:pPr>
              <w:jc w:val="both"/>
              <w:rPr>
                <w:i/>
                <w:color w:val="366091"/>
              </w:rPr>
            </w:pPr>
            <w:r>
              <w:rPr>
                <w:i/>
                <w:color w:val="366091"/>
              </w:rPr>
              <w:t xml:space="preserve">Miercoles </w:t>
            </w:r>
          </w:p>
        </w:tc>
      </w:tr>
      <w:tr w:rsidR="00A26D1F" w14:paraId="21811C9F" w14:textId="77777777" w:rsidTr="00703B5E">
        <w:tc>
          <w:tcPr>
            <w:tcW w:w="2421" w:type="dxa"/>
            <w:shd w:val="clear" w:color="auto" w:fill="FFFFFF" w:themeFill="background1"/>
          </w:tcPr>
          <w:p w14:paraId="018D35F3" w14:textId="28D23019" w:rsidR="00A26D1F" w:rsidRPr="00A8410C" w:rsidRDefault="00A26D1F" w:rsidP="00A26D1F">
            <w:pPr>
              <w:jc w:val="both"/>
              <w:rPr>
                <w:bCs/>
                <w:i/>
                <w:color w:val="366091"/>
              </w:rPr>
            </w:pPr>
            <w:r w:rsidRPr="005E2A98">
              <w:rPr>
                <w:i/>
                <w:color w:val="366091"/>
              </w:rPr>
              <w:t>Marzo 2027</w:t>
            </w:r>
          </w:p>
        </w:tc>
        <w:tc>
          <w:tcPr>
            <w:tcW w:w="3534" w:type="dxa"/>
            <w:shd w:val="clear" w:color="auto" w:fill="FFFFFF" w:themeFill="background1"/>
          </w:tcPr>
          <w:p w14:paraId="215B69EB" w14:textId="6D48650E" w:rsidR="00A26D1F" w:rsidRPr="00AA3306" w:rsidRDefault="00A26D1F" w:rsidP="00A26D1F">
            <w:pPr>
              <w:rPr>
                <w:b/>
                <w:i/>
                <w:color w:val="215868" w:themeColor="accent5" w:themeShade="80"/>
              </w:rPr>
            </w:pPr>
            <w:r w:rsidRPr="005E2A98">
              <w:rPr>
                <w:b/>
                <w:i/>
                <w:color w:val="366091"/>
                <w:highlight w:val="yellow"/>
              </w:rPr>
              <w:t>7, 14,</w:t>
            </w:r>
            <w:r w:rsidRPr="005E2A98">
              <w:rPr>
                <w:b/>
                <w:i/>
                <w:color w:val="366091"/>
                <w:highlight w:val="green"/>
              </w:rPr>
              <w:t>21, 28</w:t>
            </w:r>
          </w:p>
        </w:tc>
        <w:tc>
          <w:tcPr>
            <w:tcW w:w="4521" w:type="dxa"/>
            <w:shd w:val="clear" w:color="auto" w:fill="FFFFFF" w:themeFill="background1"/>
          </w:tcPr>
          <w:p w14:paraId="4AFB3084" w14:textId="482B30A2" w:rsidR="00A26D1F" w:rsidRPr="00AA3306" w:rsidRDefault="00A26D1F" w:rsidP="00A26D1F">
            <w:pPr>
              <w:rPr>
                <w:b/>
                <w:i/>
                <w:color w:val="366091"/>
              </w:rPr>
            </w:pPr>
            <w:r w:rsidRPr="005E2A98">
              <w:rPr>
                <w:b/>
                <w:i/>
                <w:color w:val="366091"/>
                <w:highlight w:val="green"/>
              </w:rPr>
              <w:t>17, 24, 31</w:t>
            </w:r>
          </w:p>
        </w:tc>
      </w:tr>
      <w:tr w:rsidR="00A26D1F" w14:paraId="0BE2CB05" w14:textId="77777777" w:rsidTr="00703B5E">
        <w:tc>
          <w:tcPr>
            <w:tcW w:w="2421" w:type="dxa"/>
            <w:shd w:val="clear" w:color="auto" w:fill="FFFFFF" w:themeFill="background1"/>
          </w:tcPr>
          <w:p w14:paraId="7133C7B1" w14:textId="56F34584" w:rsidR="00A26D1F" w:rsidRPr="00A8410C" w:rsidRDefault="00A26D1F" w:rsidP="00A26D1F">
            <w:pPr>
              <w:jc w:val="both"/>
              <w:rPr>
                <w:b/>
                <w:bCs/>
                <w:i/>
                <w:color w:val="366091"/>
              </w:rPr>
            </w:pPr>
            <w:r w:rsidRPr="005E2A98">
              <w:rPr>
                <w:i/>
                <w:color w:val="366091"/>
              </w:rPr>
              <w:t>Abril 2027</w:t>
            </w:r>
          </w:p>
        </w:tc>
        <w:tc>
          <w:tcPr>
            <w:tcW w:w="3534" w:type="dxa"/>
            <w:shd w:val="clear" w:color="auto" w:fill="FFFFFF" w:themeFill="background1"/>
          </w:tcPr>
          <w:p w14:paraId="6A80B986" w14:textId="27904AE9" w:rsidR="00A26D1F" w:rsidRPr="00703B5E" w:rsidRDefault="00A26D1F" w:rsidP="00A26D1F">
            <w:pPr>
              <w:rPr>
                <w:b/>
                <w:i/>
                <w:color w:val="215868" w:themeColor="accent5" w:themeShade="80"/>
                <w:highlight w:val="green"/>
              </w:rPr>
            </w:pPr>
            <w:r w:rsidRPr="005E2A98">
              <w:rPr>
                <w:b/>
                <w:i/>
                <w:color w:val="366091"/>
                <w:highlight w:val="green"/>
              </w:rPr>
              <w:t>4, 11, 18, 25</w:t>
            </w:r>
          </w:p>
        </w:tc>
        <w:tc>
          <w:tcPr>
            <w:tcW w:w="4521" w:type="dxa"/>
            <w:shd w:val="clear" w:color="auto" w:fill="FFFFFF" w:themeFill="background1"/>
          </w:tcPr>
          <w:p w14:paraId="675A3CFE" w14:textId="5ED9DC17" w:rsidR="00A26D1F" w:rsidRPr="00703B5E" w:rsidRDefault="00A26D1F" w:rsidP="00A26D1F">
            <w:pPr>
              <w:rPr>
                <w:b/>
                <w:i/>
                <w:color w:val="366091"/>
                <w:highlight w:val="green"/>
              </w:rPr>
            </w:pPr>
            <w:r w:rsidRPr="005E2A98">
              <w:rPr>
                <w:b/>
                <w:i/>
                <w:color w:val="366091"/>
                <w:highlight w:val="green"/>
              </w:rPr>
              <w:t>7, 14, 21, 28</w:t>
            </w:r>
          </w:p>
        </w:tc>
      </w:tr>
      <w:tr w:rsidR="00A26D1F" w14:paraId="4F1B5F53" w14:textId="77777777" w:rsidTr="00703B5E">
        <w:tc>
          <w:tcPr>
            <w:tcW w:w="2421" w:type="dxa"/>
            <w:shd w:val="clear" w:color="auto" w:fill="FFFFFF" w:themeFill="background1"/>
          </w:tcPr>
          <w:p w14:paraId="16934421" w14:textId="50658077" w:rsidR="00A26D1F" w:rsidRDefault="00A26D1F" w:rsidP="00A26D1F">
            <w:pPr>
              <w:jc w:val="both"/>
              <w:rPr>
                <w:i/>
                <w:color w:val="366091"/>
              </w:rPr>
            </w:pPr>
            <w:r w:rsidRPr="005E2A98">
              <w:rPr>
                <w:i/>
                <w:color w:val="366091"/>
              </w:rPr>
              <w:t>Mayo 2027</w:t>
            </w:r>
          </w:p>
        </w:tc>
        <w:tc>
          <w:tcPr>
            <w:tcW w:w="3534" w:type="dxa"/>
            <w:shd w:val="clear" w:color="auto" w:fill="FFFFFF" w:themeFill="background1"/>
          </w:tcPr>
          <w:p w14:paraId="2AA95A24" w14:textId="119A4023" w:rsidR="00A26D1F" w:rsidRPr="00703B5E" w:rsidRDefault="00A26D1F" w:rsidP="00A26D1F">
            <w:pPr>
              <w:rPr>
                <w:b/>
                <w:i/>
                <w:color w:val="215868" w:themeColor="accent5" w:themeShade="80"/>
                <w:highlight w:val="green"/>
              </w:rPr>
            </w:pPr>
            <w:r w:rsidRPr="005E2A98">
              <w:rPr>
                <w:b/>
                <w:i/>
                <w:color w:val="366091"/>
                <w:highlight w:val="green"/>
              </w:rPr>
              <w:t>2, 9, 16, 23, 30</w:t>
            </w:r>
          </w:p>
        </w:tc>
        <w:tc>
          <w:tcPr>
            <w:tcW w:w="4521" w:type="dxa"/>
            <w:shd w:val="clear" w:color="auto" w:fill="FFFFFF" w:themeFill="background1"/>
          </w:tcPr>
          <w:p w14:paraId="3DF3DABD" w14:textId="102E98F7" w:rsidR="00A26D1F" w:rsidRPr="00703B5E" w:rsidRDefault="00A26D1F" w:rsidP="00A26D1F">
            <w:pPr>
              <w:rPr>
                <w:b/>
                <w:i/>
                <w:color w:val="366091"/>
                <w:highlight w:val="green"/>
              </w:rPr>
            </w:pPr>
            <w:r w:rsidRPr="005E2A98">
              <w:rPr>
                <w:b/>
                <w:i/>
                <w:color w:val="366091"/>
                <w:highlight w:val="green"/>
              </w:rPr>
              <w:t>5, 12, 19, 26</w:t>
            </w:r>
          </w:p>
        </w:tc>
      </w:tr>
      <w:tr w:rsidR="00A26D1F" w14:paraId="119B3643" w14:textId="77777777" w:rsidTr="00703B5E">
        <w:tc>
          <w:tcPr>
            <w:tcW w:w="2421" w:type="dxa"/>
            <w:shd w:val="clear" w:color="auto" w:fill="FFFFFF" w:themeFill="background1"/>
          </w:tcPr>
          <w:p w14:paraId="6824C4BF" w14:textId="5FEAB81F" w:rsidR="00A26D1F" w:rsidRDefault="00A26D1F" w:rsidP="00A26D1F">
            <w:pPr>
              <w:jc w:val="both"/>
              <w:rPr>
                <w:i/>
                <w:color w:val="366091"/>
              </w:rPr>
            </w:pPr>
            <w:r w:rsidRPr="005E2A98">
              <w:rPr>
                <w:i/>
                <w:color w:val="366091"/>
              </w:rPr>
              <w:t>Junio 2027</w:t>
            </w:r>
          </w:p>
        </w:tc>
        <w:tc>
          <w:tcPr>
            <w:tcW w:w="3534" w:type="dxa"/>
            <w:shd w:val="clear" w:color="auto" w:fill="FFFFFF" w:themeFill="background1"/>
          </w:tcPr>
          <w:p w14:paraId="659CCC2B" w14:textId="6F16FC30" w:rsidR="00A26D1F" w:rsidRPr="00703B5E" w:rsidRDefault="00A26D1F" w:rsidP="00A26D1F">
            <w:pPr>
              <w:rPr>
                <w:b/>
                <w:i/>
                <w:color w:val="215868" w:themeColor="accent5" w:themeShade="80"/>
                <w:highlight w:val="green"/>
              </w:rPr>
            </w:pPr>
            <w:r w:rsidRPr="005E2A98">
              <w:rPr>
                <w:b/>
                <w:i/>
                <w:color w:val="366091"/>
                <w:highlight w:val="green"/>
              </w:rPr>
              <w:t>6, 13, 20, 27</w:t>
            </w:r>
          </w:p>
        </w:tc>
        <w:tc>
          <w:tcPr>
            <w:tcW w:w="4521" w:type="dxa"/>
            <w:shd w:val="clear" w:color="auto" w:fill="FFFFFF" w:themeFill="background1"/>
          </w:tcPr>
          <w:p w14:paraId="4B518655" w14:textId="2135E3D0" w:rsidR="00A26D1F" w:rsidRPr="00703B5E" w:rsidRDefault="00A26D1F" w:rsidP="00A26D1F">
            <w:pPr>
              <w:rPr>
                <w:b/>
                <w:i/>
                <w:color w:val="366091"/>
                <w:highlight w:val="green"/>
              </w:rPr>
            </w:pPr>
            <w:r w:rsidRPr="005E2A98">
              <w:rPr>
                <w:b/>
                <w:i/>
                <w:color w:val="366091"/>
                <w:highlight w:val="green"/>
              </w:rPr>
              <w:t>2, 9, 16, 23, 30</w:t>
            </w:r>
          </w:p>
        </w:tc>
      </w:tr>
      <w:tr w:rsidR="00A26D1F" w14:paraId="2C7B12B4" w14:textId="77777777" w:rsidTr="00703B5E">
        <w:tc>
          <w:tcPr>
            <w:tcW w:w="2421" w:type="dxa"/>
            <w:shd w:val="clear" w:color="auto" w:fill="FFFFFF" w:themeFill="background1"/>
          </w:tcPr>
          <w:p w14:paraId="0A7D517B" w14:textId="3A1D7FD8" w:rsidR="00A26D1F" w:rsidRDefault="00A26D1F" w:rsidP="00A26D1F">
            <w:pPr>
              <w:jc w:val="both"/>
              <w:rPr>
                <w:i/>
                <w:color w:val="366091"/>
              </w:rPr>
            </w:pPr>
            <w:r w:rsidRPr="005E2A98">
              <w:rPr>
                <w:i/>
                <w:color w:val="366091"/>
              </w:rPr>
              <w:t>Julio 2027</w:t>
            </w:r>
          </w:p>
        </w:tc>
        <w:tc>
          <w:tcPr>
            <w:tcW w:w="3534" w:type="dxa"/>
            <w:shd w:val="clear" w:color="auto" w:fill="FFFFFF" w:themeFill="background1"/>
          </w:tcPr>
          <w:p w14:paraId="04AB8473" w14:textId="5740B436" w:rsidR="00A26D1F" w:rsidRPr="00703B5E" w:rsidRDefault="00A26D1F" w:rsidP="00A26D1F">
            <w:pPr>
              <w:rPr>
                <w:b/>
                <w:i/>
                <w:color w:val="215868" w:themeColor="accent5" w:themeShade="80"/>
                <w:highlight w:val="green"/>
              </w:rPr>
            </w:pPr>
            <w:r w:rsidRPr="005E2A98">
              <w:rPr>
                <w:b/>
                <w:i/>
                <w:color w:val="366091"/>
                <w:highlight w:val="green"/>
              </w:rPr>
              <w:t>4, 11, 18, 25</w:t>
            </w:r>
          </w:p>
        </w:tc>
        <w:tc>
          <w:tcPr>
            <w:tcW w:w="4521" w:type="dxa"/>
            <w:shd w:val="clear" w:color="auto" w:fill="FFFFFF" w:themeFill="background1"/>
          </w:tcPr>
          <w:p w14:paraId="4304DC0F" w14:textId="1FDDDEEE" w:rsidR="00A26D1F" w:rsidRPr="00703B5E" w:rsidRDefault="00A26D1F" w:rsidP="00A26D1F">
            <w:pPr>
              <w:rPr>
                <w:b/>
                <w:i/>
                <w:highlight w:val="green"/>
              </w:rPr>
            </w:pPr>
            <w:r w:rsidRPr="005E2A98">
              <w:rPr>
                <w:b/>
                <w:i/>
                <w:color w:val="366091"/>
                <w:highlight w:val="green"/>
              </w:rPr>
              <w:t>7, 14, 21, 28</w:t>
            </w:r>
          </w:p>
        </w:tc>
      </w:tr>
      <w:tr w:rsidR="00A26D1F" w14:paraId="509AFD29" w14:textId="77777777" w:rsidTr="00703B5E">
        <w:tc>
          <w:tcPr>
            <w:tcW w:w="2421" w:type="dxa"/>
            <w:shd w:val="clear" w:color="auto" w:fill="FFFFFF" w:themeFill="background1"/>
          </w:tcPr>
          <w:p w14:paraId="08894269" w14:textId="1E423902" w:rsidR="00A26D1F" w:rsidRDefault="00A26D1F" w:rsidP="00A26D1F">
            <w:pPr>
              <w:jc w:val="both"/>
              <w:rPr>
                <w:i/>
                <w:color w:val="366091"/>
              </w:rPr>
            </w:pPr>
            <w:r w:rsidRPr="005E2A98">
              <w:rPr>
                <w:i/>
                <w:color w:val="366091"/>
              </w:rPr>
              <w:t>Agosto 2027</w:t>
            </w:r>
          </w:p>
        </w:tc>
        <w:tc>
          <w:tcPr>
            <w:tcW w:w="3534" w:type="dxa"/>
            <w:shd w:val="clear" w:color="auto" w:fill="FFFFFF" w:themeFill="background1"/>
          </w:tcPr>
          <w:p w14:paraId="14C56068" w14:textId="0B936A0A" w:rsidR="00A26D1F" w:rsidRPr="00703B5E" w:rsidRDefault="00A26D1F" w:rsidP="00A26D1F">
            <w:pPr>
              <w:rPr>
                <w:b/>
                <w:i/>
                <w:color w:val="215868" w:themeColor="accent5" w:themeShade="80"/>
                <w:highlight w:val="green"/>
              </w:rPr>
            </w:pPr>
            <w:r w:rsidRPr="005E2A98">
              <w:rPr>
                <w:b/>
                <w:i/>
                <w:color w:val="366091"/>
                <w:highlight w:val="green"/>
              </w:rPr>
              <w:t>1, 8, 15, 22, 29</w:t>
            </w:r>
          </w:p>
        </w:tc>
        <w:tc>
          <w:tcPr>
            <w:tcW w:w="4521" w:type="dxa"/>
            <w:shd w:val="clear" w:color="auto" w:fill="FFFFFF" w:themeFill="background1"/>
          </w:tcPr>
          <w:p w14:paraId="73103A56" w14:textId="0B78941C" w:rsidR="00A26D1F" w:rsidRPr="00703B5E" w:rsidRDefault="00A26D1F" w:rsidP="00A26D1F">
            <w:pPr>
              <w:rPr>
                <w:b/>
                <w:i/>
                <w:color w:val="366091"/>
                <w:highlight w:val="green"/>
              </w:rPr>
            </w:pPr>
            <w:r w:rsidRPr="005E2A98">
              <w:rPr>
                <w:b/>
                <w:i/>
                <w:color w:val="366091"/>
                <w:highlight w:val="green"/>
              </w:rPr>
              <w:t>4, 11, 18, 25</w:t>
            </w:r>
          </w:p>
        </w:tc>
      </w:tr>
      <w:tr w:rsidR="00A26D1F" w14:paraId="1026D62F" w14:textId="77777777" w:rsidTr="00703B5E">
        <w:tc>
          <w:tcPr>
            <w:tcW w:w="2421" w:type="dxa"/>
            <w:shd w:val="clear" w:color="auto" w:fill="FFFFFF" w:themeFill="background1"/>
          </w:tcPr>
          <w:p w14:paraId="64EEFAEA" w14:textId="6348AD38" w:rsidR="00A26D1F" w:rsidRDefault="00A26D1F" w:rsidP="00A26D1F">
            <w:pPr>
              <w:jc w:val="both"/>
              <w:rPr>
                <w:i/>
                <w:color w:val="366091"/>
              </w:rPr>
            </w:pPr>
            <w:r w:rsidRPr="005E2A98">
              <w:rPr>
                <w:i/>
                <w:color w:val="366091"/>
              </w:rPr>
              <w:t>Septiembre 2027</w:t>
            </w:r>
          </w:p>
        </w:tc>
        <w:tc>
          <w:tcPr>
            <w:tcW w:w="3534" w:type="dxa"/>
            <w:shd w:val="clear" w:color="auto" w:fill="FFFFFF" w:themeFill="background1"/>
          </w:tcPr>
          <w:p w14:paraId="3F1CC7DD" w14:textId="4A7458F7" w:rsidR="00A26D1F" w:rsidRPr="00703B5E" w:rsidRDefault="00A26D1F" w:rsidP="00A26D1F">
            <w:pPr>
              <w:rPr>
                <w:b/>
                <w:i/>
                <w:color w:val="215868" w:themeColor="accent5" w:themeShade="80"/>
                <w:highlight w:val="green"/>
              </w:rPr>
            </w:pPr>
            <w:r w:rsidRPr="005E2A98">
              <w:rPr>
                <w:b/>
                <w:i/>
                <w:color w:val="366091"/>
                <w:highlight w:val="green"/>
              </w:rPr>
              <w:t>5, 12, 19, 26</w:t>
            </w:r>
          </w:p>
        </w:tc>
        <w:tc>
          <w:tcPr>
            <w:tcW w:w="4521" w:type="dxa"/>
            <w:shd w:val="clear" w:color="auto" w:fill="FFFFFF" w:themeFill="background1"/>
          </w:tcPr>
          <w:p w14:paraId="4E2C2F7E" w14:textId="67CBF7C6" w:rsidR="00A26D1F" w:rsidRPr="00703B5E" w:rsidRDefault="00A26D1F" w:rsidP="00A26D1F">
            <w:pPr>
              <w:rPr>
                <w:b/>
                <w:i/>
                <w:color w:val="366091"/>
                <w:highlight w:val="green"/>
              </w:rPr>
            </w:pPr>
            <w:r w:rsidRPr="005E2A98">
              <w:rPr>
                <w:b/>
                <w:i/>
                <w:color w:val="366091"/>
                <w:highlight w:val="green"/>
              </w:rPr>
              <w:t>1, 8, 15, 22, 29</w:t>
            </w:r>
          </w:p>
        </w:tc>
      </w:tr>
      <w:tr w:rsidR="00A26D1F" w14:paraId="64B92024" w14:textId="77777777" w:rsidTr="00703B5E">
        <w:tc>
          <w:tcPr>
            <w:tcW w:w="2421" w:type="dxa"/>
            <w:shd w:val="clear" w:color="auto" w:fill="FFFFFF" w:themeFill="background1"/>
          </w:tcPr>
          <w:p w14:paraId="3CF381A5" w14:textId="2B63E2FE" w:rsidR="00A26D1F" w:rsidRDefault="00A26D1F" w:rsidP="00A26D1F">
            <w:pPr>
              <w:jc w:val="both"/>
              <w:rPr>
                <w:i/>
                <w:color w:val="366091"/>
              </w:rPr>
            </w:pPr>
            <w:r w:rsidRPr="005E2A98">
              <w:rPr>
                <w:i/>
                <w:color w:val="366091"/>
              </w:rPr>
              <w:t>Octubre 2027</w:t>
            </w:r>
          </w:p>
        </w:tc>
        <w:tc>
          <w:tcPr>
            <w:tcW w:w="3534" w:type="dxa"/>
            <w:shd w:val="clear" w:color="auto" w:fill="FFFFFF" w:themeFill="background1"/>
          </w:tcPr>
          <w:p w14:paraId="64C17619" w14:textId="7636F95D" w:rsidR="00A26D1F" w:rsidRPr="00703B5E" w:rsidRDefault="00A26D1F" w:rsidP="00A26D1F">
            <w:pPr>
              <w:rPr>
                <w:b/>
                <w:i/>
                <w:color w:val="215868" w:themeColor="accent5" w:themeShade="80"/>
                <w:highlight w:val="green"/>
              </w:rPr>
            </w:pPr>
            <w:r w:rsidRPr="005E2A98">
              <w:rPr>
                <w:b/>
                <w:i/>
                <w:color w:val="366091"/>
                <w:highlight w:val="green"/>
              </w:rPr>
              <w:t>3, 10, 17, 24, 31</w:t>
            </w:r>
          </w:p>
        </w:tc>
        <w:tc>
          <w:tcPr>
            <w:tcW w:w="4521" w:type="dxa"/>
            <w:shd w:val="clear" w:color="auto" w:fill="FFFFFF" w:themeFill="background1"/>
          </w:tcPr>
          <w:p w14:paraId="6CDC9125" w14:textId="1ED92DAA" w:rsidR="00A26D1F" w:rsidRPr="00703B5E" w:rsidRDefault="00A26D1F" w:rsidP="00A26D1F">
            <w:pPr>
              <w:rPr>
                <w:b/>
                <w:i/>
                <w:color w:val="366091"/>
                <w:highlight w:val="green"/>
              </w:rPr>
            </w:pPr>
            <w:r w:rsidRPr="005E2A98">
              <w:rPr>
                <w:b/>
                <w:i/>
                <w:color w:val="366091"/>
                <w:highlight w:val="green"/>
              </w:rPr>
              <w:t>6, 13, 20, 27</w:t>
            </w:r>
          </w:p>
        </w:tc>
      </w:tr>
      <w:tr w:rsidR="00A26D1F" w14:paraId="4902D6BE" w14:textId="77777777" w:rsidTr="00703B5E">
        <w:tc>
          <w:tcPr>
            <w:tcW w:w="2421" w:type="dxa"/>
            <w:shd w:val="clear" w:color="auto" w:fill="FFFFFF" w:themeFill="background1"/>
          </w:tcPr>
          <w:p w14:paraId="2D12EDE7" w14:textId="44E69764" w:rsidR="00A26D1F" w:rsidRDefault="00A26D1F" w:rsidP="00A26D1F">
            <w:pPr>
              <w:jc w:val="both"/>
              <w:rPr>
                <w:i/>
                <w:color w:val="366091"/>
              </w:rPr>
            </w:pPr>
            <w:r w:rsidRPr="005E2A98">
              <w:rPr>
                <w:i/>
                <w:color w:val="366091"/>
              </w:rPr>
              <w:t>Noviembre 2027</w:t>
            </w:r>
          </w:p>
        </w:tc>
        <w:tc>
          <w:tcPr>
            <w:tcW w:w="3534" w:type="dxa"/>
            <w:shd w:val="clear" w:color="auto" w:fill="FFFFFF" w:themeFill="background1"/>
          </w:tcPr>
          <w:p w14:paraId="4A3D952D" w14:textId="1522744E" w:rsidR="00A26D1F" w:rsidRPr="00AA3306" w:rsidRDefault="00A26D1F" w:rsidP="00A26D1F">
            <w:pPr>
              <w:rPr>
                <w:b/>
                <w:i/>
                <w:color w:val="215868" w:themeColor="accent5" w:themeShade="80"/>
              </w:rPr>
            </w:pPr>
            <w:r w:rsidRPr="005E2A98">
              <w:rPr>
                <w:b/>
                <w:i/>
                <w:color w:val="366091"/>
                <w:highlight w:val="yellow"/>
              </w:rPr>
              <w:t>7, 14, 21, 28</w:t>
            </w:r>
          </w:p>
        </w:tc>
        <w:tc>
          <w:tcPr>
            <w:tcW w:w="4521" w:type="dxa"/>
            <w:shd w:val="clear" w:color="auto" w:fill="FFFFFF" w:themeFill="background1"/>
          </w:tcPr>
          <w:p w14:paraId="3790CC85" w14:textId="77777777" w:rsidR="00A26D1F" w:rsidRPr="00AA3306" w:rsidRDefault="00A26D1F" w:rsidP="00A26D1F">
            <w:pPr>
              <w:rPr>
                <w:b/>
                <w:i/>
                <w:color w:val="366091"/>
              </w:rPr>
            </w:pPr>
          </w:p>
        </w:tc>
      </w:tr>
      <w:tr w:rsidR="00A26D1F" w14:paraId="1C06144E" w14:textId="77777777" w:rsidTr="00703B5E">
        <w:tc>
          <w:tcPr>
            <w:tcW w:w="2421" w:type="dxa"/>
            <w:shd w:val="clear" w:color="auto" w:fill="FFFFFF" w:themeFill="background1"/>
          </w:tcPr>
          <w:p w14:paraId="0CF51B5B" w14:textId="273F9328" w:rsidR="00A26D1F" w:rsidRPr="0006589D" w:rsidRDefault="00A26D1F" w:rsidP="00A26D1F">
            <w:pPr>
              <w:jc w:val="both"/>
              <w:rPr>
                <w:bCs/>
                <w:i/>
                <w:color w:val="366091"/>
              </w:rPr>
            </w:pPr>
            <w:r w:rsidRPr="005E2A98">
              <w:rPr>
                <w:i/>
                <w:color w:val="366091"/>
              </w:rPr>
              <w:t>Diciembre 2027</w:t>
            </w:r>
          </w:p>
        </w:tc>
        <w:tc>
          <w:tcPr>
            <w:tcW w:w="3534" w:type="dxa"/>
            <w:shd w:val="clear" w:color="auto" w:fill="FFFFFF" w:themeFill="background1"/>
          </w:tcPr>
          <w:p w14:paraId="32272DDA" w14:textId="277573B7" w:rsidR="00A26D1F" w:rsidRPr="00AA3306" w:rsidRDefault="00A26D1F" w:rsidP="00A26D1F">
            <w:pPr>
              <w:rPr>
                <w:b/>
                <w:i/>
                <w:color w:val="215868" w:themeColor="accent5" w:themeShade="80"/>
              </w:rPr>
            </w:pPr>
            <w:r w:rsidRPr="005E2A98">
              <w:rPr>
                <w:b/>
                <w:i/>
                <w:color w:val="366091"/>
                <w:highlight w:val="yellow"/>
              </w:rPr>
              <w:t>5, 12, 19,</w:t>
            </w:r>
            <w:r w:rsidRPr="005E2A98">
              <w:rPr>
                <w:b/>
                <w:i/>
                <w:highlight w:val="red"/>
              </w:rPr>
              <w:t xml:space="preserve"> 26</w:t>
            </w:r>
          </w:p>
        </w:tc>
        <w:tc>
          <w:tcPr>
            <w:tcW w:w="4521" w:type="dxa"/>
            <w:shd w:val="clear" w:color="auto" w:fill="FFFFFF" w:themeFill="background1"/>
          </w:tcPr>
          <w:p w14:paraId="2416DC17" w14:textId="77777777" w:rsidR="00A26D1F" w:rsidRPr="00AA3306" w:rsidRDefault="00A26D1F" w:rsidP="00A26D1F">
            <w:pPr>
              <w:rPr>
                <w:b/>
                <w:i/>
              </w:rPr>
            </w:pPr>
          </w:p>
        </w:tc>
      </w:tr>
      <w:tr w:rsidR="00A26D1F" w14:paraId="6A5153D8" w14:textId="77777777" w:rsidTr="00703B5E">
        <w:trPr>
          <w:trHeight w:val="80"/>
        </w:trPr>
        <w:tc>
          <w:tcPr>
            <w:tcW w:w="2421" w:type="dxa"/>
            <w:shd w:val="clear" w:color="auto" w:fill="FFFFFF" w:themeFill="background1"/>
          </w:tcPr>
          <w:p w14:paraId="3045C5C9" w14:textId="6F570A50" w:rsidR="00A26D1F" w:rsidRDefault="00A26D1F" w:rsidP="00A26D1F">
            <w:pPr>
              <w:jc w:val="both"/>
              <w:rPr>
                <w:bCs/>
                <w:i/>
                <w:color w:val="366091"/>
              </w:rPr>
            </w:pPr>
            <w:r w:rsidRPr="005E2A98">
              <w:rPr>
                <w:i/>
                <w:color w:val="366091"/>
              </w:rPr>
              <w:t>Enero 2028</w:t>
            </w:r>
          </w:p>
        </w:tc>
        <w:tc>
          <w:tcPr>
            <w:tcW w:w="3534" w:type="dxa"/>
            <w:shd w:val="clear" w:color="auto" w:fill="FFFFFF" w:themeFill="background1"/>
          </w:tcPr>
          <w:p w14:paraId="7FC17480" w14:textId="4D439BEF" w:rsidR="00A26D1F" w:rsidRPr="00703B5E" w:rsidRDefault="00A26D1F" w:rsidP="00A26D1F">
            <w:pPr>
              <w:rPr>
                <w:b/>
                <w:i/>
                <w:color w:val="215868" w:themeColor="accent5" w:themeShade="80"/>
                <w:highlight w:val="yellow"/>
              </w:rPr>
            </w:pPr>
            <w:r w:rsidRPr="005E2A98">
              <w:rPr>
                <w:b/>
                <w:i/>
                <w:color w:val="366091"/>
                <w:highlight w:val="yellow"/>
              </w:rPr>
              <w:t>2, 9, 16, 23, 30</w:t>
            </w:r>
          </w:p>
        </w:tc>
        <w:tc>
          <w:tcPr>
            <w:tcW w:w="4521" w:type="dxa"/>
            <w:shd w:val="clear" w:color="auto" w:fill="FFFFFF" w:themeFill="background1"/>
          </w:tcPr>
          <w:p w14:paraId="3B9F5374" w14:textId="77777777" w:rsidR="00A26D1F" w:rsidRPr="00AA3306" w:rsidRDefault="00A26D1F" w:rsidP="00A26D1F">
            <w:pPr>
              <w:rPr>
                <w:b/>
                <w:i/>
              </w:rPr>
            </w:pPr>
          </w:p>
        </w:tc>
      </w:tr>
      <w:tr w:rsidR="00A26D1F" w14:paraId="558F2A14" w14:textId="77777777" w:rsidTr="00703B5E">
        <w:tc>
          <w:tcPr>
            <w:tcW w:w="2421" w:type="dxa"/>
            <w:shd w:val="clear" w:color="auto" w:fill="FFFFFF" w:themeFill="background1"/>
          </w:tcPr>
          <w:p w14:paraId="4D0A62FB" w14:textId="6E6E3699" w:rsidR="00A26D1F" w:rsidRDefault="00A26D1F" w:rsidP="00A26D1F">
            <w:pPr>
              <w:jc w:val="both"/>
              <w:rPr>
                <w:bCs/>
                <w:i/>
                <w:color w:val="366091"/>
              </w:rPr>
            </w:pPr>
            <w:r w:rsidRPr="005E2A98">
              <w:rPr>
                <w:i/>
                <w:color w:val="366091"/>
              </w:rPr>
              <w:t>Febrero 2028</w:t>
            </w:r>
          </w:p>
        </w:tc>
        <w:tc>
          <w:tcPr>
            <w:tcW w:w="3534" w:type="dxa"/>
            <w:shd w:val="clear" w:color="auto" w:fill="FFFFFF" w:themeFill="background1"/>
          </w:tcPr>
          <w:p w14:paraId="22840509" w14:textId="27C9BB68" w:rsidR="00A26D1F" w:rsidRPr="00703B5E" w:rsidRDefault="00A26D1F" w:rsidP="00A26D1F">
            <w:pPr>
              <w:rPr>
                <w:b/>
                <w:i/>
                <w:color w:val="215868" w:themeColor="accent5" w:themeShade="80"/>
                <w:highlight w:val="yellow"/>
              </w:rPr>
            </w:pPr>
            <w:r w:rsidRPr="005E2A98">
              <w:rPr>
                <w:b/>
                <w:i/>
                <w:color w:val="366091"/>
                <w:highlight w:val="yellow"/>
              </w:rPr>
              <w:t>6, 13, 20, 27</w:t>
            </w:r>
          </w:p>
        </w:tc>
        <w:tc>
          <w:tcPr>
            <w:tcW w:w="4521" w:type="dxa"/>
            <w:shd w:val="clear" w:color="auto" w:fill="FFFFFF" w:themeFill="background1"/>
          </w:tcPr>
          <w:p w14:paraId="3DC1F98B" w14:textId="77777777" w:rsidR="00A26D1F" w:rsidRPr="00AA3306" w:rsidRDefault="00A26D1F" w:rsidP="00A26D1F">
            <w:pPr>
              <w:rPr>
                <w:b/>
                <w:i/>
              </w:rPr>
            </w:pPr>
          </w:p>
        </w:tc>
      </w:tr>
    </w:tbl>
    <w:p w14:paraId="704E2046" w14:textId="77777777" w:rsidR="00FD56BF" w:rsidRDefault="00FD56BF" w:rsidP="00FD56BF">
      <w:pPr>
        <w:ind w:left="-426"/>
        <w:rPr>
          <w:b/>
          <w:color w:val="365F91"/>
          <w:sz w:val="24"/>
          <w:szCs w:val="24"/>
        </w:rPr>
      </w:pPr>
    </w:p>
    <w:bookmarkEnd w:id="4"/>
    <w:p w14:paraId="270C7420" w14:textId="77777777" w:rsidR="00701108" w:rsidRPr="0042706A" w:rsidRDefault="00701108" w:rsidP="00701108">
      <w:pPr>
        <w:ind w:left="-426"/>
        <w:jc w:val="both"/>
        <w:rPr>
          <w:b/>
          <w:color w:val="366091"/>
          <w:sz w:val="24"/>
          <w:szCs w:val="24"/>
        </w:rPr>
      </w:pPr>
      <w:r w:rsidRPr="0042706A">
        <w:rPr>
          <w:b/>
          <w:color w:val="366091"/>
          <w:sz w:val="24"/>
          <w:szCs w:val="24"/>
        </w:rPr>
        <w:t>1º DÍA | LLEGADA A ESTAMBUL</w:t>
      </w:r>
    </w:p>
    <w:p w14:paraId="23CFA979" w14:textId="77777777" w:rsidR="00701108" w:rsidRPr="0042706A" w:rsidRDefault="00701108" w:rsidP="00701108">
      <w:pPr>
        <w:ind w:left="-426"/>
        <w:jc w:val="both"/>
        <w:rPr>
          <w:bCs/>
          <w:color w:val="366091"/>
          <w:sz w:val="24"/>
          <w:szCs w:val="24"/>
        </w:rPr>
      </w:pPr>
      <w:r w:rsidRPr="0042706A">
        <w:rPr>
          <w:bCs/>
          <w:color w:val="366091"/>
          <w:sz w:val="24"/>
          <w:szCs w:val="24"/>
        </w:rPr>
        <w:t>Llegada y asistencia. Traslado al hotel. Alojamiento en el hotel.</w:t>
      </w:r>
    </w:p>
    <w:p w14:paraId="43A8230D" w14:textId="77777777" w:rsidR="00701108" w:rsidRPr="0042706A" w:rsidRDefault="00701108" w:rsidP="00701108">
      <w:pPr>
        <w:jc w:val="both"/>
        <w:rPr>
          <w:bCs/>
          <w:color w:val="366091"/>
          <w:sz w:val="24"/>
          <w:szCs w:val="24"/>
        </w:rPr>
      </w:pPr>
    </w:p>
    <w:p w14:paraId="245582E4" w14:textId="7A6EF406" w:rsidR="00701108" w:rsidRPr="0042706A" w:rsidRDefault="00701108" w:rsidP="00701108">
      <w:pPr>
        <w:ind w:left="-426"/>
        <w:jc w:val="both"/>
        <w:rPr>
          <w:b/>
          <w:color w:val="366091"/>
          <w:sz w:val="24"/>
          <w:szCs w:val="24"/>
        </w:rPr>
      </w:pPr>
      <w:r>
        <w:rPr>
          <w:b/>
          <w:color w:val="366091"/>
          <w:sz w:val="24"/>
          <w:szCs w:val="24"/>
        </w:rPr>
        <w:t>2</w:t>
      </w:r>
      <w:r w:rsidRPr="0042706A">
        <w:rPr>
          <w:b/>
          <w:color w:val="366091"/>
          <w:sz w:val="24"/>
          <w:szCs w:val="24"/>
        </w:rPr>
        <w:t>º DÍA | ESTAMBUL | ANKARA (D,C)</w:t>
      </w:r>
    </w:p>
    <w:p w14:paraId="7F8B299C" w14:textId="77777777" w:rsidR="00701108" w:rsidRPr="0042706A" w:rsidRDefault="00701108" w:rsidP="00701108">
      <w:pPr>
        <w:ind w:left="-426"/>
        <w:jc w:val="both"/>
        <w:rPr>
          <w:bCs/>
          <w:color w:val="366091"/>
          <w:sz w:val="24"/>
          <w:szCs w:val="24"/>
        </w:rPr>
      </w:pPr>
      <w:r w:rsidRPr="0042706A">
        <w:rPr>
          <w:bCs/>
          <w:color w:val="366091"/>
          <w:sz w:val="24"/>
          <w:szCs w:val="24"/>
        </w:rPr>
        <w:t>Desayuno en el hotel. Mañana libre con posibilidad de apuntarse a una excursión opcional “Novelas Turcas y Gran Bazar”.</w:t>
      </w:r>
    </w:p>
    <w:p w14:paraId="18C83C23" w14:textId="77777777" w:rsidR="00701108" w:rsidRPr="0042706A" w:rsidRDefault="00701108" w:rsidP="00701108">
      <w:pPr>
        <w:ind w:left="-426"/>
        <w:jc w:val="both"/>
        <w:rPr>
          <w:bCs/>
          <w:color w:val="366091"/>
          <w:sz w:val="24"/>
          <w:szCs w:val="24"/>
        </w:rPr>
      </w:pPr>
    </w:p>
    <w:p w14:paraId="54B7C4EF"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NOVELAS TURCAS Y GRAN BAZAR (Medio día sin almuerzo) </w:t>
      </w:r>
    </w:p>
    <w:p w14:paraId="21D34882" w14:textId="15D4F927" w:rsidR="00701108" w:rsidRDefault="00701108" w:rsidP="00AA3306">
      <w:pPr>
        <w:ind w:left="-426"/>
        <w:jc w:val="both"/>
        <w:rPr>
          <w:bCs/>
          <w:color w:val="366091"/>
          <w:sz w:val="24"/>
          <w:szCs w:val="24"/>
        </w:rPr>
      </w:pPr>
      <w:r w:rsidRPr="0042706A">
        <w:rPr>
          <w:bCs/>
          <w:color w:val="366091"/>
          <w:sz w:val="24"/>
          <w:szCs w:val="24"/>
        </w:rPr>
        <w:t xml:space="preserve">Salida del hotel para visitar el Gran Bazaar (cerrado los domingos, fiestas religiosas y los 29 de </w:t>
      </w:r>
      <w:r>
        <w:rPr>
          <w:bCs/>
          <w:color w:val="366091"/>
          <w:sz w:val="24"/>
          <w:szCs w:val="24"/>
        </w:rPr>
        <w:t>o</w:t>
      </w:r>
      <w:r w:rsidRPr="0042706A">
        <w:rPr>
          <w:bCs/>
          <w:color w:val="366091"/>
          <w:sz w:val="24"/>
          <w:szCs w:val="24"/>
        </w:rPr>
        <w:t xml:space="preserve">ctubre y 15 de </w:t>
      </w:r>
      <w:r>
        <w:rPr>
          <w:bCs/>
          <w:color w:val="366091"/>
          <w:sz w:val="24"/>
          <w:szCs w:val="24"/>
        </w:rPr>
        <w:t>j</w:t>
      </w:r>
      <w:r w:rsidRPr="0042706A">
        <w:rPr>
          <w:bCs/>
          <w:color w:val="366091"/>
          <w:sz w:val="24"/>
          <w:szCs w:val="24"/>
        </w:rPr>
        <w:t xml:space="preserve">ulio), edificio que alberga más de 4000 tiendas en su interior. Después seguimos a visitar los Barrios de Balat (fue un importante centro para las comunidades judías, griegas y armenias) y Fener (es famoso por su </w:t>
      </w:r>
    </w:p>
    <w:p w14:paraId="41916CCE" w14:textId="77777777" w:rsidR="00701108" w:rsidRDefault="00701108" w:rsidP="00AA3306">
      <w:pPr>
        <w:ind w:left="-426"/>
        <w:jc w:val="both"/>
        <w:rPr>
          <w:bCs/>
          <w:color w:val="366091"/>
          <w:sz w:val="24"/>
          <w:szCs w:val="24"/>
        </w:rPr>
      </w:pPr>
      <w:r w:rsidRPr="0042706A">
        <w:rPr>
          <w:bCs/>
          <w:color w:val="366091"/>
          <w:sz w:val="24"/>
          <w:szCs w:val="24"/>
        </w:rPr>
        <w:t xml:space="preserve">comunidad griega ortodoxa), que son conocidos por su atmósfera auténtica y su arquitectura colorida, lo que los convierte en destinos imperdibles para los visitantes interesados en la historia y la cultura de Estambul. Sus callejones pintorescos y edificios históricos ofrecen una visión fascinante del pasado multicultural de la ciudad. Por eso ambos barrios se usan mucho durante las novelas turcas como </w:t>
      </w:r>
      <w:r>
        <w:rPr>
          <w:bCs/>
          <w:color w:val="366091"/>
          <w:sz w:val="24"/>
          <w:szCs w:val="24"/>
        </w:rPr>
        <w:t>Ç</w:t>
      </w:r>
      <w:r w:rsidRPr="0042706A">
        <w:rPr>
          <w:bCs/>
          <w:color w:val="366091"/>
          <w:sz w:val="24"/>
          <w:szCs w:val="24"/>
        </w:rPr>
        <w:t>ukur y Ezel.</w:t>
      </w:r>
    </w:p>
    <w:p w14:paraId="030802EA" w14:textId="77777777" w:rsidR="00701108" w:rsidRDefault="00701108" w:rsidP="00701108">
      <w:pPr>
        <w:ind w:left="-426"/>
        <w:jc w:val="both"/>
        <w:rPr>
          <w:bCs/>
          <w:color w:val="366091"/>
          <w:sz w:val="24"/>
          <w:szCs w:val="24"/>
        </w:rPr>
      </w:pPr>
    </w:p>
    <w:p w14:paraId="656489F2" w14:textId="77777777" w:rsidR="00701108" w:rsidRDefault="00701108" w:rsidP="00701108">
      <w:pPr>
        <w:ind w:left="-426"/>
        <w:jc w:val="both"/>
        <w:rPr>
          <w:color w:val="365F91"/>
          <w:sz w:val="24"/>
          <w:szCs w:val="24"/>
        </w:rPr>
      </w:pPr>
      <w:r>
        <w:rPr>
          <w:color w:val="365F91"/>
          <w:sz w:val="24"/>
          <w:szCs w:val="24"/>
        </w:rPr>
        <w:t>Venta publico</w:t>
      </w:r>
      <w:r>
        <w:rPr>
          <w:color w:val="365F91"/>
          <w:sz w:val="24"/>
          <w:szCs w:val="24"/>
        </w:rPr>
        <w:tab/>
        <w:t xml:space="preserve">                 55.-usd      </w:t>
      </w:r>
    </w:p>
    <w:p w14:paraId="5D0CF8EF" w14:textId="77777777" w:rsidR="00701108"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44.-usd </w:t>
      </w:r>
    </w:p>
    <w:p w14:paraId="55B6C882" w14:textId="77777777" w:rsidR="00701108" w:rsidRPr="0042706A" w:rsidRDefault="00701108" w:rsidP="00701108">
      <w:pPr>
        <w:jc w:val="both"/>
        <w:rPr>
          <w:bCs/>
          <w:color w:val="366091"/>
          <w:sz w:val="24"/>
          <w:szCs w:val="24"/>
        </w:rPr>
      </w:pPr>
    </w:p>
    <w:p w14:paraId="6036FB57" w14:textId="77777777" w:rsidR="00701108" w:rsidRPr="0042706A" w:rsidRDefault="00701108" w:rsidP="00701108">
      <w:pPr>
        <w:ind w:left="-426"/>
        <w:jc w:val="both"/>
        <w:rPr>
          <w:bCs/>
          <w:color w:val="366091"/>
          <w:sz w:val="24"/>
          <w:szCs w:val="24"/>
        </w:rPr>
      </w:pPr>
      <w:r w:rsidRPr="0042706A">
        <w:rPr>
          <w:bCs/>
          <w:color w:val="366091"/>
          <w:sz w:val="24"/>
          <w:szCs w:val="24"/>
        </w:rPr>
        <w:t>A la hora acordada, (entre 12:00-12:30) salida en autobús para Ankara (450 km), pasando por el puente intercontinental de Estambul. Llegada a la capital del país. Cena y alojamiento en el hotel.</w:t>
      </w:r>
    </w:p>
    <w:p w14:paraId="385529D3" w14:textId="77777777" w:rsidR="00701108" w:rsidRPr="0042706A" w:rsidRDefault="00701108" w:rsidP="00701108">
      <w:pPr>
        <w:ind w:left="-426"/>
        <w:jc w:val="both"/>
        <w:rPr>
          <w:bCs/>
          <w:color w:val="366091"/>
          <w:sz w:val="24"/>
          <w:szCs w:val="24"/>
        </w:rPr>
      </w:pPr>
    </w:p>
    <w:p w14:paraId="363248BD" w14:textId="70600BA8" w:rsidR="00701108" w:rsidRPr="0042706A" w:rsidRDefault="00701108" w:rsidP="00701108">
      <w:pPr>
        <w:ind w:left="-426"/>
        <w:jc w:val="both"/>
        <w:rPr>
          <w:b/>
          <w:color w:val="366091"/>
          <w:sz w:val="24"/>
          <w:szCs w:val="24"/>
        </w:rPr>
      </w:pPr>
      <w:r>
        <w:rPr>
          <w:b/>
          <w:color w:val="366091"/>
          <w:sz w:val="24"/>
          <w:szCs w:val="24"/>
        </w:rPr>
        <w:t>3</w:t>
      </w:r>
      <w:r w:rsidRPr="0042706A">
        <w:rPr>
          <w:b/>
          <w:color w:val="366091"/>
          <w:sz w:val="24"/>
          <w:szCs w:val="24"/>
        </w:rPr>
        <w:t>º DÍA | ANKARA | CAPADOCIA  (D,C)</w:t>
      </w:r>
    </w:p>
    <w:p w14:paraId="544F0660" w14:textId="3E66BAE8" w:rsidR="00C36807" w:rsidRPr="0042706A" w:rsidRDefault="00C36807" w:rsidP="002A497E">
      <w:pPr>
        <w:ind w:left="-426"/>
        <w:jc w:val="both"/>
        <w:rPr>
          <w:bCs/>
          <w:color w:val="366091"/>
          <w:sz w:val="24"/>
          <w:szCs w:val="24"/>
        </w:rPr>
      </w:pPr>
      <w:r w:rsidRPr="0042706A">
        <w:rPr>
          <w:bCs/>
          <w:color w:val="366091"/>
          <w:sz w:val="24"/>
          <w:szCs w:val="24"/>
        </w:rPr>
        <w:t>Desayuno en el hotel. Visita a la capital de Turquía con el Museo de las Civilizaciones de Anatolia</w:t>
      </w:r>
      <w:r>
        <w:rPr>
          <w:bCs/>
          <w:color w:val="366091"/>
          <w:sz w:val="24"/>
          <w:szCs w:val="24"/>
        </w:rPr>
        <w:t xml:space="preserve"> </w:t>
      </w:r>
      <w:r w:rsidRPr="0042706A">
        <w:rPr>
          <w:bCs/>
          <w:color w:val="366091"/>
          <w:sz w:val="24"/>
          <w:szCs w:val="24"/>
        </w:rPr>
        <w:t xml:space="preserve">con exposiciones de restos paleolíticos, neolíticos, hititas, frigias y Urartu y el Mausoleo de Atatürk, dedicado al fundador de la República Turca. </w:t>
      </w:r>
      <w:r w:rsidRPr="007A5E44">
        <w:rPr>
          <w:bCs/>
          <w:i/>
          <w:iCs/>
          <w:color w:val="366091"/>
          <w:sz w:val="24"/>
          <w:szCs w:val="24"/>
        </w:rPr>
        <w:t>(Sin previo aviso, pueden realizarse ceremonias oficiales dentro del mausoleo de Ataturk en Ankara. Durante dichos eventos, el mausoleo permanecerá cerrado a las visitas. En caso de que coincidan con nuestras visitas programadas, se realizará una parada para tomar fotos desde el exterior.)</w:t>
      </w:r>
      <w:r>
        <w:rPr>
          <w:bCs/>
          <w:color w:val="366091"/>
          <w:sz w:val="24"/>
          <w:szCs w:val="24"/>
        </w:rPr>
        <w:t xml:space="preserve"> </w:t>
      </w:r>
      <w:r w:rsidRPr="0042706A">
        <w:rPr>
          <w:bCs/>
          <w:color w:val="366091"/>
          <w:sz w:val="24"/>
          <w:szCs w:val="24"/>
        </w:rPr>
        <w:t xml:space="preserve"> Salida para Capadocia (290 km). En el camino, visita a la ciudad subterránea de Saratli, construida por las comunidades cristianas para protegerse de los ataques. La ciudad subterránea conserva los establos, salas comunes, sala de reuniones y pequeñas habitaciones para las familias. Llegada a la región de Capadocia. Cena y alojamiento en el hotel.</w:t>
      </w:r>
    </w:p>
    <w:p w14:paraId="330BF7D9" w14:textId="77777777" w:rsidR="00A26D1F" w:rsidRPr="002A497E" w:rsidRDefault="00A26D1F" w:rsidP="00A26D1F">
      <w:pPr>
        <w:jc w:val="both"/>
        <w:rPr>
          <w:bCs/>
          <w:color w:val="366091"/>
          <w:sz w:val="20"/>
          <w:szCs w:val="20"/>
        </w:rPr>
      </w:pPr>
    </w:p>
    <w:p w14:paraId="237AB6E6"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lastRenderedPageBreak/>
        <w:t>EXCURSIÓN</w:t>
      </w:r>
      <w:r w:rsidRPr="0042706A">
        <w:rPr>
          <w:b/>
          <w:color w:val="E36C0A" w:themeColor="accent6" w:themeShade="BF"/>
          <w:sz w:val="24"/>
          <w:szCs w:val="24"/>
        </w:rPr>
        <w:t xml:space="preserve"> OPCIONAL | CAPADOCIA ESCONDIDA CON 4X4</w:t>
      </w:r>
    </w:p>
    <w:p w14:paraId="35C74B6E" w14:textId="77777777" w:rsidR="00701108" w:rsidRDefault="00701108" w:rsidP="00701108">
      <w:pPr>
        <w:ind w:left="-426"/>
        <w:jc w:val="both"/>
        <w:rPr>
          <w:bCs/>
          <w:color w:val="366091"/>
          <w:sz w:val="24"/>
          <w:szCs w:val="24"/>
        </w:rPr>
      </w:pPr>
      <w:r w:rsidRPr="0042706A">
        <w:rPr>
          <w:bCs/>
          <w:color w:val="366091"/>
          <w:sz w:val="24"/>
          <w:szCs w:val="24"/>
        </w:rPr>
        <w:t xml:space="preserve">Una excursión opcional en </w:t>
      </w:r>
      <w:r>
        <w:rPr>
          <w:bCs/>
          <w:color w:val="366091"/>
          <w:sz w:val="24"/>
          <w:szCs w:val="24"/>
        </w:rPr>
        <w:t>vehiculo</w:t>
      </w:r>
      <w:r w:rsidRPr="0042706A">
        <w:rPr>
          <w:bCs/>
          <w:color w:val="366091"/>
          <w:sz w:val="24"/>
          <w:szCs w:val="24"/>
        </w:rPr>
        <w:t xml:space="preserve"> 4X4 en los valles escondidos de Capadocia con las espléndidas paradas panorámicas para sacar fotos de las chimeneas de hadas y otras formaciones volcánicas que fueron formadas desde hace millones de años por la naturaleza. La excursión terminará con un brindis de un vino espumoso por la extraordinaria belleza natural de la región de Capadocia. </w:t>
      </w:r>
    </w:p>
    <w:p w14:paraId="39A58571" w14:textId="77777777" w:rsidR="00701108" w:rsidRPr="002A497E" w:rsidRDefault="00701108" w:rsidP="00701108">
      <w:pPr>
        <w:ind w:left="-426"/>
        <w:jc w:val="both"/>
        <w:rPr>
          <w:bCs/>
          <w:color w:val="366091"/>
          <w:sz w:val="20"/>
          <w:szCs w:val="20"/>
        </w:rPr>
      </w:pPr>
    </w:p>
    <w:p w14:paraId="1DFD08A9" w14:textId="77777777" w:rsidR="00701108" w:rsidRDefault="00701108" w:rsidP="00701108">
      <w:pPr>
        <w:ind w:left="-426"/>
        <w:jc w:val="both"/>
        <w:rPr>
          <w:color w:val="365F91"/>
          <w:sz w:val="24"/>
          <w:szCs w:val="24"/>
        </w:rPr>
      </w:pPr>
      <w:r>
        <w:rPr>
          <w:color w:val="365F91"/>
          <w:sz w:val="24"/>
          <w:szCs w:val="24"/>
        </w:rPr>
        <w:t>Venta publico</w:t>
      </w:r>
      <w:r>
        <w:rPr>
          <w:color w:val="365F91"/>
          <w:sz w:val="24"/>
          <w:szCs w:val="24"/>
        </w:rPr>
        <w:tab/>
        <w:t xml:space="preserve">                 80.-usd      </w:t>
      </w:r>
    </w:p>
    <w:p w14:paraId="0F41EF40" w14:textId="77777777" w:rsidR="00701108" w:rsidRPr="00FC739B"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65.-usd </w:t>
      </w:r>
    </w:p>
    <w:p w14:paraId="6F841209" w14:textId="77777777" w:rsidR="00701108" w:rsidRPr="002A497E" w:rsidRDefault="00701108" w:rsidP="00701108">
      <w:pPr>
        <w:ind w:left="-426"/>
        <w:jc w:val="both"/>
        <w:rPr>
          <w:bCs/>
          <w:color w:val="366091"/>
          <w:sz w:val="20"/>
          <w:szCs w:val="20"/>
        </w:rPr>
      </w:pPr>
    </w:p>
    <w:p w14:paraId="38B4CE6B" w14:textId="5739F492" w:rsidR="00701108" w:rsidRPr="0042706A" w:rsidRDefault="00701108" w:rsidP="00701108">
      <w:pPr>
        <w:ind w:left="-426"/>
        <w:jc w:val="both"/>
        <w:rPr>
          <w:b/>
          <w:color w:val="366091"/>
          <w:sz w:val="24"/>
          <w:szCs w:val="24"/>
        </w:rPr>
      </w:pPr>
      <w:r>
        <w:rPr>
          <w:b/>
          <w:color w:val="366091"/>
          <w:sz w:val="24"/>
          <w:szCs w:val="24"/>
        </w:rPr>
        <w:t>4</w:t>
      </w:r>
      <w:r w:rsidRPr="0042706A">
        <w:rPr>
          <w:b/>
          <w:color w:val="366091"/>
          <w:sz w:val="24"/>
          <w:szCs w:val="24"/>
        </w:rPr>
        <w:t>º DÍA | CAPADOCIA (D,C)</w:t>
      </w:r>
    </w:p>
    <w:p w14:paraId="0B5FAF1F"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Pr>
          <w:b/>
          <w:color w:val="E36C0A" w:themeColor="accent6" w:themeShade="BF"/>
          <w:sz w:val="24"/>
          <w:szCs w:val="24"/>
        </w:rPr>
        <w:t>EXCURSIÓN</w:t>
      </w:r>
      <w:r w:rsidRPr="0042706A">
        <w:rPr>
          <w:b/>
          <w:color w:val="E36C0A" w:themeColor="accent6" w:themeShade="BF"/>
          <w:sz w:val="24"/>
          <w:szCs w:val="24"/>
        </w:rPr>
        <w:t xml:space="preserve"> EN GLOBO  </w:t>
      </w:r>
    </w:p>
    <w:p w14:paraId="70CE0057" w14:textId="296BDCB5" w:rsidR="00701108" w:rsidRDefault="00F9693A" w:rsidP="00701108">
      <w:pPr>
        <w:ind w:left="-426"/>
        <w:jc w:val="both"/>
        <w:rPr>
          <w:bCs/>
          <w:color w:val="366091"/>
          <w:sz w:val="24"/>
          <w:szCs w:val="24"/>
        </w:rPr>
      </w:pPr>
      <w:r>
        <w:rPr>
          <w:bCs/>
          <w:color w:val="366091"/>
          <w:sz w:val="24"/>
          <w:szCs w:val="24"/>
        </w:rPr>
        <w:t>P</w:t>
      </w:r>
      <w:r w:rsidR="00701108" w:rsidRPr="0042706A">
        <w:rPr>
          <w:bCs/>
          <w:color w:val="366091"/>
          <w:sz w:val="24"/>
          <w:szCs w:val="24"/>
        </w:rPr>
        <w:t>osibilidad de participar a una excursión en globo aerostático, una experiencia única, sobrevolando las formaciones rocosas, chimeneas de hadas, formaciones naturales, paisajes lunares.</w:t>
      </w:r>
    </w:p>
    <w:p w14:paraId="306D8467" w14:textId="77777777" w:rsidR="00F9693A" w:rsidRPr="002A497E" w:rsidRDefault="00F9693A" w:rsidP="00701108">
      <w:pPr>
        <w:ind w:left="-426"/>
        <w:jc w:val="both"/>
        <w:rPr>
          <w:bCs/>
          <w:color w:val="366091"/>
          <w:sz w:val="20"/>
          <w:szCs w:val="20"/>
        </w:rPr>
      </w:pPr>
    </w:p>
    <w:p w14:paraId="29EFFFC5" w14:textId="77777777" w:rsidR="00701108" w:rsidRPr="0042706A" w:rsidRDefault="00701108" w:rsidP="00701108">
      <w:pPr>
        <w:ind w:left="-426"/>
        <w:jc w:val="both"/>
        <w:rPr>
          <w:bCs/>
          <w:color w:val="366091"/>
          <w:sz w:val="24"/>
          <w:szCs w:val="24"/>
        </w:rPr>
      </w:pPr>
      <w:r w:rsidRPr="0042706A">
        <w:rPr>
          <w:bCs/>
          <w:color w:val="366091"/>
          <w:sz w:val="24"/>
          <w:szCs w:val="24"/>
        </w:rPr>
        <w:t>Desayuno en el hotel. Día dedicado a la visita de esta fantástica región con sus chimeneas de hadas espectaculares, únicas en el mundo, Valle de Göreme, con sus iglesias rupestres, con pinturas de los siglos X y XI; parada al pueblo troglodita de Uçhisar, visita a Avcilar el cual tiene un paisaje espectacular, valle de Devrent con sus curiosas formaciones rocosas naturales y tiempo para visitar talleres artesanales como alfombras y onyx-piedras semipreciosas montadas en joyería de plata. Cena y alojamiento en el hotel.</w:t>
      </w:r>
    </w:p>
    <w:p w14:paraId="7733ED46" w14:textId="77777777" w:rsidR="00701108" w:rsidRPr="002A497E" w:rsidRDefault="00701108" w:rsidP="00701108">
      <w:pPr>
        <w:ind w:left="-426"/>
        <w:jc w:val="both"/>
        <w:rPr>
          <w:bCs/>
          <w:color w:val="366091"/>
          <w:sz w:val="20"/>
          <w:szCs w:val="20"/>
        </w:rPr>
      </w:pPr>
    </w:p>
    <w:p w14:paraId="1E2285ED"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NOCHE TURCA </w:t>
      </w:r>
    </w:p>
    <w:p w14:paraId="2D78935D" w14:textId="77777777" w:rsidR="00701108" w:rsidRDefault="00701108" w:rsidP="00701108">
      <w:pPr>
        <w:ind w:left="-426"/>
        <w:jc w:val="both"/>
        <w:rPr>
          <w:bCs/>
          <w:color w:val="366091"/>
          <w:sz w:val="24"/>
          <w:szCs w:val="24"/>
        </w:rPr>
      </w:pPr>
      <w:r w:rsidRPr="0042706A">
        <w:rPr>
          <w:bCs/>
          <w:color w:val="3660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espaciosa. </w:t>
      </w:r>
    </w:p>
    <w:p w14:paraId="05BA2E75" w14:textId="77777777" w:rsidR="00701108" w:rsidRPr="002A497E" w:rsidRDefault="00701108" w:rsidP="00701108">
      <w:pPr>
        <w:ind w:left="-426"/>
        <w:jc w:val="both"/>
        <w:rPr>
          <w:bCs/>
          <w:color w:val="366091"/>
          <w:sz w:val="20"/>
          <w:szCs w:val="20"/>
        </w:rPr>
      </w:pPr>
    </w:p>
    <w:p w14:paraId="5294DF8C" w14:textId="620D38BD" w:rsidR="00701108" w:rsidRDefault="00701108" w:rsidP="00701108">
      <w:pPr>
        <w:ind w:left="-426"/>
        <w:jc w:val="both"/>
        <w:rPr>
          <w:color w:val="365F91"/>
          <w:sz w:val="24"/>
          <w:szCs w:val="24"/>
        </w:rPr>
      </w:pPr>
      <w:r>
        <w:rPr>
          <w:color w:val="365F91"/>
          <w:sz w:val="24"/>
          <w:szCs w:val="24"/>
        </w:rPr>
        <w:t>Venta publico</w:t>
      </w:r>
      <w:r>
        <w:rPr>
          <w:color w:val="365F91"/>
          <w:sz w:val="24"/>
          <w:szCs w:val="24"/>
        </w:rPr>
        <w:tab/>
        <w:t xml:space="preserve">                 8</w:t>
      </w:r>
      <w:r w:rsidR="00C91686">
        <w:rPr>
          <w:color w:val="365F91"/>
          <w:sz w:val="24"/>
          <w:szCs w:val="24"/>
        </w:rPr>
        <w:t>5</w:t>
      </w:r>
      <w:r>
        <w:rPr>
          <w:color w:val="365F91"/>
          <w:sz w:val="24"/>
          <w:szCs w:val="24"/>
        </w:rPr>
        <w:t xml:space="preserve">.-usd      </w:t>
      </w:r>
    </w:p>
    <w:p w14:paraId="3450DBAC" w14:textId="68DCF5DE" w:rsidR="00701108"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w:t>
      </w:r>
      <w:r w:rsidR="00C91686">
        <w:rPr>
          <w:color w:val="365F91"/>
          <w:sz w:val="24"/>
          <w:szCs w:val="24"/>
        </w:rPr>
        <w:t>70</w:t>
      </w:r>
      <w:r>
        <w:rPr>
          <w:color w:val="365F91"/>
          <w:sz w:val="24"/>
          <w:szCs w:val="24"/>
        </w:rPr>
        <w:t xml:space="preserve">.-usd </w:t>
      </w:r>
    </w:p>
    <w:p w14:paraId="5AADFB9F" w14:textId="77777777" w:rsidR="00701108" w:rsidRPr="0042706A" w:rsidRDefault="00701108" w:rsidP="00701108">
      <w:pPr>
        <w:ind w:left="-426"/>
        <w:jc w:val="both"/>
        <w:rPr>
          <w:bCs/>
          <w:color w:val="366091"/>
          <w:sz w:val="24"/>
          <w:szCs w:val="24"/>
        </w:rPr>
      </w:pPr>
    </w:p>
    <w:p w14:paraId="5F9AE4D7" w14:textId="6EFDD72E" w:rsidR="00701108" w:rsidRPr="0042706A" w:rsidRDefault="00701108" w:rsidP="00701108">
      <w:pPr>
        <w:ind w:left="-426"/>
        <w:jc w:val="both"/>
        <w:rPr>
          <w:b/>
          <w:color w:val="366091"/>
          <w:sz w:val="24"/>
          <w:szCs w:val="24"/>
        </w:rPr>
      </w:pPr>
      <w:r>
        <w:rPr>
          <w:b/>
          <w:color w:val="366091"/>
          <w:sz w:val="24"/>
          <w:szCs w:val="24"/>
        </w:rPr>
        <w:t>5</w:t>
      </w:r>
      <w:r w:rsidRPr="0042706A">
        <w:rPr>
          <w:b/>
          <w:color w:val="366091"/>
          <w:sz w:val="24"/>
          <w:szCs w:val="24"/>
        </w:rPr>
        <w:t>º DÍA | CAPADOCIA | PAMUKKALE  (D,C)</w:t>
      </w:r>
    </w:p>
    <w:p w14:paraId="544A0364" w14:textId="33C30DD9" w:rsidR="00701108" w:rsidRPr="0042706A" w:rsidRDefault="00701108" w:rsidP="00701108">
      <w:pPr>
        <w:ind w:left="-426"/>
        <w:jc w:val="both"/>
        <w:rPr>
          <w:bCs/>
          <w:color w:val="366091"/>
          <w:sz w:val="24"/>
          <w:szCs w:val="24"/>
        </w:rPr>
      </w:pPr>
      <w:r w:rsidRPr="0042706A">
        <w:rPr>
          <w:bCs/>
          <w:color w:val="366091"/>
          <w:sz w:val="24"/>
          <w:szCs w:val="24"/>
        </w:rPr>
        <w:t>Desayuno y salida para Pamukkale (610 km). En el trayecto, parada para visitar el Caravanserai, posada Selyúcida de la era medieval. Continuación para Pamukkale. Tiempo libre en Pamukkale “Castillo de Algodón”, único en el mundo con sus piscinas naturales de aguas termales calizas y las cascadas petrificadas de travertino. Cena y alojamiento en el hotel.</w:t>
      </w:r>
    </w:p>
    <w:p w14:paraId="3670F3C3" w14:textId="77777777" w:rsidR="00701108" w:rsidRPr="002A497E" w:rsidRDefault="00701108" w:rsidP="00701108">
      <w:pPr>
        <w:ind w:left="-426"/>
        <w:jc w:val="both"/>
        <w:rPr>
          <w:bCs/>
          <w:color w:val="366091"/>
          <w:sz w:val="20"/>
          <w:szCs w:val="20"/>
        </w:rPr>
      </w:pPr>
    </w:p>
    <w:p w14:paraId="264450EA" w14:textId="318B90BC" w:rsidR="00701108" w:rsidRPr="0042706A" w:rsidRDefault="00701108" w:rsidP="00701108">
      <w:pPr>
        <w:ind w:left="-426"/>
        <w:jc w:val="both"/>
        <w:rPr>
          <w:b/>
          <w:color w:val="366091"/>
          <w:sz w:val="24"/>
          <w:szCs w:val="24"/>
        </w:rPr>
      </w:pPr>
      <w:r>
        <w:rPr>
          <w:b/>
          <w:color w:val="366091"/>
          <w:sz w:val="24"/>
          <w:szCs w:val="24"/>
        </w:rPr>
        <w:t>6</w:t>
      </w:r>
      <w:r w:rsidRPr="0042706A">
        <w:rPr>
          <w:b/>
          <w:color w:val="366091"/>
          <w:sz w:val="24"/>
          <w:szCs w:val="24"/>
        </w:rPr>
        <w:t>º DÍA | PAMUKKALE | EFESO | ESMIRNA (D,C)</w:t>
      </w:r>
    </w:p>
    <w:p w14:paraId="08062F0A" w14:textId="1C19A25E" w:rsidR="00701108" w:rsidRDefault="00701108" w:rsidP="002A497E">
      <w:pPr>
        <w:ind w:left="-426"/>
        <w:jc w:val="both"/>
        <w:rPr>
          <w:bCs/>
          <w:color w:val="366091"/>
          <w:sz w:val="24"/>
          <w:szCs w:val="24"/>
        </w:rPr>
      </w:pPr>
      <w:r w:rsidRPr="0042706A">
        <w:rPr>
          <w:bCs/>
          <w:color w:val="366091"/>
          <w:sz w:val="24"/>
          <w:szCs w:val="24"/>
        </w:rPr>
        <w:t>Desayuno en el hotel. Salida para Selçuk-Efeso (200 km). Llegada y visita al área arqueológica de Éfeso, ciudad dedicada a Artemisa. El Odeón, el Templo de Adriano, la Casa de Amor, la Biblioteca de Celso, el Ágora, la calle de Mármol y el Teatro más grande de la antigüedad. Visita a la Casa de la Virgen, supuesta última morada de la Madre de Jesús. Parada en un centro de producción de cuero y continuación para Esmirna. Cena y alojamiento en el hotel.</w:t>
      </w:r>
    </w:p>
    <w:p w14:paraId="498F75DD" w14:textId="77777777" w:rsidR="002A497E" w:rsidRPr="002A497E" w:rsidRDefault="002A497E" w:rsidP="002A497E">
      <w:pPr>
        <w:ind w:left="-426"/>
        <w:jc w:val="both"/>
        <w:rPr>
          <w:bCs/>
          <w:color w:val="366091"/>
          <w:sz w:val="20"/>
          <w:szCs w:val="20"/>
        </w:rPr>
      </w:pPr>
    </w:p>
    <w:p w14:paraId="7047582A" w14:textId="433CB62A" w:rsidR="00701108" w:rsidRPr="0042706A" w:rsidRDefault="00701108" w:rsidP="00701108">
      <w:pPr>
        <w:ind w:left="-426"/>
        <w:jc w:val="both"/>
        <w:rPr>
          <w:b/>
          <w:color w:val="366091"/>
          <w:sz w:val="24"/>
          <w:szCs w:val="24"/>
        </w:rPr>
      </w:pPr>
      <w:r>
        <w:rPr>
          <w:b/>
          <w:color w:val="366091"/>
          <w:sz w:val="24"/>
          <w:szCs w:val="24"/>
        </w:rPr>
        <w:t>7</w:t>
      </w:r>
      <w:r w:rsidRPr="0042706A">
        <w:rPr>
          <w:b/>
          <w:color w:val="366091"/>
          <w:sz w:val="24"/>
          <w:szCs w:val="24"/>
        </w:rPr>
        <w:t xml:space="preserve">º DÍA | </w:t>
      </w:r>
      <w:r>
        <w:rPr>
          <w:b/>
          <w:color w:val="366091"/>
          <w:sz w:val="24"/>
          <w:szCs w:val="24"/>
        </w:rPr>
        <w:t>ESMIRNA</w:t>
      </w:r>
      <w:r w:rsidRPr="0042706A">
        <w:rPr>
          <w:b/>
          <w:color w:val="366091"/>
          <w:sz w:val="24"/>
          <w:szCs w:val="24"/>
        </w:rPr>
        <w:t xml:space="preserve"> | BURSA | ESTAMBUL (D)</w:t>
      </w:r>
    </w:p>
    <w:p w14:paraId="56342566" w14:textId="49A96112" w:rsidR="00F9693A" w:rsidRDefault="00701108" w:rsidP="00A26D1F">
      <w:pPr>
        <w:ind w:left="-426"/>
        <w:jc w:val="both"/>
        <w:rPr>
          <w:bCs/>
          <w:color w:val="366091"/>
          <w:sz w:val="24"/>
          <w:szCs w:val="24"/>
        </w:rPr>
      </w:pPr>
      <w:r w:rsidRPr="0042706A">
        <w:rPr>
          <w:bCs/>
          <w:color w:val="366091"/>
          <w:sz w:val="24"/>
          <w:szCs w:val="24"/>
        </w:rPr>
        <w:t>Desayuno en el hotel. Salida para Bursa que fue la primera capital del İmperio Otomano entre 1326 y 1364. Visita a la Mezquita Verde Otomana ‘Ye</w:t>
      </w:r>
      <w:r>
        <w:rPr>
          <w:bCs/>
          <w:color w:val="366091"/>
          <w:sz w:val="24"/>
          <w:szCs w:val="24"/>
        </w:rPr>
        <w:t>ş</w:t>
      </w:r>
      <w:r w:rsidRPr="0042706A">
        <w:rPr>
          <w:bCs/>
          <w:color w:val="366091"/>
          <w:sz w:val="24"/>
          <w:szCs w:val="24"/>
        </w:rPr>
        <w:t xml:space="preserve">il Camii’,  y al Mercado de Seda del barrio Yesil y al Mausoleo Verde. Continuación hacia Estambul. Alojamiento en el hotel. </w:t>
      </w:r>
    </w:p>
    <w:p w14:paraId="7DAAFC5C" w14:textId="77777777" w:rsidR="00A26D1F" w:rsidRPr="002A497E" w:rsidRDefault="00A26D1F" w:rsidP="00A26D1F">
      <w:pPr>
        <w:ind w:left="-426"/>
        <w:jc w:val="both"/>
        <w:rPr>
          <w:bCs/>
          <w:color w:val="366091"/>
          <w:sz w:val="20"/>
          <w:szCs w:val="20"/>
        </w:rPr>
      </w:pPr>
    </w:p>
    <w:p w14:paraId="6241277B" w14:textId="4FAAC845" w:rsidR="00701108" w:rsidRPr="0042706A" w:rsidRDefault="00701108" w:rsidP="00701108">
      <w:pPr>
        <w:ind w:left="-426"/>
        <w:jc w:val="both"/>
        <w:rPr>
          <w:b/>
          <w:color w:val="366091"/>
          <w:sz w:val="24"/>
          <w:szCs w:val="24"/>
        </w:rPr>
      </w:pPr>
      <w:r>
        <w:rPr>
          <w:b/>
          <w:color w:val="366091"/>
          <w:sz w:val="24"/>
          <w:szCs w:val="24"/>
        </w:rPr>
        <w:t>8</w:t>
      </w:r>
      <w:r w:rsidRPr="0042706A">
        <w:rPr>
          <w:b/>
          <w:color w:val="366091"/>
          <w:sz w:val="24"/>
          <w:szCs w:val="24"/>
        </w:rPr>
        <w:t xml:space="preserve">º DÍA | ESTAMBUL  (D) </w:t>
      </w:r>
    </w:p>
    <w:p w14:paraId="78947BE9" w14:textId="77777777" w:rsidR="00701108" w:rsidRDefault="00701108" w:rsidP="00701108">
      <w:pPr>
        <w:ind w:left="-426"/>
        <w:jc w:val="both"/>
        <w:rPr>
          <w:bCs/>
          <w:color w:val="366091"/>
          <w:sz w:val="24"/>
          <w:szCs w:val="24"/>
        </w:rPr>
      </w:pPr>
      <w:r w:rsidRPr="0042706A">
        <w:rPr>
          <w:bCs/>
          <w:color w:val="366091"/>
          <w:sz w:val="24"/>
          <w:szCs w:val="24"/>
        </w:rPr>
        <w:t xml:space="preserve">Desayuno en el hotel. </w:t>
      </w:r>
      <w:r w:rsidRPr="00FC739B">
        <w:rPr>
          <w:bCs/>
          <w:color w:val="366091"/>
          <w:sz w:val="24"/>
          <w:szCs w:val="24"/>
        </w:rPr>
        <w:t>Día libre</w:t>
      </w:r>
      <w:r>
        <w:rPr>
          <w:bCs/>
          <w:color w:val="366091"/>
          <w:sz w:val="24"/>
          <w:szCs w:val="24"/>
        </w:rPr>
        <w:t xml:space="preserve"> </w:t>
      </w:r>
      <w:r w:rsidRPr="0042706A">
        <w:rPr>
          <w:bCs/>
          <w:color w:val="366091"/>
          <w:sz w:val="24"/>
          <w:szCs w:val="24"/>
        </w:rPr>
        <w:t>con posibilidad de apuntarse a una excursión opcional “Bósforo y Barrio Sultanahmet”. Alojamiento en el hotel.</w:t>
      </w:r>
    </w:p>
    <w:p w14:paraId="73629EDD" w14:textId="77777777" w:rsidR="00701108" w:rsidRPr="002A497E" w:rsidRDefault="00701108" w:rsidP="00701108">
      <w:pPr>
        <w:ind w:left="-426"/>
        <w:jc w:val="both"/>
        <w:rPr>
          <w:bCs/>
          <w:color w:val="366091"/>
          <w:sz w:val="16"/>
          <w:szCs w:val="16"/>
        </w:rPr>
      </w:pPr>
    </w:p>
    <w:p w14:paraId="297582FE"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BÓSFORO Y BARRIO SULTANAHMET ( Dia completo con almuerzo )</w:t>
      </w:r>
    </w:p>
    <w:p w14:paraId="1C2F03BF" w14:textId="77777777" w:rsidR="00701108" w:rsidRDefault="00701108" w:rsidP="00701108">
      <w:pPr>
        <w:ind w:left="-426"/>
        <w:jc w:val="both"/>
        <w:rPr>
          <w:bCs/>
          <w:color w:val="366091"/>
          <w:sz w:val="24"/>
          <w:szCs w:val="24"/>
        </w:rPr>
      </w:pPr>
      <w:r w:rsidRPr="0042706A">
        <w:rPr>
          <w:bCs/>
          <w:color w:val="366091"/>
          <w:sz w:val="24"/>
          <w:szCs w:val="24"/>
        </w:rPr>
        <w:t>Salida del hotel para visita el Bazar Egipcio (mercado de las especias) y a continuación recorrido en barco por el Bósforo, el estrecho que separa Europa de Asia, donde podremos disfrutar de la gran belleza de los bosques de Estambul, de sus palacios y de los yalı</w:t>
      </w:r>
      <w:r>
        <w:rPr>
          <w:bCs/>
          <w:color w:val="366091"/>
          <w:sz w:val="24"/>
          <w:szCs w:val="24"/>
        </w:rPr>
        <w:t xml:space="preserve"> (</w:t>
      </w:r>
      <w:r w:rsidRPr="0042706A">
        <w:rPr>
          <w:bCs/>
          <w:color w:val="366091"/>
          <w:sz w:val="24"/>
          <w:szCs w:val="24"/>
        </w:rPr>
        <w:t>palacetes de madera</w:t>
      </w:r>
      <w:r>
        <w:rPr>
          <w:bCs/>
          <w:color w:val="366091"/>
          <w:sz w:val="24"/>
          <w:szCs w:val="24"/>
        </w:rPr>
        <w:t>)</w:t>
      </w:r>
      <w:r w:rsidRPr="0042706A">
        <w:rPr>
          <w:bCs/>
          <w:color w:val="366091"/>
          <w:sz w:val="24"/>
          <w:szCs w:val="24"/>
        </w:rPr>
        <w:t xml:space="preserve"> construidos en ambas orillas. Almuerzo. Por la tarde, visita al barrio Sultanahmet con la plaza del Hipódromo Romano, la Mezquita Azul, única entre todas las mezquitas otomanas por tener 6 minaretes y la espléndida basílica de Santa Sofía del siglo VI </w:t>
      </w:r>
      <w:r w:rsidRPr="00904E39">
        <w:rPr>
          <w:bCs/>
          <w:color w:val="EE0000"/>
          <w:sz w:val="24"/>
          <w:szCs w:val="24"/>
        </w:rPr>
        <w:t>(entrada incluida).</w:t>
      </w:r>
      <w:r w:rsidRPr="0042706A">
        <w:rPr>
          <w:bCs/>
          <w:color w:val="366091"/>
          <w:sz w:val="24"/>
          <w:szCs w:val="24"/>
        </w:rPr>
        <w:t xml:space="preserve"> Regreso al hotel. </w:t>
      </w:r>
    </w:p>
    <w:p w14:paraId="52AF7613" w14:textId="77777777" w:rsidR="00701108" w:rsidRPr="002A497E" w:rsidRDefault="00701108" w:rsidP="00701108">
      <w:pPr>
        <w:ind w:left="-426"/>
        <w:jc w:val="both"/>
        <w:rPr>
          <w:bCs/>
          <w:color w:val="366091"/>
          <w:sz w:val="20"/>
          <w:szCs w:val="20"/>
        </w:rPr>
      </w:pPr>
    </w:p>
    <w:p w14:paraId="30519FE1" w14:textId="64EC1653" w:rsidR="00701108" w:rsidRDefault="00701108" w:rsidP="00701108">
      <w:pPr>
        <w:ind w:left="-426"/>
        <w:jc w:val="both"/>
        <w:rPr>
          <w:color w:val="365F91"/>
          <w:sz w:val="24"/>
          <w:szCs w:val="24"/>
        </w:rPr>
      </w:pPr>
      <w:r>
        <w:rPr>
          <w:color w:val="365F91"/>
          <w:sz w:val="24"/>
          <w:szCs w:val="24"/>
        </w:rPr>
        <w:t>Venta publico</w:t>
      </w:r>
      <w:r>
        <w:rPr>
          <w:color w:val="365F91"/>
          <w:sz w:val="24"/>
          <w:szCs w:val="24"/>
        </w:rPr>
        <w:tab/>
        <w:t xml:space="preserve">                 1</w:t>
      </w:r>
      <w:r w:rsidR="00A26D1F">
        <w:rPr>
          <w:color w:val="365F91"/>
          <w:sz w:val="24"/>
          <w:szCs w:val="24"/>
        </w:rPr>
        <w:t>3</w:t>
      </w:r>
      <w:r>
        <w:rPr>
          <w:color w:val="365F91"/>
          <w:sz w:val="24"/>
          <w:szCs w:val="24"/>
        </w:rPr>
        <w:t xml:space="preserve">5.-usd      </w:t>
      </w:r>
    </w:p>
    <w:p w14:paraId="466F4092" w14:textId="49E6C935" w:rsidR="00701108"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1</w:t>
      </w:r>
      <w:r w:rsidR="00A26D1F">
        <w:rPr>
          <w:color w:val="365F91"/>
          <w:sz w:val="24"/>
          <w:szCs w:val="24"/>
        </w:rPr>
        <w:t>15</w:t>
      </w:r>
      <w:r>
        <w:rPr>
          <w:color w:val="365F91"/>
          <w:sz w:val="24"/>
          <w:szCs w:val="24"/>
        </w:rPr>
        <w:t xml:space="preserve">.-usd </w:t>
      </w:r>
    </w:p>
    <w:p w14:paraId="47BAF495" w14:textId="77777777" w:rsidR="00701108" w:rsidRPr="002A497E" w:rsidRDefault="00701108" w:rsidP="00701108">
      <w:pPr>
        <w:jc w:val="both"/>
        <w:rPr>
          <w:bCs/>
          <w:color w:val="366091"/>
          <w:sz w:val="20"/>
          <w:szCs w:val="20"/>
        </w:rPr>
      </w:pPr>
    </w:p>
    <w:p w14:paraId="6A45DAF5" w14:textId="34C02B50" w:rsidR="00701108" w:rsidRPr="0042706A" w:rsidRDefault="00701108" w:rsidP="00701108">
      <w:pPr>
        <w:ind w:left="-426"/>
        <w:jc w:val="both"/>
        <w:rPr>
          <w:b/>
          <w:color w:val="366091"/>
          <w:sz w:val="24"/>
          <w:szCs w:val="24"/>
        </w:rPr>
      </w:pPr>
      <w:r>
        <w:rPr>
          <w:b/>
          <w:color w:val="366091"/>
          <w:sz w:val="24"/>
          <w:szCs w:val="24"/>
        </w:rPr>
        <w:t>9</w:t>
      </w:r>
      <w:r w:rsidRPr="0042706A">
        <w:rPr>
          <w:b/>
          <w:color w:val="366091"/>
          <w:sz w:val="24"/>
          <w:szCs w:val="24"/>
        </w:rPr>
        <w:t>º DÍA | SALIDA DE ESTAMBUL (D)</w:t>
      </w:r>
    </w:p>
    <w:p w14:paraId="707C801D" w14:textId="6AD01F50" w:rsidR="0044166B" w:rsidRDefault="00361ADA" w:rsidP="00361ADA">
      <w:pPr>
        <w:pBdr>
          <w:top w:val="nil"/>
          <w:left w:val="nil"/>
          <w:bottom w:val="nil"/>
          <w:right w:val="nil"/>
          <w:between w:val="nil"/>
        </w:pBdr>
        <w:ind w:left="-426"/>
        <w:rPr>
          <w:bCs/>
          <w:color w:val="366091"/>
          <w:sz w:val="24"/>
          <w:szCs w:val="24"/>
        </w:rPr>
      </w:pPr>
      <w:r w:rsidRPr="00361ADA">
        <w:rPr>
          <w:bCs/>
          <w:color w:val="366091"/>
          <w:sz w:val="24"/>
          <w:szCs w:val="24"/>
        </w:rPr>
        <w:t>Desayuno en el hotel (si el horario del vuelo y del traslado lo permiten). Traslado al aeropuerto y fin de nuestros servicios.</w:t>
      </w:r>
    </w:p>
    <w:p w14:paraId="0526044F" w14:textId="77777777" w:rsidR="00361ADA" w:rsidRPr="002A497E" w:rsidRDefault="00361ADA" w:rsidP="00361ADA">
      <w:pPr>
        <w:pBdr>
          <w:top w:val="nil"/>
          <w:left w:val="nil"/>
          <w:bottom w:val="nil"/>
          <w:right w:val="nil"/>
          <w:between w:val="nil"/>
        </w:pBdr>
        <w:ind w:left="-426"/>
        <w:rPr>
          <w:b/>
          <w:color w:val="365F91"/>
          <w:sz w:val="20"/>
          <w:szCs w:val="20"/>
        </w:rPr>
      </w:pPr>
    </w:p>
    <w:p w14:paraId="505CB071" w14:textId="7936E2D8" w:rsidR="00A26D1F" w:rsidRPr="00E2328E" w:rsidRDefault="00A26D1F" w:rsidP="00A26D1F">
      <w:pPr>
        <w:ind w:left="-709"/>
        <w:rPr>
          <w:b/>
          <w:color w:val="E36C09"/>
          <w:sz w:val="24"/>
          <w:szCs w:val="24"/>
        </w:rPr>
      </w:pPr>
      <w:r>
        <w:rPr>
          <w:b/>
          <w:color w:val="E36C09"/>
          <w:sz w:val="24"/>
          <w:szCs w:val="24"/>
        </w:rPr>
        <w:t xml:space="preserve">      </w:t>
      </w:r>
      <w:r w:rsidRPr="00E2328E">
        <w:rPr>
          <w:b/>
          <w:color w:val="E36C09"/>
          <w:sz w:val="24"/>
          <w:szCs w:val="24"/>
        </w:rPr>
        <w:t xml:space="preserve">HOTELES </w:t>
      </w:r>
    </w:p>
    <w:p w14:paraId="0EE9C46F" w14:textId="77777777" w:rsidR="00A26D1F" w:rsidRPr="00473E2E" w:rsidRDefault="00A26D1F" w:rsidP="00A26D1F">
      <w:pPr>
        <w:ind w:left="-426"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A26D1F" w:rsidRPr="00292451" w14:paraId="41C98BAA" w14:textId="77777777" w:rsidTr="00C634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39218096" w14:textId="77777777" w:rsidR="00A26D1F" w:rsidRPr="005E4EA7" w:rsidRDefault="00A26D1F" w:rsidP="00C634EF">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554EBF0D" w14:textId="77777777" w:rsidR="00A26D1F" w:rsidRPr="005E4EA7" w:rsidRDefault="00A26D1F" w:rsidP="00C634E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49043747" w14:textId="77777777" w:rsidR="00A26D1F" w:rsidRPr="005E4EA7" w:rsidRDefault="00A26D1F" w:rsidP="00C634E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A26D1F" w:rsidRPr="00292451" w14:paraId="0E31888E"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6BFFCFAC" w14:textId="77777777" w:rsidR="00A26D1F" w:rsidRPr="00292451" w:rsidRDefault="00A26D1F" w:rsidP="00C634EF">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4FCEEE4C" w14:textId="77777777" w:rsidR="00A26D1F" w:rsidRPr="00292451" w:rsidRDefault="00A26D1F" w:rsidP="00C634E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5098BA57" w14:textId="751C0E87" w:rsidR="00A26D1F" w:rsidRPr="00292451" w:rsidRDefault="00A26D1F" w:rsidP="00C634E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w:t>
            </w:r>
            <w:r w:rsidR="00C815AB">
              <w:rPr>
                <w:rFonts w:asciiTheme="minorHAnsi" w:hAnsiTheme="minorHAnsi" w:cstheme="minorHAnsi"/>
                <w:color w:val="366091"/>
                <w:sz w:val="24"/>
                <w:szCs w:val="24"/>
              </w:rPr>
              <w:t>u</w:t>
            </w:r>
            <w:r>
              <w:rPr>
                <w:rFonts w:asciiTheme="minorHAnsi" w:hAnsiTheme="minorHAnsi" w:cstheme="minorHAnsi"/>
                <w:color w:val="366091"/>
                <w:sz w:val="24"/>
                <w:szCs w:val="24"/>
              </w:rPr>
              <w:t xml:space="preserve">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A26D1F" w:rsidRPr="00292451" w14:paraId="4E6C95DD" w14:textId="77777777" w:rsidTr="00C634EF">
        <w:tc>
          <w:tcPr>
            <w:cnfStyle w:val="001000000000" w:firstRow="0" w:lastRow="0" w:firstColumn="1" w:lastColumn="0" w:oddVBand="0" w:evenVBand="0" w:oddHBand="0" w:evenHBand="0" w:firstRowFirstColumn="0" w:firstRowLastColumn="0" w:lastRowFirstColumn="0" w:lastRowLastColumn="0"/>
            <w:tcW w:w="0" w:type="auto"/>
            <w:vMerge/>
            <w:hideMark/>
          </w:tcPr>
          <w:p w14:paraId="1D50671C" w14:textId="77777777" w:rsidR="00A26D1F" w:rsidRPr="00292451" w:rsidRDefault="00A26D1F" w:rsidP="00C634EF">
            <w:pPr>
              <w:rPr>
                <w:rFonts w:asciiTheme="minorHAnsi" w:hAnsiTheme="minorHAnsi" w:cstheme="minorHAnsi"/>
                <w:b w:val="0"/>
                <w:bCs w:val="0"/>
                <w:color w:val="366091"/>
                <w:sz w:val="24"/>
                <w:szCs w:val="24"/>
              </w:rPr>
            </w:pPr>
          </w:p>
        </w:tc>
        <w:tc>
          <w:tcPr>
            <w:tcW w:w="1824" w:type="dxa"/>
            <w:hideMark/>
          </w:tcPr>
          <w:p w14:paraId="30906781" w14:textId="77777777" w:rsidR="00A26D1F" w:rsidRPr="00292451" w:rsidRDefault="00A26D1F" w:rsidP="00C634E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2EDF7A89" w14:textId="24BFC442" w:rsidR="00A26D1F" w:rsidRPr="00292451" w:rsidRDefault="00A80315" w:rsidP="00C634E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A26D1F" w:rsidRPr="00292451" w14:paraId="7D68B790"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36BE0CB0" w14:textId="77777777" w:rsidR="00A26D1F" w:rsidRPr="00292451" w:rsidRDefault="00A26D1F" w:rsidP="00C634EF">
            <w:pPr>
              <w:rPr>
                <w:rFonts w:asciiTheme="minorHAnsi" w:hAnsiTheme="minorHAnsi" w:cstheme="minorHAnsi"/>
                <w:b w:val="0"/>
                <w:bCs w:val="0"/>
                <w:color w:val="366091"/>
                <w:sz w:val="24"/>
                <w:szCs w:val="24"/>
              </w:rPr>
            </w:pPr>
          </w:p>
        </w:tc>
        <w:tc>
          <w:tcPr>
            <w:tcW w:w="1824" w:type="dxa"/>
            <w:hideMark/>
          </w:tcPr>
          <w:p w14:paraId="33F987C4" w14:textId="77777777" w:rsidR="00A26D1F" w:rsidRPr="00292451" w:rsidRDefault="00A26D1F" w:rsidP="00C634E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06DA3D27" w14:textId="77777777" w:rsidR="00A26D1F" w:rsidRPr="00292451" w:rsidRDefault="00A26D1F" w:rsidP="00C634E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A26D1F" w:rsidRPr="00292451" w14:paraId="736565AF" w14:textId="77777777" w:rsidTr="00C634EF">
        <w:tc>
          <w:tcPr>
            <w:cnfStyle w:val="001000000000" w:firstRow="0" w:lastRow="0" w:firstColumn="1" w:lastColumn="0" w:oddVBand="0" w:evenVBand="0" w:oddHBand="0" w:evenHBand="0" w:firstRowFirstColumn="0" w:firstRowLastColumn="0" w:lastRowFirstColumn="0" w:lastRowLastColumn="0"/>
            <w:tcW w:w="0" w:type="auto"/>
            <w:hideMark/>
          </w:tcPr>
          <w:p w14:paraId="35570A92" w14:textId="77777777" w:rsidR="00A26D1F" w:rsidRPr="00292451" w:rsidRDefault="00A26D1F" w:rsidP="00C634EF">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Ankara</w:t>
            </w:r>
          </w:p>
        </w:tc>
        <w:tc>
          <w:tcPr>
            <w:tcW w:w="1824" w:type="dxa"/>
            <w:hideMark/>
          </w:tcPr>
          <w:p w14:paraId="673D553C" w14:textId="77777777" w:rsidR="00A26D1F" w:rsidRPr="00292451" w:rsidRDefault="00A26D1F" w:rsidP="00C634E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36FBC29A" w14:textId="77777777" w:rsidR="00A26D1F" w:rsidRPr="00292451" w:rsidRDefault="00A26D1F" w:rsidP="00C634E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Meyra Palace · New Park · Holiday Inn Cukurambar · Green Park </w:t>
            </w:r>
          </w:p>
        </w:tc>
      </w:tr>
      <w:tr w:rsidR="00A26D1F" w:rsidRPr="00292451" w14:paraId="7B752E3E"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FADF51" w14:textId="77777777" w:rsidR="00A26D1F" w:rsidRPr="00292451" w:rsidRDefault="00A26D1F" w:rsidP="00C634EF">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1A55D9E7" w14:textId="77777777" w:rsidR="00A26D1F" w:rsidRPr="00292451" w:rsidRDefault="00A26D1F" w:rsidP="00C634E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6A954496" w14:textId="77777777" w:rsidR="00A26D1F" w:rsidRPr="00292451" w:rsidRDefault="00A26D1F" w:rsidP="00C634E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r w:rsidR="00A26D1F" w:rsidRPr="00292451" w14:paraId="4843FFCE" w14:textId="77777777" w:rsidTr="00C634EF">
        <w:tc>
          <w:tcPr>
            <w:cnfStyle w:val="001000000000" w:firstRow="0" w:lastRow="0" w:firstColumn="1" w:lastColumn="0" w:oddVBand="0" w:evenVBand="0" w:oddHBand="0" w:evenHBand="0" w:firstRowFirstColumn="0" w:firstRowLastColumn="0" w:lastRowFirstColumn="0" w:lastRowLastColumn="0"/>
            <w:tcW w:w="0" w:type="auto"/>
            <w:hideMark/>
          </w:tcPr>
          <w:p w14:paraId="597BF51C" w14:textId="77777777" w:rsidR="00A26D1F" w:rsidRPr="00292451" w:rsidRDefault="00A26D1F" w:rsidP="00C634EF">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Pamukkale</w:t>
            </w:r>
          </w:p>
        </w:tc>
        <w:tc>
          <w:tcPr>
            <w:tcW w:w="1824" w:type="dxa"/>
            <w:hideMark/>
          </w:tcPr>
          <w:p w14:paraId="0377254B" w14:textId="77777777" w:rsidR="00A26D1F" w:rsidRPr="00292451" w:rsidRDefault="00A26D1F" w:rsidP="00C634E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0CDE53DD" w14:textId="77777777" w:rsidR="00A26D1F" w:rsidRPr="00292451" w:rsidRDefault="00A26D1F" w:rsidP="00C634E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Colossae · Richmond · Adem Pira · Pam Thermal · Lycus River</w:t>
            </w:r>
          </w:p>
        </w:tc>
      </w:tr>
      <w:tr w:rsidR="00A26D1F" w:rsidRPr="00292451" w14:paraId="29DACF74"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3B9565A" w14:textId="77777777" w:rsidR="00A26D1F" w:rsidRPr="005E4EA7" w:rsidRDefault="00A26D1F" w:rsidP="00C634EF">
            <w:pPr>
              <w:rPr>
                <w:rFonts w:asciiTheme="minorHAnsi" w:hAnsiTheme="minorHAnsi" w:cstheme="minorHAnsi"/>
                <w:b w:val="0"/>
                <w:bCs w:val="0"/>
                <w:color w:val="366091"/>
                <w:sz w:val="24"/>
                <w:szCs w:val="24"/>
              </w:rPr>
            </w:pPr>
            <w:r w:rsidRPr="005E4EA7">
              <w:rPr>
                <w:rFonts w:asciiTheme="minorHAnsi" w:hAnsiTheme="minorHAnsi" w:cstheme="minorHAnsi"/>
                <w:b w:val="0"/>
                <w:bCs w:val="0"/>
                <w:color w:val="366091"/>
                <w:sz w:val="24"/>
                <w:szCs w:val="24"/>
              </w:rPr>
              <w:t>Esmirna</w:t>
            </w:r>
          </w:p>
        </w:tc>
        <w:tc>
          <w:tcPr>
            <w:tcW w:w="1824" w:type="dxa"/>
          </w:tcPr>
          <w:p w14:paraId="2832B6B4" w14:textId="77777777" w:rsidR="00A26D1F" w:rsidRPr="00292451" w:rsidRDefault="00A26D1F" w:rsidP="00C634E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3C97E28B" w14:textId="77777777" w:rsidR="00A26D1F" w:rsidRPr="00292451" w:rsidRDefault="00A26D1F" w:rsidP="00C634E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Kaya Prestige o Blanca o Karaca o Greymark o Kordon Cankaya</w:t>
            </w:r>
          </w:p>
        </w:tc>
      </w:tr>
    </w:tbl>
    <w:p w14:paraId="4A5570A1" w14:textId="77777777" w:rsidR="00A26D1F" w:rsidRPr="002A497E" w:rsidRDefault="00A26D1F" w:rsidP="00A26D1F">
      <w:pPr>
        <w:rPr>
          <w:i/>
          <w:color w:val="E36C09"/>
          <w:sz w:val="16"/>
          <w:szCs w:val="16"/>
        </w:rPr>
      </w:pPr>
    </w:p>
    <w:p w14:paraId="0D4D3269" w14:textId="139CFCFD" w:rsidR="00C4656D" w:rsidRPr="007F0838" w:rsidRDefault="00A26D1F" w:rsidP="00C4656D">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w:t>
      </w:r>
      <w:r w:rsidR="00C4656D" w:rsidRPr="006B2459">
        <w:rPr>
          <w:b/>
          <w:color w:val="E36C09"/>
          <w:sz w:val="24"/>
          <w:szCs w:val="24"/>
        </w:rPr>
        <w:t xml:space="preserve"> </w:t>
      </w:r>
      <w:r w:rsidR="00C4656D" w:rsidRPr="007F0838">
        <w:rPr>
          <w:b/>
          <w:color w:val="E36C09"/>
          <w:sz w:val="24"/>
          <w:szCs w:val="24"/>
        </w:rPr>
        <w:t>PRECIOS</w:t>
      </w:r>
      <w:r w:rsidR="00C4656D" w:rsidRPr="007F0838">
        <w:rPr>
          <w:color w:val="E36C09"/>
          <w:sz w:val="24"/>
          <w:szCs w:val="24"/>
        </w:rPr>
        <w:t xml:space="preserve"> </w:t>
      </w:r>
      <w:r w:rsidR="00C4656D" w:rsidRPr="007F0838">
        <w:rPr>
          <w:b/>
          <w:color w:val="E36C09"/>
          <w:sz w:val="24"/>
          <w:szCs w:val="24"/>
        </w:rPr>
        <w:t xml:space="preserve">NETOS EN </w:t>
      </w:r>
      <w:r w:rsidR="00C4656D">
        <w:rPr>
          <w:b/>
          <w:color w:val="E36C09"/>
          <w:sz w:val="24"/>
          <w:szCs w:val="24"/>
        </w:rPr>
        <w:t xml:space="preserve">USD </w:t>
      </w:r>
      <w:r w:rsidR="00C4656D" w:rsidRPr="007F0838">
        <w:rPr>
          <w:b/>
          <w:color w:val="E36C09"/>
          <w:sz w:val="24"/>
          <w:szCs w:val="24"/>
        </w:rPr>
        <w:t xml:space="preserve">PARA TODAS LAS SALIDAS EN </w:t>
      </w:r>
      <w:r w:rsidR="00C4656D">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C4656D" w14:paraId="6EBAAB4C" w14:textId="77777777" w:rsidTr="00C634EF">
        <w:trPr>
          <w:cnfStyle w:val="000000100000" w:firstRow="0" w:lastRow="0" w:firstColumn="0" w:lastColumn="0" w:oddVBand="0" w:evenVBand="0" w:oddHBand="1" w:evenHBand="0" w:firstRowFirstColumn="0" w:firstRowLastColumn="0" w:lastRowFirstColumn="0" w:lastRowLastColumn="0"/>
        </w:trPr>
        <w:tc>
          <w:tcPr>
            <w:tcW w:w="3795" w:type="dxa"/>
          </w:tcPr>
          <w:p w14:paraId="6593A3F5" w14:textId="77777777" w:rsidR="00C4656D" w:rsidRDefault="00C4656D" w:rsidP="00C634EF">
            <w:pPr>
              <w:rPr>
                <w:color w:val="365F91"/>
                <w:sz w:val="26"/>
                <w:szCs w:val="26"/>
              </w:rPr>
            </w:pPr>
          </w:p>
        </w:tc>
        <w:tc>
          <w:tcPr>
            <w:tcW w:w="1719" w:type="dxa"/>
          </w:tcPr>
          <w:p w14:paraId="6C05E896" w14:textId="77777777" w:rsidR="00C4656D" w:rsidRDefault="00C4656D" w:rsidP="00C634EF">
            <w:pPr>
              <w:rPr>
                <w:b/>
                <w:color w:val="365F91"/>
                <w:sz w:val="24"/>
                <w:szCs w:val="24"/>
              </w:rPr>
            </w:pPr>
            <w:r>
              <w:rPr>
                <w:b/>
                <w:color w:val="365F91"/>
                <w:sz w:val="24"/>
                <w:szCs w:val="24"/>
              </w:rPr>
              <w:t>PP en Doble</w:t>
            </w:r>
          </w:p>
        </w:tc>
        <w:tc>
          <w:tcPr>
            <w:tcW w:w="1701" w:type="dxa"/>
          </w:tcPr>
          <w:p w14:paraId="39B8A2A0" w14:textId="77777777" w:rsidR="00C4656D" w:rsidRDefault="00C4656D" w:rsidP="00C634EF">
            <w:pPr>
              <w:rPr>
                <w:b/>
                <w:color w:val="365F91"/>
                <w:sz w:val="24"/>
                <w:szCs w:val="24"/>
              </w:rPr>
            </w:pPr>
            <w:r>
              <w:rPr>
                <w:b/>
                <w:color w:val="365F91"/>
                <w:sz w:val="24"/>
                <w:szCs w:val="24"/>
              </w:rPr>
              <w:t>Supp Sencilla</w:t>
            </w:r>
          </w:p>
        </w:tc>
        <w:tc>
          <w:tcPr>
            <w:tcW w:w="1701" w:type="dxa"/>
          </w:tcPr>
          <w:p w14:paraId="7B43AFC2" w14:textId="77777777" w:rsidR="00C4656D" w:rsidRDefault="00C4656D" w:rsidP="00C634EF">
            <w:pPr>
              <w:rPr>
                <w:b/>
                <w:color w:val="365F91"/>
                <w:sz w:val="24"/>
                <w:szCs w:val="24"/>
              </w:rPr>
            </w:pPr>
            <w:r>
              <w:rPr>
                <w:b/>
                <w:color w:val="365F91"/>
                <w:sz w:val="24"/>
                <w:szCs w:val="24"/>
              </w:rPr>
              <w:t>PP en Triple</w:t>
            </w:r>
          </w:p>
        </w:tc>
      </w:tr>
      <w:tr w:rsidR="00C4656D" w14:paraId="029AB805" w14:textId="77777777" w:rsidTr="00C634EF">
        <w:tc>
          <w:tcPr>
            <w:tcW w:w="3795" w:type="dxa"/>
          </w:tcPr>
          <w:p w14:paraId="0A4A6C56" w14:textId="77777777" w:rsidR="00C4656D" w:rsidRPr="00EE39BE" w:rsidRDefault="00C4656D" w:rsidP="00C634EF">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642ADE1B" w14:textId="77777777" w:rsidR="00C4656D" w:rsidRPr="00644BE9" w:rsidRDefault="00C4656D" w:rsidP="00C634EF">
            <w:pPr>
              <w:rPr>
                <w:color w:val="365F91" w:themeColor="accent1" w:themeShade="BF"/>
                <w:sz w:val="24"/>
                <w:szCs w:val="24"/>
              </w:rPr>
            </w:pPr>
            <w:r>
              <w:rPr>
                <w:color w:val="365F91" w:themeColor="accent1" w:themeShade="BF"/>
                <w:sz w:val="24"/>
                <w:szCs w:val="24"/>
              </w:rPr>
              <w:t>465</w:t>
            </w:r>
          </w:p>
        </w:tc>
        <w:tc>
          <w:tcPr>
            <w:tcW w:w="1701" w:type="dxa"/>
          </w:tcPr>
          <w:p w14:paraId="5B979ADB" w14:textId="77777777" w:rsidR="00C4656D" w:rsidRPr="00637E67" w:rsidRDefault="00C4656D" w:rsidP="00C634EF">
            <w:pPr>
              <w:rPr>
                <w:color w:val="365F91" w:themeColor="accent1" w:themeShade="BF"/>
                <w:sz w:val="24"/>
                <w:szCs w:val="24"/>
              </w:rPr>
            </w:pPr>
            <w:r>
              <w:rPr>
                <w:color w:val="365F91" w:themeColor="accent1" w:themeShade="BF"/>
                <w:sz w:val="24"/>
                <w:szCs w:val="24"/>
              </w:rPr>
              <w:t>240</w:t>
            </w:r>
          </w:p>
        </w:tc>
        <w:tc>
          <w:tcPr>
            <w:tcW w:w="1701" w:type="dxa"/>
          </w:tcPr>
          <w:p w14:paraId="621CB6B9" w14:textId="77777777" w:rsidR="00C4656D" w:rsidRPr="00644BE9" w:rsidRDefault="00C4656D" w:rsidP="00C634EF">
            <w:pPr>
              <w:rPr>
                <w:color w:val="365F91" w:themeColor="accent1" w:themeShade="BF"/>
                <w:sz w:val="24"/>
                <w:szCs w:val="24"/>
              </w:rPr>
            </w:pPr>
            <w:r>
              <w:rPr>
                <w:color w:val="365F91" w:themeColor="accent1" w:themeShade="BF"/>
                <w:sz w:val="24"/>
                <w:szCs w:val="24"/>
              </w:rPr>
              <w:t>465</w:t>
            </w:r>
          </w:p>
        </w:tc>
      </w:tr>
      <w:tr w:rsidR="00C4656D" w14:paraId="4091D67A" w14:textId="77777777" w:rsidTr="00C634EF">
        <w:trPr>
          <w:cnfStyle w:val="000000100000" w:firstRow="0" w:lastRow="0" w:firstColumn="0" w:lastColumn="0" w:oddVBand="0" w:evenVBand="0" w:oddHBand="1" w:evenHBand="0" w:firstRowFirstColumn="0" w:firstRowLastColumn="0" w:lastRowFirstColumn="0" w:lastRowLastColumn="0"/>
        </w:trPr>
        <w:tc>
          <w:tcPr>
            <w:tcW w:w="3795" w:type="dxa"/>
          </w:tcPr>
          <w:p w14:paraId="04923F02" w14:textId="77777777" w:rsidR="00C4656D" w:rsidRPr="00EE39BE" w:rsidRDefault="00C4656D" w:rsidP="00C634EF">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7987E320" w14:textId="77777777" w:rsidR="00C4656D" w:rsidRDefault="00C4656D" w:rsidP="00C634EF">
            <w:pPr>
              <w:rPr>
                <w:color w:val="365F91"/>
                <w:sz w:val="24"/>
                <w:szCs w:val="24"/>
              </w:rPr>
            </w:pPr>
            <w:r>
              <w:rPr>
                <w:color w:val="365F91"/>
                <w:sz w:val="24"/>
                <w:szCs w:val="24"/>
              </w:rPr>
              <w:t>545</w:t>
            </w:r>
          </w:p>
        </w:tc>
        <w:tc>
          <w:tcPr>
            <w:tcW w:w="1701" w:type="dxa"/>
          </w:tcPr>
          <w:p w14:paraId="6D214AAF" w14:textId="77777777" w:rsidR="00C4656D" w:rsidRPr="00637E67" w:rsidRDefault="00C4656D" w:rsidP="00C634EF">
            <w:pPr>
              <w:rPr>
                <w:color w:val="365F91"/>
                <w:sz w:val="24"/>
                <w:szCs w:val="24"/>
              </w:rPr>
            </w:pPr>
            <w:r>
              <w:rPr>
                <w:color w:val="365F91"/>
                <w:sz w:val="24"/>
                <w:szCs w:val="24"/>
              </w:rPr>
              <w:t>300</w:t>
            </w:r>
          </w:p>
        </w:tc>
        <w:tc>
          <w:tcPr>
            <w:tcW w:w="1701" w:type="dxa"/>
          </w:tcPr>
          <w:p w14:paraId="313B073F" w14:textId="77777777" w:rsidR="00C4656D" w:rsidRDefault="00C4656D" w:rsidP="00C634EF">
            <w:pPr>
              <w:rPr>
                <w:color w:val="365F91"/>
                <w:sz w:val="24"/>
                <w:szCs w:val="24"/>
              </w:rPr>
            </w:pPr>
            <w:r>
              <w:rPr>
                <w:color w:val="365F91"/>
                <w:sz w:val="24"/>
                <w:szCs w:val="24"/>
              </w:rPr>
              <w:t>555</w:t>
            </w:r>
          </w:p>
        </w:tc>
      </w:tr>
      <w:tr w:rsidR="00C4656D" w14:paraId="0FBE0745" w14:textId="77777777" w:rsidTr="002A497E">
        <w:trPr>
          <w:trHeight w:val="385"/>
        </w:trPr>
        <w:tc>
          <w:tcPr>
            <w:tcW w:w="3795" w:type="dxa"/>
          </w:tcPr>
          <w:p w14:paraId="35DDD0F3" w14:textId="77777777" w:rsidR="00C4656D" w:rsidRPr="00EE39BE" w:rsidRDefault="00C4656D" w:rsidP="00C634EF">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19A5D0D2" w14:textId="77777777" w:rsidR="00C4656D" w:rsidRDefault="00C4656D" w:rsidP="00C634EF">
            <w:pPr>
              <w:rPr>
                <w:color w:val="365F91"/>
                <w:sz w:val="24"/>
                <w:szCs w:val="24"/>
              </w:rPr>
            </w:pPr>
            <w:r>
              <w:rPr>
                <w:color w:val="365F91"/>
                <w:sz w:val="24"/>
                <w:szCs w:val="24"/>
              </w:rPr>
              <w:t>655</w:t>
            </w:r>
          </w:p>
        </w:tc>
        <w:tc>
          <w:tcPr>
            <w:tcW w:w="1701" w:type="dxa"/>
          </w:tcPr>
          <w:p w14:paraId="0948DA44" w14:textId="77777777" w:rsidR="00C4656D" w:rsidRPr="00637E67" w:rsidRDefault="00C4656D" w:rsidP="00C634EF">
            <w:pPr>
              <w:rPr>
                <w:color w:val="365F91"/>
                <w:sz w:val="24"/>
                <w:szCs w:val="24"/>
              </w:rPr>
            </w:pPr>
            <w:r>
              <w:rPr>
                <w:color w:val="365F91"/>
                <w:sz w:val="24"/>
                <w:szCs w:val="24"/>
              </w:rPr>
              <w:t>410</w:t>
            </w:r>
          </w:p>
        </w:tc>
        <w:tc>
          <w:tcPr>
            <w:tcW w:w="1701" w:type="dxa"/>
          </w:tcPr>
          <w:p w14:paraId="4AEA0B3D" w14:textId="77777777" w:rsidR="00C4656D" w:rsidRDefault="00C4656D" w:rsidP="00C634EF">
            <w:pPr>
              <w:rPr>
                <w:color w:val="365F91"/>
                <w:sz w:val="24"/>
                <w:szCs w:val="24"/>
              </w:rPr>
            </w:pPr>
            <w:r>
              <w:rPr>
                <w:color w:val="365F91"/>
                <w:sz w:val="24"/>
                <w:szCs w:val="24"/>
              </w:rPr>
              <w:t>655</w:t>
            </w:r>
          </w:p>
        </w:tc>
      </w:tr>
    </w:tbl>
    <w:p w14:paraId="15A58796" w14:textId="77777777" w:rsidR="00A006B4" w:rsidRPr="002A497E" w:rsidRDefault="00A006B4" w:rsidP="00C4656D">
      <w:pPr>
        <w:rPr>
          <w:b/>
          <w:color w:val="E36C09"/>
          <w:sz w:val="16"/>
          <w:szCs w:val="16"/>
        </w:rPr>
      </w:pPr>
    </w:p>
    <w:p w14:paraId="3C77DCE5" w14:textId="77777777" w:rsidR="00C4656D" w:rsidRDefault="00C4656D" w:rsidP="00C4656D">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C4656D" w14:paraId="70FC78DE" w14:textId="77777777" w:rsidTr="00C634EF">
        <w:trPr>
          <w:cnfStyle w:val="000000100000" w:firstRow="0" w:lastRow="0" w:firstColumn="0" w:lastColumn="0" w:oddVBand="0" w:evenVBand="0" w:oddHBand="1" w:evenHBand="0" w:firstRowFirstColumn="0" w:firstRowLastColumn="0" w:lastRowFirstColumn="0" w:lastRowLastColumn="0"/>
        </w:trPr>
        <w:tc>
          <w:tcPr>
            <w:tcW w:w="3795" w:type="dxa"/>
          </w:tcPr>
          <w:p w14:paraId="5D621861" w14:textId="77777777" w:rsidR="00C4656D" w:rsidRDefault="00C4656D" w:rsidP="00C634EF">
            <w:pPr>
              <w:rPr>
                <w:color w:val="365F91"/>
                <w:sz w:val="26"/>
                <w:szCs w:val="26"/>
              </w:rPr>
            </w:pPr>
          </w:p>
        </w:tc>
        <w:tc>
          <w:tcPr>
            <w:tcW w:w="1719" w:type="dxa"/>
          </w:tcPr>
          <w:p w14:paraId="174E1D41" w14:textId="77777777" w:rsidR="00C4656D" w:rsidRDefault="00C4656D" w:rsidP="00C634EF">
            <w:pPr>
              <w:rPr>
                <w:b/>
                <w:color w:val="365F91"/>
                <w:sz w:val="24"/>
                <w:szCs w:val="24"/>
              </w:rPr>
            </w:pPr>
            <w:r>
              <w:rPr>
                <w:b/>
                <w:color w:val="365F91"/>
                <w:sz w:val="24"/>
                <w:szCs w:val="24"/>
              </w:rPr>
              <w:t>PP en Doble</w:t>
            </w:r>
          </w:p>
        </w:tc>
        <w:tc>
          <w:tcPr>
            <w:tcW w:w="1701" w:type="dxa"/>
          </w:tcPr>
          <w:p w14:paraId="2AC4FC30" w14:textId="77777777" w:rsidR="00C4656D" w:rsidRDefault="00C4656D" w:rsidP="00C634EF">
            <w:pPr>
              <w:rPr>
                <w:b/>
                <w:color w:val="365F91"/>
                <w:sz w:val="24"/>
                <w:szCs w:val="24"/>
              </w:rPr>
            </w:pPr>
            <w:r>
              <w:rPr>
                <w:b/>
                <w:color w:val="365F91"/>
                <w:sz w:val="24"/>
                <w:szCs w:val="24"/>
              </w:rPr>
              <w:t>Supp Sencilla</w:t>
            </w:r>
          </w:p>
        </w:tc>
        <w:tc>
          <w:tcPr>
            <w:tcW w:w="1701" w:type="dxa"/>
          </w:tcPr>
          <w:p w14:paraId="620B9268" w14:textId="77777777" w:rsidR="00C4656D" w:rsidRDefault="00C4656D" w:rsidP="00C634EF">
            <w:pPr>
              <w:rPr>
                <w:b/>
                <w:color w:val="365F91"/>
                <w:sz w:val="24"/>
                <w:szCs w:val="24"/>
              </w:rPr>
            </w:pPr>
            <w:r>
              <w:rPr>
                <w:b/>
                <w:color w:val="365F91"/>
                <w:sz w:val="24"/>
                <w:szCs w:val="24"/>
              </w:rPr>
              <w:t>PP en Triple</w:t>
            </w:r>
          </w:p>
        </w:tc>
      </w:tr>
      <w:tr w:rsidR="00C4656D" w14:paraId="158273E2" w14:textId="77777777" w:rsidTr="00C634EF">
        <w:tc>
          <w:tcPr>
            <w:tcW w:w="3795" w:type="dxa"/>
          </w:tcPr>
          <w:p w14:paraId="20B5DBBB" w14:textId="77777777" w:rsidR="00C4656D" w:rsidRPr="00EE39BE" w:rsidRDefault="00C4656D" w:rsidP="00C634EF">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7BBB4ACE" w14:textId="77777777" w:rsidR="00C4656D" w:rsidRPr="00644BE9" w:rsidRDefault="00C4656D" w:rsidP="00C634EF">
            <w:pPr>
              <w:rPr>
                <w:color w:val="365F91" w:themeColor="accent1" w:themeShade="BF"/>
                <w:sz w:val="24"/>
                <w:szCs w:val="24"/>
              </w:rPr>
            </w:pPr>
            <w:r>
              <w:rPr>
                <w:color w:val="365F91" w:themeColor="accent1" w:themeShade="BF"/>
                <w:sz w:val="24"/>
                <w:szCs w:val="24"/>
              </w:rPr>
              <w:t>515</w:t>
            </w:r>
          </w:p>
        </w:tc>
        <w:tc>
          <w:tcPr>
            <w:tcW w:w="1701" w:type="dxa"/>
          </w:tcPr>
          <w:p w14:paraId="5B31B1AD" w14:textId="77777777" w:rsidR="00C4656D" w:rsidRPr="00637E67" w:rsidRDefault="00C4656D" w:rsidP="00C634EF">
            <w:pPr>
              <w:rPr>
                <w:color w:val="365F91" w:themeColor="accent1" w:themeShade="BF"/>
                <w:sz w:val="24"/>
                <w:szCs w:val="24"/>
              </w:rPr>
            </w:pPr>
            <w:r>
              <w:rPr>
                <w:color w:val="365F91" w:themeColor="accent1" w:themeShade="BF"/>
                <w:sz w:val="24"/>
                <w:szCs w:val="24"/>
              </w:rPr>
              <w:t>270</w:t>
            </w:r>
          </w:p>
        </w:tc>
        <w:tc>
          <w:tcPr>
            <w:tcW w:w="1701" w:type="dxa"/>
          </w:tcPr>
          <w:p w14:paraId="1C7A28F8" w14:textId="77777777" w:rsidR="00C4656D" w:rsidRPr="00644BE9" w:rsidRDefault="00C4656D" w:rsidP="00C634EF">
            <w:pPr>
              <w:rPr>
                <w:color w:val="365F91" w:themeColor="accent1" w:themeShade="BF"/>
                <w:sz w:val="24"/>
                <w:szCs w:val="24"/>
              </w:rPr>
            </w:pPr>
            <w:r>
              <w:rPr>
                <w:color w:val="365F91" w:themeColor="accent1" w:themeShade="BF"/>
                <w:sz w:val="24"/>
                <w:szCs w:val="24"/>
              </w:rPr>
              <w:t>515</w:t>
            </w:r>
          </w:p>
        </w:tc>
      </w:tr>
      <w:tr w:rsidR="00C4656D" w14:paraId="2933204D" w14:textId="77777777" w:rsidTr="00C634EF">
        <w:trPr>
          <w:cnfStyle w:val="000000100000" w:firstRow="0" w:lastRow="0" w:firstColumn="0" w:lastColumn="0" w:oddVBand="0" w:evenVBand="0" w:oddHBand="1" w:evenHBand="0" w:firstRowFirstColumn="0" w:firstRowLastColumn="0" w:lastRowFirstColumn="0" w:lastRowLastColumn="0"/>
        </w:trPr>
        <w:tc>
          <w:tcPr>
            <w:tcW w:w="3795" w:type="dxa"/>
          </w:tcPr>
          <w:p w14:paraId="48A46B02" w14:textId="77777777" w:rsidR="00C4656D" w:rsidRPr="00EE39BE" w:rsidRDefault="00C4656D" w:rsidP="00C634EF">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66AA179F" w14:textId="77777777" w:rsidR="00C4656D" w:rsidRDefault="00C4656D" w:rsidP="00C634EF">
            <w:pPr>
              <w:rPr>
                <w:color w:val="365F91"/>
                <w:sz w:val="24"/>
                <w:szCs w:val="24"/>
              </w:rPr>
            </w:pPr>
            <w:r>
              <w:rPr>
                <w:color w:val="365F91"/>
                <w:sz w:val="24"/>
                <w:szCs w:val="24"/>
              </w:rPr>
              <w:t>605</w:t>
            </w:r>
          </w:p>
        </w:tc>
        <w:tc>
          <w:tcPr>
            <w:tcW w:w="1701" w:type="dxa"/>
          </w:tcPr>
          <w:p w14:paraId="26591E2F" w14:textId="77777777" w:rsidR="00C4656D" w:rsidRPr="00637E67" w:rsidRDefault="00C4656D" w:rsidP="00C634EF">
            <w:pPr>
              <w:rPr>
                <w:color w:val="365F91"/>
                <w:sz w:val="24"/>
                <w:szCs w:val="24"/>
              </w:rPr>
            </w:pPr>
            <w:r>
              <w:rPr>
                <w:color w:val="365F91"/>
                <w:sz w:val="24"/>
                <w:szCs w:val="24"/>
              </w:rPr>
              <w:t>330</w:t>
            </w:r>
          </w:p>
        </w:tc>
        <w:tc>
          <w:tcPr>
            <w:tcW w:w="1701" w:type="dxa"/>
          </w:tcPr>
          <w:p w14:paraId="43E7A85F" w14:textId="77777777" w:rsidR="00C4656D" w:rsidRDefault="00C4656D" w:rsidP="00C634EF">
            <w:pPr>
              <w:rPr>
                <w:color w:val="365F91"/>
                <w:sz w:val="24"/>
                <w:szCs w:val="24"/>
              </w:rPr>
            </w:pPr>
            <w:r>
              <w:rPr>
                <w:color w:val="365F91"/>
                <w:sz w:val="24"/>
                <w:szCs w:val="24"/>
              </w:rPr>
              <w:t>605</w:t>
            </w:r>
          </w:p>
        </w:tc>
      </w:tr>
      <w:tr w:rsidR="00C4656D" w14:paraId="6187F1E4" w14:textId="77777777" w:rsidTr="00C634EF">
        <w:tc>
          <w:tcPr>
            <w:tcW w:w="3795" w:type="dxa"/>
          </w:tcPr>
          <w:p w14:paraId="296AF102" w14:textId="77777777" w:rsidR="00C4656D" w:rsidRPr="00EE39BE" w:rsidRDefault="00C4656D" w:rsidP="00C634EF">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06AC94B3" w14:textId="77777777" w:rsidR="00C4656D" w:rsidRDefault="00C4656D" w:rsidP="00C634EF">
            <w:pPr>
              <w:rPr>
                <w:color w:val="365F91"/>
                <w:sz w:val="24"/>
                <w:szCs w:val="24"/>
              </w:rPr>
            </w:pPr>
            <w:r>
              <w:rPr>
                <w:color w:val="365F91"/>
                <w:sz w:val="24"/>
                <w:szCs w:val="24"/>
              </w:rPr>
              <w:t>715</w:t>
            </w:r>
          </w:p>
        </w:tc>
        <w:tc>
          <w:tcPr>
            <w:tcW w:w="1701" w:type="dxa"/>
          </w:tcPr>
          <w:p w14:paraId="25D148A2" w14:textId="77777777" w:rsidR="00C4656D" w:rsidRPr="00637E67" w:rsidRDefault="00C4656D" w:rsidP="00C634EF">
            <w:pPr>
              <w:rPr>
                <w:color w:val="365F91"/>
                <w:sz w:val="24"/>
                <w:szCs w:val="24"/>
              </w:rPr>
            </w:pPr>
            <w:r>
              <w:rPr>
                <w:color w:val="365F91"/>
                <w:sz w:val="24"/>
                <w:szCs w:val="24"/>
              </w:rPr>
              <w:t>440</w:t>
            </w:r>
          </w:p>
        </w:tc>
        <w:tc>
          <w:tcPr>
            <w:tcW w:w="1701" w:type="dxa"/>
          </w:tcPr>
          <w:p w14:paraId="68DC2BC4" w14:textId="77777777" w:rsidR="00C4656D" w:rsidRDefault="00C4656D" w:rsidP="00C634EF">
            <w:pPr>
              <w:rPr>
                <w:color w:val="365F91"/>
                <w:sz w:val="24"/>
                <w:szCs w:val="24"/>
              </w:rPr>
            </w:pPr>
            <w:r>
              <w:rPr>
                <w:color w:val="365F91"/>
                <w:sz w:val="24"/>
                <w:szCs w:val="24"/>
              </w:rPr>
              <w:t>715</w:t>
            </w:r>
          </w:p>
        </w:tc>
      </w:tr>
    </w:tbl>
    <w:p w14:paraId="3757A30D" w14:textId="77777777" w:rsidR="00C4656D" w:rsidRPr="002A497E" w:rsidRDefault="00C4656D" w:rsidP="00C4656D">
      <w:pPr>
        <w:ind w:right="-142"/>
        <w:rPr>
          <w:b/>
          <w:color w:val="E36C09"/>
          <w:sz w:val="16"/>
          <w:szCs w:val="16"/>
        </w:rPr>
      </w:pPr>
    </w:p>
    <w:p w14:paraId="381700CA" w14:textId="77777777" w:rsidR="00C4656D" w:rsidRDefault="00C4656D" w:rsidP="00C4656D">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C4656D" w14:paraId="366055C8" w14:textId="77777777" w:rsidTr="00C634EF">
        <w:trPr>
          <w:cnfStyle w:val="000000100000" w:firstRow="0" w:lastRow="0" w:firstColumn="0" w:lastColumn="0" w:oddVBand="0" w:evenVBand="0" w:oddHBand="1" w:evenHBand="0" w:firstRowFirstColumn="0" w:firstRowLastColumn="0" w:lastRowFirstColumn="0" w:lastRowLastColumn="0"/>
        </w:trPr>
        <w:tc>
          <w:tcPr>
            <w:tcW w:w="3795" w:type="dxa"/>
          </w:tcPr>
          <w:p w14:paraId="658621C4" w14:textId="77777777" w:rsidR="00C4656D" w:rsidRDefault="00C4656D" w:rsidP="00C634EF">
            <w:pPr>
              <w:rPr>
                <w:color w:val="365F91"/>
                <w:sz w:val="26"/>
                <w:szCs w:val="26"/>
              </w:rPr>
            </w:pPr>
          </w:p>
        </w:tc>
        <w:tc>
          <w:tcPr>
            <w:tcW w:w="1719" w:type="dxa"/>
          </w:tcPr>
          <w:p w14:paraId="65CA5AFB" w14:textId="77777777" w:rsidR="00C4656D" w:rsidRDefault="00C4656D" w:rsidP="00C634EF">
            <w:pPr>
              <w:rPr>
                <w:b/>
                <w:color w:val="365F91"/>
                <w:sz w:val="24"/>
                <w:szCs w:val="24"/>
              </w:rPr>
            </w:pPr>
            <w:r>
              <w:rPr>
                <w:b/>
                <w:color w:val="365F91"/>
                <w:sz w:val="24"/>
                <w:szCs w:val="24"/>
              </w:rPr>
              <w:t>PP en Doble</w:t>
            </w:r>
          </w:p>
        </w:tc>
        <w:tc>
          <w:tcPr>
            <w:tcW w:w="1701" w:type="dxa"/>
          </w:tcPr>
          <w:p w14:paraId="1F1135EA" w14:textId="77777777" w:rsidR="00C4656D" w:rsidRDefault="00C4656D" w:rsidP="00C634EF">
            <w:pPr>
              <w:rPr>
                <w:b/>
                <w:color w:val="365F91"/>
                <w:sz w:val="24"/>
                <w:szCs w:val="24"/>
              </w:rPr>
            </w:pPr>
            <w:r>
              <w:rPr>
                <w:b/>
                <w:color w:val="365F91"/>
                <w:sz w:val="24"/>
                <w:szCs w:val="24"/>
              </w:rPr>
              <w:t>Supp Sencilla</w:t>
            </w:r>
          </w:p>
        </w:tc>
        <w:tc>
          <w:tcPr>
            <w:tcW w:w="1701" w:type="dxa"/>
          </w:tcPr>
          <w:p w14:paraId="724E069B" w14:textId="77777777" w:rsidR="00C4656D" w:rsidRDefault="00C4656D" w:rsidP="00C634EF">
            <w:pPr>
              <w:rPr>
                <w:b/>
                <w:color w:val="365F91"/>
                <w:sz w:val="24"/>
                <w:szCs w:val="24"/>
              </w:rPr>
            </w:pPr>
            <w:r>
              <w:rPr>
                <w:b/>
                <w:color w:val="365F91"/>
                <w:sz w:val="24"/>
                <w:szCs w:val="24"/>
              </w:rPr>
              <w:t>PP en Triple</w:t>
            </w:r>
          </w:p>
        </w:tc>
      </w:tr>
      <w:tr w:rsidR="00C4656D" w14:paraId="202A6B0B" w14:textId="77777777" w:rsidTr="00C634EF">
        <w:tc>
          <w:tcPr>
            <w:tcW w:w="3795" w:type="dxa"/>
          </w:tcPr>
          <w:p w14:paraId="28C79BAB" w14:textId="77777777" w:rsidR="00C4656D" w:rsidRPr="00EE39BE" w:rsidRDefault="00C4656D" w:rsidP="00C634EF">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0CABC9F0" w14:textId="77777777" w:rsidR="00C4656D" w:rsidRPr="00644BE9" w:rsidRDefault="00C4656D" w:rsidP="00C634EF">
            <w:pPr>
              <w:rPr>
                <w:color w:val="365F91" w:themeColor="accent1" w:themeShade="BF"/>
                <w:sz w:val="24"/>
                <w:szCs w:val="24"/>
              </w:rPr>
            </w:pPr>
            <w:r>
              <w:rPr>
                <w:color w:val="365F91" w:themeColor="accent1" w:themeShade="BF"/>
                <w:sz w:val="24"/>
                <w:szCs w:val="24"/>
              </w:rPr>
              <w:t>545</w:t>
            </w:r>
          </w:p>
        </w:tc>
        <w:tc>
          <w:tcPr>
            <w:tcW w:w="1701" w:type="dxa"/>
          </w:tcPr>
          <w:p w14:paraId="356EB55C" w14:textId="77777777" w:rsidR="00C4656D" w:rsidRPr="00637E67" w:rsidRDefault="00C4656D" w:rsidP="00C634EF">
            <w:pPr>
              <w:rPr>
                <w:color w:val="365F91" w:themeColor="accent1" w:themeShade="BF"/>
                <w:sz w:val="24"/>
                <w:szCs w:val="24"/>
              </w:rPr>
            </w:pPr>
            <w:r>
              <w:rPr>
                <w:color w:val="365F91" w:themeColor="accent1" w:themeShade="BF"/>
                <w:sz w:val="24"/>
                <w:szCs w:val="24"/>
              </w:rPr>
              <w:t>300</w:t>
            </w:r>
          </w:p>
        </w:tc>
        <w:tc>
          <w:tcPr>
            <w:tcW w:w="1701" w:type="dxa"/>
          </w:tcPr>
          <w:p w14:paraId="73305499" w14:textId="77777777" w:rsidR="00C4656D" w:rsidRPr="00644BE9" w:rsidRDefault="00C4656D" w:rsidP="00C634EF">
            <w:pPr>
              <w:rPr>
                <w:color w:val="365F91" w:themeColor="accent1" w:themeShade="BF"/>
                <w:sz w:val="24"/>
                <w:szCs w:val="24"/>
              </w:rPr>
            </w:pPr>
            <w:r>
              <w:rPr>
                <w:color w:val="365F91" w:themeColor="accent1" w:themeShade="BF"/>
                <w:sz w:val="24"/>
                <w:szCs w:val="24"/>
              </w:rPr>
              <w:t>545</w:t>
            </w:r>
          </w:p>
        </w:tc>
      </w:tr>
      <w:tr w:rsidR="00C4656D" w14:paraId="428519BF" w14:textId="77777777" w:rsidTr="00C634EF">
        <w:trPr>
          <w:cnfStyle w:val="000000100000" w:firstRow="0" w:lastRow="0" w:firstColumn="0" w:lastColumn="0" w:oddVBand="0" w:evenVBand="0" w:oddHBand="1" w:evenHBand="0" w:firstRowFirstColumn="0" w:firstRowLastColumn="0" w:lastRowFirstColumn="0" w:lastRowLastColumn="0"/>
        </w:trPr>
        <w:tc>
          <w:tcPr>
            <w:tcW w:w="3795" w:type="dxa"/>
          </w:tcPr>
          <w:p w14:paraId="16594969" w14:textId="77777777" w:rsidR="00C4656D" w:rsidRPr="00EE39BE" w:rsidRDefault="00C4656D" w:rsidP="00C634EF">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7A61EE66" w14:textId="77777777" w:rsidR="00C4656D" w:rsidRDefault="00C4656D" w:rsidP="00C634EF">
            <w:pPr>
              <w:rPr>
                <w:color w:val="365F91"/>
                <w:sz w:val="24"/>
                <w:szCs w:val="24"/>
              </w:rPr>
            </w:pPr>
            <w:r>
              <w:rPr>
                <w:color w:val="365F91"/>
                <w:sz w:val="24"/>
                <w:szCs w:val="24"/>
              </w:rPr>
              <w:t>635</w:t>
            </w:r>
          </w:p>
        </w:tc>
        <w:tc>
          <w:tcPr>
            <w:tcW w:w="1701" w:type="dxa"/>
          </w:tcPr>
          <w:p w14:paraId="1A03B42C" w14:textId="77777777" w:rsidR="00C4656D" w:rsidRPr="00637E67" w:rsidRDefault="00C4656D" w:rsidP="00C634EF">
            <w:pPr>
              <w:rPr>
                <w:color w:val="365F91"/>
                <w:sz w:val="24"/>
                <w:szCs w:val="24"/>
              </w:rPr>
            </w:pPr>
            <w:r>
              <w:rPr>
                <w:color w:val="365F91"/>
                <w:sz w:val="24"/>
                <w:szCs w:val="24"/>
              </w:rPr>
              <w:t>360</w:t>
            </w:r>
          </w:p>
        </w:tc>
        <w:tc>
          <w:tcPr>
            <w:tcW w:w="1701" w:type="dxa"/>
          </w:tcPr>
          <w:p w14:paraId="1B23ABDE" w14:textId="77777777" w:rsidR="00C4656D" w:rsidRDefault="00C4656D" w:rsidP="00C634EF">
            <w:pPr>
              <w:rPr>
                <w:color w:val="365F91"/>
                <w:sz w:val="24"/>
                <w:szCs w:val="24"/>
              </w:rPr>
            </w:pPr>
            <w:r>
              <w:rPr>
                <w:color w:val="365F91"/>
                <w:sz w:val="24"/>
                <w:szCs w:val="24"/>
              </w:rPr>
              <w:t>635</w:t>
            </w:r>
          </w:p>
        </w:tc>
      </w:tr>
      <w:tr w:rsidR="00C4656D" w14:paraId="6D49035A" w14:textId="77777777" w:rsidTr="00C634EF">
        <w:tc>
          <w:tcPr>
            <w:tcW w:w="3795" w:type="dxa"/>
          </w:tcPr>
          <w:p w14:paraId="073993C6" w14:textId="77777777" w:rsidR="00C4656D" w:rsidRPr="00EE39BE" w:rsidRDefault="00C4656D" w:rsidP="00C634EF">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46E6CF2C" w14:textId="77777777" w:rsidR="00C4656D" w:rsidRDefault="00C4656D" w:rsidP="00C634EF">
            <w:pPr>
              <w:rPr>
                <w:color w:val="365F91"/>
                <w:sz w:val="24"/>
                <w:szCs w:val="24"/>
              </w:rPr>
            </w:pPr>
            <w:r>
              <w:rPr>
                <w:color w:val="365F91"/>
                <w:sz w:val="24"/>
                <w:szCs w:val="24"/>
              </w:rPr>
              <w:t>745</w:t>
            </w:r>
          </w:p>
        </w:tc>
        <w:tc>
          <w:tcPr>
            <w:tcW w:w="1701" w:type="dxa"/>
          </w:tcPr>
          <w:p w14:paraId="1FA6A653" w14:textId="77777777" w:rsidR="00C4656D" w:rsidRPr="00637E67" w:rsidRDefault="00C4656D" w:rsidP="00C634EF">
            <w:pPr>
              <w:rPr>
                <w:color w:val="365F91"/>
                <w:sz w:val="24"/>
                <w:szCs w:val="24"/>
              </w:rPr>
            </w:pPr>
            <w:r>
              <w:rPr>
                <w:color w:val="365F91"/>
                <w:sz w:val="24"/>
                <w:szCs w:val="24"/>
              </w:rPr>
              <w:t>470</w:t>
            </w:r>
          </w:p>
        </w:tc>
        <w:tc>
          <w:tcPr>
            <w:tcW w:w="1701" w:type="dxa"/>
          </w:tcPr>
          <w:p w14:paraId="574781BD" w14:textId="77777777" w:rsidR="00C4656D" w:rsidRDefault="00C4656D" w:rsidP="00C634EF">
            <w:pPr>
              <w:rPr>
                <w:color w:val="365F91"/>
                <w:sz w:val="24"/>
                <w:szCs w:val="24"/>
              </w:rPr>
            </w:pPr>
            <w:r>
              <w:rPr>
                <w:color w:val="365F91"/>
                <w:sz w:val="24"/>
                <w:szCs w:val="24"/>
              </w:rPr>
              <w:t>745</w:t>
            </w:r>
          </w:p>
        </w:tc>
      </w:tr>
    </w:tbl>
    <w:p w14:paraId="03036CCF" w14:textId="25128FC7" w:rsidR="00A26D1F" w:rsidRPr="00A26D1F" w:rsidRDefault="00A26D1F" w:rsidP="00C4656D">
      <w:pPr>
        <w:ind w:left="-709" w:right="-142"/>
        <w:rPr>
          <w:b/>
          <w:color w:val="E36C09"/>
          <w:sz w:val="20"/>
          <w:szCs w:val="20"/>
        </w:rPr>
      </w:pPr>
    </w:p>
    <w:p w14:paraId="3571F20E" w14:textId="77777777" w:rsidR="00A26D1F" w:rsidRPr="006B2459" w:rsidRDefault="00A26D1F" w:rsidP="00A26D1F">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A26D1F" w14:paraId="3EEFF794" w14:textId="77777777" w:rsidTr="00C634EF">
        <w:trPr>
          <w:cnfStyle w:val="000000100000" w:firstRow="0" w:lastRow="0" w:firstColumn="0" w:lastColumn="0" w:oddVBand="0" w:evenVBand="0" w:oddHBand="1" w:evenHBand="0" w:firstRowFirstColumn="0" w:firstRowLastColumn="0" w:lastRowFirstColumn="0" w:lastRowLastColumn="0"/>
        </w:trPr>
        <w:tc>
          <w:tcPr>
            <w:tcW w:w="4522" w:type="dxa"/>
          </w:tcPr>
          <w:p w14:paraId="6F5FC70C" w14:textId="77777777" w:rsidR="00A26D1F" w:rsidRDefault="00A26D1F" w:rsidP="00C634EF">
            <w:pPr>
              <w:rPr>
                <w:color w:val="365F91"/>
                <w:sz w:val="26"/>
                <w:szCs w:val="26"/>
              </w:rPr>
            </w:pPr>
          </w:p>
        </w:tc>
        <w:tc>
          <w:tcPr>
            <w:tcW w:w="1559" w:type="dxa"/>
          </w:tcPr>
          <w:p w14:paraId="4863FE89" w14:textId="77777777" w:rsidR="00A26D1F" w:rsidRDefault="00A26D1F" w:rsidP="00C634EF">
            <w:pPr>
              <w:rPr>
                <w:b/>
                <w:color w:val="365F91"/>
                <w:sz w:val="24"/>
                <w:szCs w:val="24"/>
              </w:rPr>
            </w:pPr>
            <w:r>
              <w:rPr>
                <w:b/>
                <w:color w:val="365F91"/>
                <w:sz w:val="24"/>
                <w:szCs w:val="24"/>
              </w:rPr>
              <w:t>PP en Doble</w:t>
            </w:r>
          </w:p>
        </w:tc>
        <w:tc>
          <w:tcPr>
            <w:tcW w:w="1560" w:type="dxa"/>
          </w:tcPr>
          <w:p w14:paraId="3F28AC41" w14:textId="77777777" w:rsidR="00A26D1F" w:rsidRDefault="00A26D1F" w:rsidP="00C634EF">
            <w:pPr>
              <w:rPr>
                <w:b/>
                <w:color w:val="365F91"/>
                <w:sz w:val="24"/>
                <w:szCs w:val="24"/>
              </w:rPr>
            </w:pPr>
            <w:r>
              <w:rPr>
                <w:b/>
                <w:color w:val="365F91"/>
                <w:sz w:val="24"/>
                <w:szCs w:val="24"/>
              </w:rPr>
              <w:t>Supp Sencilla</w:t>
            </w:r>
          </w:p>
        </w:tc>
        <w:tc>
          <w:tcPr>
            <w:tcW w:w="1559" w:type="dxa"/>
          </w:tcPr>
          <w:p w14:paraId="16651554" w14:textId="77777777" w:rsidR="00A26D1F" w:rsidRDefault="00A26D1F" w:rsidP="00C634EF">
            <w:pPr>
              <w:rPr>
                <w:b/>
                <w:color w:val="365F91"/>
                <w:sz w:val="24"/>
                <w:szCs w:val="24"/>
              </w:rPr>
            </w:pPr>
            <w:r>
              <w:rPr>
                <w:b/>
                <w:color w:val="365F91"/>
                <w:sz w:val="24"/>
                <w:szCs w:val="24"/>
              </w:rPr>
              <w:t>PP en Triple</w:t>
            </w:r>
          </w:p>
        </w:tc>
      </w:tr>
      <w:tr w:rsidR="00A26D1F" w14:paraId="0BCAF270" w14:textId="77777777" w:rsidTr="00C634EF">
        <w:tc>
          <w:tcPr>
            <w:tcW w:w="4522" w:type="dxa"/>
          </w:tcPr>
          <w:p w14:paraId="16F9CE39" w14:textId="77777777" w:rsidR="00A26D1F" w:rsidRPr="006D7D44" w:rsidRDefault="00A26D1F" w:rsidP="00C634EF">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086911F0" w14:textId="77777777" w:rsidR="00A26D1F" w:rsidRPr="00D650BA" w:rsidRDefault="00A26D1F" w:rsidP="00C634EF">
            <w:pPr>
              <w:rPr>
                <w:color w:val="365F91"/>
                <w:sz w:val="24"/>
                <w:szCs w:val="24"/>
              </w:rPr>
            </w:pPr>
            <w:r w:rsidRPr="00E2328E">
              <w:rPr>
                <w:color w:val="365F91"/>
                <w:sz w:val="24"/>
                <w:szCs w:val="24"/>
              </w:rPr>
              <w:t>110</w:t>
            </w:r>
          </w:p>
        </w:tc>
        <w:tc>
          <w:tcPr>
            <w:tcW w:w="1560" w:type="dxa"/>
          </w:tcPr>
          <w:p w14:paraId="41E1E4A0" w14:textId="77777777" w:rsidR="00A26D1F" w:rsidRPr="00D650BA" w:rsidRDefault="00A26D1F" w:rsidP="00C634EF">
            <w:pPr>
              <w:rPr>
                <w:color w:val="365F91"/>
                <w:sz w:val="24"/>
                <w:szCs w:val="24"/>
              </w:rPr>
            </w:pPr>
            <w:r w:rsidRPr="00E2328E">
              <w:rPr>
                <w:color w:val="365F91"/>
                <w:sz w:val="24"/>
                <w:szCs w:val="24"/>
              </w:rPr>
              <w:t>100</w:t>
            </w:r>
          </w:p>
        </w:tc>
        <w:tc>
          <w:tcPr>
            <w:tcW w:w="1559" w:type="dxa"/>
          </w:tcPr>
          <w:p w14:paraId="120CB00F" w14:textId="77777777" w:rsidR="00A26D1F" w:rsidRPr="00D650BA" w:rsidRDefault="00A26D1F" w:rsidP="00C634EF">
            <w:pPr>
              <w:rPr>
                <w:color w:val="365F91"/>
                <w:sz w:val="24"/>
                <w:szCs w:val="24"/>
              </w:rPr>
            </w:pPr>
            <w:r w:rsidRPr="00E2328E">
              <w:rPr>
                <w:color w:val="365F91"/>
                <w:sz w:val="24"/>
                <w:szCs w:val="24"/>
              </w:rPr>
              <w:t>110</w:t>
            </w:r>
          </w:p>
        </w:tc>
      </w:tr>
      <w:tr w:rsidR="00A26D1F" w14:paraId="3B9F0FEB" w14:textId="77777777" w:rsidTr="00C634EF">
        <w:trPr>
          <w:cnfStyle w:val="000000100000" w:firstRow="0" w:lastRow="0" w:firstColumn="0" w:lastColumn="0" w:oddVBand="0" w:evenVBand="0" w:oddHBand="1" w:evenHBand="0" w:firstRowFirstColumn="0" w:firstRowLastColumn="0" w:lastRowFirstColumn="0" w:lastRowLastColumn="0"/>
        </w:trPr>
        <w:tc>
          <w:tcPr>
            <w:tcW w:w="4522" w:type="dxa"/>
          </w:tcPr>
          <w:p w14:paraId="03C37501" w14:textId="77777777" w:rsidR="00A26D1F" w:rsidRPr="004E352B" w:rsidRDefault="00A26D1F" w:rsidP="00C634EF">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7C6C5152" w14:textId="77777777" w:rsidR="00A26D1F" w:rsidRPr="00D650BA" w:rsidRDefault="00A26D1F" w:rsidP="00C634EF">
            <w:pPr>
              <w:rPr>
                <w:color w:val="365F91"/>
                <w:sz w:val="24"/>
                <w:szCs w:val="24"/>
              </w:rPr>
            </w:pPr>
            <w:r w:rsidRPr="00E2328E">
              <w:rPr>
                <w:color w:val="365F91"/>
                <w:sz w:val="24"/>
                <w:szCs w:val="24"/>
              </w:rPr>
              <w:t>155</w:t>
            </w:r>
          </w:p>
        </w:tc>
        <w:tc>
          <w:tcPr>
            <w:tcW w:w="1560" w:type="dxa"/>
          </w:tcPr>
          <w:p w14:paraId="6278AC33" w14:textId="77777777" w:rsidR="00A26D1F" w:rsidRPr="00D650BA" w:rsidRDefault="00A26D1F" w:rsidP="00C634EF">
            <w:pPr>
              <w:rPr>
                <w:color w:val="365F91"/>
                <w:sz w:val="24"/>
                <w:szCs w:val="24"/>
              </w:rPr>
            </w:pPr>
            <w:r w:rsidRPr="00E2328E">
              <w:rPr>
                <w:color w:val="365F91"/>
                <w:sz w:val="24"/>
                <w:szCs w:val="24"/>
              </w:rPr>
              <w:t>143</w:t>
            </w:r>
          </w:p>
        </w:tc>
        <w:tc>
          <w:tcPr>
            <w:tcW w:w="1559" w:type="dxa"/>
          </w:tcPr>
          <w:p w14:paraId="4A7312A5" w14:textId="77777777" w:rsidR="00A26D1F" w:rsidRPr="00D650BA" w:rsidRDefault="00A26D1F" w:rsidP="00C634EF">
            <w:pPr>
              <w:rPr>
                <w:color w:val="365F91"/>
                <w:sz w:val="24"/>
                <w:szCs w:val="24"/>
              </w:rPr>
            </w:pPr>
            <w:r w:rsidRPr="00E2328E">
              <w:rPr>
                <w:color w:val="365F91"/>
                <w:sz w:val="24"/>
                <w:szCs w:val="24"/>
              </w:rPr>
              <w:t>155</w:t>
            </w:r>
          </w:p>
        </w:tc>
      </w:tr>
    </w:tbl>
    <w:p w14:paraId="60328B40" w14:textId="77777777" w:rsidR="00A26D1F" w:rsidRPr="00A26D1F" w:rsidRDefault="00A26D1F" w:rsidP="00A26D1F">
      <w:pPr>
        <w:rPr>
          <w:rFonts w:asciiTheme="minorHAnsi" w:hAnsiTheme="minorHAnsi" w:cstheme="minorHAnsi"/>
          <w:color w:val="365F91" w:themeColor="accent1" w:themeShade="BF"/>
          <w:sz w:val="20"/>
          <w:szCs w:val="20"/>
        </w:rPr>
      </w:pPr>
    </w:p>
    <w:p w14:paraId="0E151123" w14:textId="77777777" w:rsidR="00A26D1F" w:rsidRPr="00C378B5" w:rsidRDefault="00A26D1F" w:rsidP="00A26D1F">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A26D1F" w:rsidRPr="00C378B5" w14:paraId="2D789434" w14:textId="77777777" w:rsidTr="00C634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593F1AFE" w14:textId="77777777" w:rsidR="00A26D1F" w:rsidRPr="00C378B5" w:rsidRDefault="00A26D1F" w:rsidP="00C634EF">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64FB73B7" w14:textId="77777777" w:rsidR="00A26D1F" w:rsidRPr="00C378B5" w:rsidRDefault="00A26D1F" w:rsidP="00C634EF">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1D930D79" w14:textId="77777777" w:rsidR="00A26D1F" w:rsidRPr="00C378B5" w:rsidRDefault="00A26D1F" w:rsidP="00C634EF">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A26D1F" w:rsidRPr="00C378B5" w14:paraId="2CD007BC"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05DA600B" w14:textId="77777777" w:rsidR="00A26D1F" w:rsidRPr="00EE39BE" w:rsidRDefault="00A26D1F" w:rsidP="00C634EF">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25A32E9C" w14:textId="77777777" w:rsidR="00A26D1F" w:rsidRPr="00C378B5" w:rsidRDefault="00A26D1F" w:rsidP="00C634E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003FDB63" w14:textId="77777777" w:rsidR="00A26D1F" w:rsidRPr="00C378B5" w:rsidRDefault="00A26D1F" w:rsidP="00C634E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A26D1F" w:rsidRPr="00C378B5" w14:paraId="3D6189AC" w14:textId="77777777" w:rsidTr="00C634EF">
        <w:tc>
          <w:tcPr>
            <w:cnfStyle w:val="001000000000" w:firstRow="0" w:lastRow="0" w:firstColumn="1" w:lastColumn="0" w:oddVBand="0" w:evenVBand="0" w:oddHBand="0" w:evenHBand="0" w:firstRowFirstColumn="0" w:firstRowLastColumn="0" w:lastRowFirstColumn="0" w:lastRowLastColumn="0"/>
            <w:tcW w:w="3544" w:type="dxa"/>
          </w:tcPr>
          <w:p w14:paraId="43C57590" w14:textId="77777777" w:rsidR="00A26D1F" w:rsidRPr="00EE39BE" w:rsidRDefault="00A26D1F" w:rsidP="00C634EF">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093BFB5E" w14:textId="77777777" w:rsidR="00A26D1F" w:rsidRPr="00C378B5" w:rsidRDefault="00A26D1F" w:rsidP="00C634EF">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5D2707C2" w14:textId="77777777" w:rsidR="00A26D1F" w:rsidRPr="00C378B5" w:rsidRDefault="00A26D1F" w:rsidP="00C634EF">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A26D1F" w:rsidRPr="00C378B5" w14:paraId="76766C3A"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61EB7069" w14:textId="77777777" w:rsidR="00A26D1F" w:rsidRPr="00EE39BE" w:rsidRDefault="00A26D1F" w:rsidP="00C634EF">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20445FB0" w14:textId="77777777" w:rsidR="00A26D1F" w:rsidRPr="00C378B5" w:rsidRDefault="00A26D1F" w:rsidP="00C634E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7A1799DB" w14:textId="77777777" w:rsidR="00A26D1F" w:rsidRPr="00C378B5" w:rsidRDefault="00A26D1F" w:rsidP="00C634E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A26D1F" w:rsidRPr="00C378B5" w14:paraId="4E5A7CB9" w14:textId="77777777" w:rsidTr="00C634EF">
        <w:tc>
          <w:tcPr>
            <w:cnfStyle w:val="001000000000" w:firstRow="0" w:lastRow="0" w:firstColumn="1" w:lastColumn="0" w:oddVBand="0" w:evenVBand="0" w:oddHBand="0" w:evenHBand="0" w:firstRowFirstColumn="0" w:firstRowLastColumn="0" w:lastRowFirstColumn="0" w:lastRowLastColumn="0"/>
            <w:tcW w:w="3544" w:type="dxa"/>
            <w:hideMark/>
          </w:tcPr>
          <w:p w14:paraId="3822EF12" w14:textId="77777777" w:rsidR="00A26D1F" w:rsidRPr="00EE39BE" w:rsidRDefault="00A26D1F" w:rsidP="00C634EF">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2F3A6513" w14:textId="77777777" w:rsidR="00A26D1F" w:rsidRPr="00C378B5" w:rsidRDefault="00A26D1F" w:rsidP="00C634EF">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6E445414" w14:textId="77777777" w:rsidR="00A26D1F" w:rsidRPr="00C378B5" w:rsidRDefault="00A26D1F" w:rsidP="00C634EF">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A26D1F" w:rsidRPr="00C378B5" w14:paraId="1CDF9020"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006FAFFC" w14:textId="77777777" w:rsidR="00A26D1F" w:rsidRPr="00EE39BE" w:rsidRDefault="00A26D1F" w:rsidP="00C634EF">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57BF03CD" w14:textId="77777777" w:rsidR="00A26D1F" w:rsidRPr="00C378B5" w:rsidRDefault="00A26D1F" w:rsidP="00C634E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5601C496" w14:textId="77777777" w:rsidR="00A26D1F" w:rsidRPr="00C378B5" w:rsidRDefault="00A26D1F" w:rsidP="00C634E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bl>
    <w:p w14:paraId="1C453ED7" w14:textId="77777777" w:rsidR="0044166B" w:rsidRDefault="0044166B" w:rsidP="0044166B">
      <w:pPr>
        <w:rPr>
          <w:b/>
          <w:color w:val="365F91"/>
          <w:sz w:val="24"/>
          <w:szCs w:val="24"/>
        </w:rPr>
      </w:pPr>
    </w:p>
    <w:p w14:paraId="27887DA5" w14:textId="77777777" w:rsidR="0044166B" w:rsidRDefault="0044166B" w:rsidP="0044166B">
      <w:pPr>
        <w:ind w:left="-426"/>
        <w:rPr>
          <w:b/>
          <w:color w:val="E36C09"/>
          <w:sz w:val="28"/>
          <w:szCs w:val="28"/>
        </w:rPr>
      </w:pPr>
      <w:r>
        <w:rPr>
          <w:b/>
          <w:color w:val="E36C09"/>
          <w:sz w:val="24"/>
          <w:szCs w:val="24"/>
        </w:rPr>
        <w:t xml:space="preserve">      PRECIOS INCLUYEN </w:t>
      </w:r>
    </w:p>
    <w:p w14:paraId="3A48FDFB"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3 noches de alojamiento en hotel en Estambul con desayuno</w:t>
      </w:r>
    </w:p>
    <w:p w14:paraId="1D445443"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1 noche de alojamiento en hotel en Ankara con desayuno y cena</w:t>
      </w:r>
    </w:p>
    <w:p w14:paraId="61614C27"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2 noches de alojamiento en hotel en Capadocia con desayuno y cena</w:t>
      </w:r>
    </w:p>
    <w:p w14:paraId="6CB36EC0"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1 noche de alojamiento en hotel en Pamukkale con desayuno y cena</w:t>
      </w:r>
    </w:p>
    <w:p w14:paraId="3AAC9BE2"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1 noche de alojamiento en hotel en Esmirna con desayuno y cena</w:t>
      </w:r>
    </w:p>
    <w:p w14:paraId="0AE508BE"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Todos los traslados en servicio regular con asistencia en español o inglés</w:t>
      </w:r>
    </w:p>
    <w:p w14:paraId="0F8D1A1F"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Guía local de habla hispana para todas las visitas indicadas en el programa</w:t>
      </w:r>
    </w:p>
    <w:p w14:paraId="332FDA79"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Régimen según programa (</w:t>
      </w:r>
      <w:r>
        <w:rPr>
          <w:color w:val="365F91"/>
          <w:sz w:val="24"/>
          <w:szCs w:val="24"/>
        </w:rPr>
        <w:t>8</w:t>
      </w:r>
      <w:r w:rsidRPr="004E352B">
        <w:rPr>
          <w:color w:val="365F91"/>
          <w:sz w:val="24"/>
          <w:szCs w:val="24"/>
        </w:rPr>
        <w:t xml:space="preserve"> desayunos + </w:t>
      </w:r>
      <w:r>
        <w:rPr>
          <w:color w:val="365F91"/>
          <w:sz w:val="24"/>
          <w:szCs w:val="24"/>
        </w:rPr>
        <w:t>5</w:t>
      </w:r>
      <w:r w:rsidRPr="004E352B">
        <w:rPr>
          <w:color w:val="365F91"/>
          <w:sz w:val="24"/>
          <w:szCs w:val="24"/>
        </w:rPr>
        <w:t xml:space="preserve"> cenas)</w:t>
      </w:r>
    </w:p>
    <w:p w14:paraId="4DDD2B2C"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Visitas con entradas incluidas</w:t>
      </w:r>
    </w:p>
    <w:p w14:paraId="56E0A3DF"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Trayectos en minibús o autobús con aire acondicionado, según el número de pasajeros</w:t>
      </w:r>
    </w:p>
    <w:p w14:paraId="02FB897E"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1 botella de agua de 0,5 L por persona en el autobús (de Ankara a Estambul)</w:t>
      </w:r>
    </w:p>
    <w:p w14:paraId="3EED07C5" w14:textId="77777777" w:rsidR="0007035F" w:rsidRDefault="0007035F" w:rsidP="0044166B">
      <w:pPr>
        <w:rPr>
          <w:b/>
          <w:color w:val="365F91"/>
        </w:rPr>
      </w:pPr>
    </w:p>
    <w:p w14:paraId="50845B1E" w14:textId="77777777" w:rsidR="0044166B" w:rsidRPr="00030F9A" w:rsidRDefault="0044166B" w:rsidP="0044166B">
      <w:pPr>
        <w:ind w:left="-284"/>
        <w:rPr>
          <w:b/>
          <w:color w:val="E36C0A" w:themeColor="accent6" w:themeShade="BF"/>
          <w:sz w:val="24"/>
          <w:szCs w:val="24"/>
        </w:rPr>
      </w:pPr>
      <w:r w:rsidRPr="00701B13">
        <w:rPr>
          <w:b/>
          <w:color w:val="E36C0A" w:themeColor="accent6" w:themeShade="BF"/>
          <w:sz w:val="24"/>
          <w:szCs w:val="24"/>
        </w:rPr>
        <w:t xml:space="preserve">PRECIOS NO INCLUYEN </w:t>
      </w:r>
    </w:p>
    <w:p w14:paraId="00A8620D" w14:textId="77777777" w:rsidR="0044166B" w:rsidRPr="004E352B" w:rsidRDefault="0044166B" w:rsidP="0044166B">
      <w:pPr>
        <w:pStyle w:val="ListeParagraf"/>
        <w:numPr>
          <w:ilvl w:val="0"/>
          <w:numId w:val="26"/>
        </w:numPr>
        <w:tabs>
          <w:tab w:val="left" w:pos="1134"/>
        </w:tabs>
        <w:rPr>
          <w:color w:val="365F91"/>
          <w:sz w:val="24"/>
          <w:szCs w:val="24"/>
        </w:rPr>
      </w:pPr>
      <w:r w:rsidRPr="004E352B">
        <w:rPr>
          <w:color w:val="365F91"/>
          <w:sz w:val="24"/>
          <w:szCs w:val="24"/>
        </w:rPr>
        <w:t>Gastos personales y extras</w:t>
      </w:r>
    </w:p>
    <w:p w14:paraId="56C6302A" w14:textId="7BFAC116" w:rsidR="0044166B" w:rsidRPr="004E352B" w:rsidRDefault="0044166B" w:rsidP="0044166B">
      <w:pPr>
        <w:pStyle w:val="ListeParagraf"/>
        <w:numPr>
          <w:ilvl w:val="0"/>
          <w:numId w:val="26"/>
        </w:numPr>
        <w:tabs>
          <w:tab w:val="left" w:pos="1134"/>
        </w:tabs>
        <w:rPr>
          <w:color w:val="365F91"/>
          <w:sz w:val="24"/>
          <w:szCs w:val="24"/>
        </w:rPr>
      </w:pPr>
      <w:r w:rsidRPr="004E352B">
        <w:rPr>
          <w:color w:val="365F91"/>
          <w:sz w:val="24"/>
          <w:szCs w:val="24"/>
        </w:rPr>
        <w:t>Propinas para conductores y guías (a criterio del pasajero; se pagan en destino).</w:t>
      </w:r>
      <w:r w:rsidR="00904E39">
        <w:rPr>
          <w:color w:val="365F91"/>
          <w:sz w:val="24"/>
          <w:szCs w:val="24"/>
        </w:rPr>
        <w:t>R</w:t>
      </w:r>
      <w:r w:rsidRPr="004E352B">
        <w:rPr>
          <w:color w:val="365F91"/>
          <w:sz w:val="24"/>
          <w:szCs w:val="24"/>
        </w:rPr>
        <w:t>ecomendamos</w:t>
      </w:r>
      <w:r>
        <w:rPr>
          <w:color w:val="365F91"/>
          <w:sz w:val="24"/>
          <w:szCs w:val="24"/>
        </w:rPr>
        <w:t xml:space="preserve"> por persona</w:t>
      </w:r>
      <w:r w:rsidRPr="004E352B">
        <w:rPr>
          <w:color w:val="365F91"/>
          <w:sz w:val="24"/>
          <w:szCs w:val="24"/>
        </w:rPr>
        <w:t xml:space="preserve"> entre </w:t>
      </w:r>
      <w:r w:rsidR="00C815AB">
        <w:rPr>
          <w:color w:val="365F91"/>
          <w:sz w:val="24"/>
          <w:szCs w:val="24"/>
        </w:rPr>
        <w:t>4</w:t>
      </w:r>
      <w:r w:rsidRPr="004E352B">
        <w:rPr>
          <w:color w:val="365F91"/>
          <w:sz w:val="24"/>
          <w:szCs w:val="24"/>
        </w:rPr>
        <w:t xml:space="preserve"> y 5 </w:t>
      </w:r>
      <w:r w:rsidR="008476B5">
        <w:rPr>
          <w:color w:val="365F91"/>
          <w:sz w:val="24"/>
          <w:szCs w:val="24"/>
        </w:rPr>
        <w:t>usd</w:t>
      </w:r>
      <w:r w:rsidRPr="004E352B">
        <w:rPr>
          <w:color w:val="365F91"/>
          <w:sz w:val="24"/>
          <w:szCs w:val="24"/>
        </w:rPr>
        <w:t xml:space="preserve"> por día para los guías y entre 2 y 3 </w:t>
      </w:r>
      <w:r w:rsidR="008476B5">
        <w:rPr>
          <w:color w:val="365F91"/>
          <w:sz w:val="24"/>
          <w:szCs w:val="24"/>
        </w:rPr>
        <w:t>usd</w:t>
      </w:r>
      <w:r w:rsidRPr="004E352B">
        <w:rPr>
          <w:color w:val="365F91"/>
          <w:sz w:val="24"/>
          <w:szCs w:val="24"/>
        </w:rPr>
        <w:t xml:space="preserve"> por día para los conductores</w:t>
      </w:r>
      <w:r>
        <w:rPr>
          <w:color w:val="365F91"/>
          <w:sz w:val="24"/>
          <w:szCs w:val="24"/>
        </w:rPr>
        <w:t xml:space="preserve"> </w:t>
      </w:r>
    </w:p>
    <w:p w14:paraId="0C3291E1" w14:textId="77777777" w:rsidR="0044166B" w:rsidRPr="004E352B" w:rsidRDefault="0044166B" w:rsidP="0044166B">
      <w:pPr>
        <w:pStyle w:val="ListeParagraf"/>
        <w:numPr>
          <w:ilvl w:val="0"/>
          <w:numId w:val="26"/>
        </w:numPr>
        <w:tabs>
          <w:tab w:val="left" w:pos="1134"/>
        </w:tabs>
        <w:rPr>
          <w:color w:val="365F91"/>
          <w:sz w:val="24"/>
          <w:szCs w:val="24"/>
        </w:rPr>
      </w:pPr>
      <w:r w:rsidRPr="004E352B">
        <w:rPr>
          <w:color w:val="365F91"/>
          <w:sz w:val="24"/>
          <w:szCs w:val="24"/>
        </w:rPr>
        <w:t>Excursiones opcionales (ver paquetes especiales abajo)</w:t>
      </w:r>
    </w:p>
    <w:p w14:paraId="30159E5B" w14:textId="77777777" w:rsidR="00A26D1F" w:rsidRPr="00A26D1F" w:rsidRDefault="00A26D1F" w:rsidP="00A26D1F">
      <w:pPr>
        <w:numPr>
          <w:ilvl w:val="0"/>
          <w:numId w:val="26"/>
        </w:numPr>
        <w:tabs>
          <w:tab w:val="left" w:pos="1134"/>
        </w:tabs>
        <w:rPr>
          <w:i/>
          <w:iCs/>
          <w:color w:val="E36C0A" w:themeColor="accent6" w:themeShade="BF"/>
          <w:sz w:val="24"/>
          <w:szCs w:val="24"/>
        </w:rPr>
      </w:pPr>
      <w:r w:rsidRPr="00A26D1F">
        <w:rPr>
          <w:i/>
          <w:iCs/>
          <w:color w:val="E36C0A" w:themeColor="accent6" w:themeShade="BF"/>
          <w:sz w:val="24"/>
          <w:szCs w:val="24"/>
        </w:rPr>
        <w:t xml:space="preserve">Cuota de servicio tasas hoteleras y impuestas locales ( obligatorio : pago en destino a la llegada : 60.-USD por  persona ) </w:t>
      </w:r>
    </w:p>
    <w:p w14:paraId="0EE7A2E7" w14:textId="48BF025F" w:rsidR="00701108" w:rsidRPr="00C4656D" w:rsidRDefault="00A26D1F" w:rsidP="00C4656D">
      <w:pPr>
        <w:ind w:left="-709" w:right="-142"/>
        <w:rPr>
          <w:color w:val="000000"/>
        </w:rPr>
      </w:pPr>
      <w:r>
        <w:rPr>
          <w:b/>
          <w:color w:val="E36C09"/>
          <w:sz w:val="24"/>
          <w:szCs w:val="24"/>
        </w:rPr>
        <w:t xml:space="preserve">       </w:t>
      </w:r>
    </w:p>
    <w:p w14:paraId="18CADBA8" w14:textId="5B3FF1E2" w:rsidR="001C223F" w:rsidRPr="006B2459" w:rsidRDefault="00A26D1F" w:rsidP="001C223F">
      <w:pPr>
        <w:ind w:left="-709" w:right="-142"/>
        <w:rPr>
          <w:b/>
          <w:color w:val="E36C09"/>
          <w:sz w:val="24"/>
          <w:szCs w:val="24"/>
        </w:rPr>
      </w:pPr>
      <w:r>
        <w:rPr>
          <w:b/>
          <w:color w:val="E36C09"/>
          <w:sz w:val="24"/>
          <w:szCs w:val="24"/>
        </w:rPr>
        <w:t xml:space="preserve">     </w:t>
      </w:r>
      <w:r w:rsidR="001C223F">
        <w:rPr>
          <w:b/>
          <w:color w:val="E36C09"/>
          <w:sz w:val="24"/>
          <w:szCs w:val="24"/>
        </w:rPr>
        <w:t xml:space="preserve">  PAQUETE 2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1C223F" w14:paraId="6012E7CA"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395981A4" w14:textId="77777777" w:rsidR="001C223F" w:rsidRDefault="001C223F"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39CF409A" w14:textId="77777777" w:rsidR="001C223F" w:rsidRDefault="001C22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5EEE2D7C" w14:textId="77777777" w:rsidR="001C223F" w:rsidRDefault="001C22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7253CA35" w14:textId="77777777" w:rsidR="001C223F" w:rsidRDefault="001C22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13813D21" w14:textId="77777777" w:rsidR="001C223F" w:rsidRDefault="001C22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1C223F" w14:paraId="6EA2AD1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50531131" w14:textId="77777777" w:rsidR="001C223F" w:rsidRPr="00EE39BE" w:rsidRDefault="001C223F"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1DC7525B" w14:textId="77777777" w:rsidR="001C223F" w:rsidRPr="0007035F" w:rsidRDefault="001C223F"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1</w:t>
            </w:r>
            <w:r>
              <w:rPr>
                <w:color w:val="365F91" w:themeColor="accent1" w:themeShade="BF"/>
                <w:sz w:val="24"/>
                <w:szCs w:val="24"/>
              </w:rPr>
              <w:t>8</w:t>
            </w:r>
            <w:r w:rsidRPr="0007035F">
              <w:rPr>
                <w:color w:val="365F91" w:themeColor="accent1" w:themeShade="BF"/>
                <w:sz w:val="24"/>
                <w:szCs w:val="24"/>
              </w:rPr>
              <w:t>0</w:t>
            </w:r>
          </w:p>
        </w:tc>
        <w:tc>
          <w:tcPr>
            <w:tcW w:w="2408" w:type="dxa"/>
            <w:vMerge w:val="restart"/>
          </w:tcPr>
          <w:p w14:paraId="02AF2077" w14:textId="77777777" w:rsidR="001C223F" w:rsidRPr="0007035F" w:rsidRDefault="001C223F"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sidRPr="0007035F">
              <w:rPr>
                <w:color w:val="365F91"/>
                <w:sz w:val="24"/>
                <w:szCs w:val="24"/>
              </w:rPr>
              <w:t>1</w:t>
            </w:r>
            <w:r>
              <w:rPr>
                <w:color w:val="365F91"/>
                <w:sz w:val="24"/>
                <w:szCs w:val="24"/>
              </w:rPr>
              <w:t>51</w:t>
            </w:r>
          </w:p>
        </w:tc>
        <w:tc>
          <w:tcPr>
            <w:tcW w:w="1559" w:type="dxa"/>
            <w:vMerge w:val="restart"/>
          </w:tcPr>
          <w:p w14:paraId="137D1993" w14:textId="77777777" w:rsidR="001C223F" w:rsidRDefault="001C223F"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414AD38D" w14:textId="77777777" w:rsidR="001C223F" w:rsidRDefault="001C223F"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1C223F" w14:paraId="46895A16"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71D69E79" w14:textId="77777777" w:rsidR="001C223F" w:rsidRPr="00EE39BE" w:rsidRDefault="001C223F"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518A6970" w14:textId="77777777" w:rsidR="001C223F" w:rsidRPr="00B65729" w:rsidRDefault="001C223F"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45FBD3AA" w14:textId="77777777" w:rsidR="001C223F" w:rsidRDefault="001C22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68F402C3" w14:textId="77777777" w:rsidR="001C223F" w:rsidRDefault="001C22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741AE328" w14:textId="77777777" w:rsidR="001C223F" w:rsidRDefault="001C22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1E51CED8" w14:textId="77777777" w:rsidR="001C223F" w:rsidRDefault="001C223F" w:rsidP="001C223F">
      <w:pPr>
        <w:ind w:right="-142"/>
        <w:rPr>
          <w:b/>
          <w:color w:val="E36C09"/>
          <w:sz w:val="28"/>
          <w:szCs w:val="28"/>
        </w:rPr>
      </w:pPr>
    </w:p>
    <w:p w14:paraId="4378E792" w14:textId="77777777" w:rsidR="001C223F" w:rsidRDefault="001C223F" w:rsidP="001C223F">
      <w:pPr>
        <w:ind w:left="-709" w:right="-142"/>
        <w:rPr>
          <w:b/>
          <w:color w:val="E36C09"/>
          <w:sz w:val="24"/>
          <w:szCs w:val="24"/>
        </w:rPr>
      </w:pPr>
      <w:r>
        <w:rPr>
          <w:b/>
          <w:color w:val="E36C09"/>
          <w:sz w:val="24"/>
          <w:szCs w:val="24"/>
        </w:rPr>
        <w:lastRenderedPageBreak/>
        <w:t xml:space="preserve">        PAQUETE 4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1C223F" w14:paraId="70688E1A"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1058A13C" w14:textId="77777777" w:rsidR="001C223F" w:rsidRDefault="001C223F"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332E426E" w14:textId="77777777" w:rsidR="001C223F" w:rsidRDefault="001C22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10B74251" w14:textId="77777777" w:rsidR="001C223F" w:rsidRDefault="001C22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6177D46C" w14:textId="77777777" w:rsidR="001C223F" w:rsidRDefault="001C22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4D1D1983" w14:textId="77777777" w:rsidR="001C223F" w:rsidRDefault="001C22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1C223F" w14:paraId="6EF265C5"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762081A4" w14:textId="77777777" w:rsidR="001C223F" w:rsidRPr="00EE39BE" w:rsidRDefault="001C223F"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581A56B4" w14:textId="77777777" w:rsidR="001C223F" w:rsidRPr="0007035F" w:rsidRDefault="001C223F"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33</w:t>
            </w:r>
            <w:r>
              <w:rPr>
                <w:color w:val="365F91" w:themeColor="accent1" w:themeShade="BF"/>
                <w:sz w:val="24"/>
                <w:szCs w:val="24"/>
              </w:rPr>
              <w:t>7</w:t>
            </w:r>
          </w:p>
        </w:tc>
        <w:tc>
          <w:tcPr>
            <w:tcW w:w="2408" w:type="dxa"/>
            <w:vMerge w:val="restart"/>
          </w:tcPr>
          <w:p w14:paraId="057D276A" w14:textId="77777777" w:rsidR="001C223F" w:rsidRPr="0007035F" w:rsidRDefault="001C223F"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280</w:t>
            </w:r>
          </w:p>
        </w:tc>
        <w:tc>
          <w:tcPr>
            <w:tcW w:w="1559" w:type="dxa"/>
            <w:vMerge w:val="restart"/>
          </w:tcPr>
          <w:p w14:paraId="2D5DAFD4" w14:textId="77777777" w:rsidR="001C223F" w:rsidRDefault="001C223F"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7E2F12D5" w14:textId="77777777" w:rsidR="001C223F" w:rsidRDefault="001C223F"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1C223F" w14:paraId="67F90A93"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64372216" w14:textId="77777777" w:rsidR="001C223F" w:rsidRPr="00EE39BE" w:rsidRDefault="001C223F"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32239902" w14:textId="77777777" w:rsidR="001C223F" w:rsidRPr="00B65729" w:rsidRDefault="001C223F"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1AB1B49A" w14:textId="77777777" w:rsidR="001C223F" w:rsidRDefault="001C22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2E6A2760" w14:textId="77777777" w:rsidR="001C223F" w:rsidRDefault="001C22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397566E4" w14:textId="77777777" w:rsidR="001C223F" w:rsidRDefault="001C22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1C223F" w14:paraId="3C699A22"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581789C2" w14:textId="77777777" w:rsidR="001C223F" w:rsidRPr="00EE39BE" w:rsidRDefault="001C223F"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1A0CC7F2" w14:textId="77777777" w:rsidR="001C223F" w:rsidRPr="00B65729" w:rsidRDefault="001C223F"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775F5B0A" w14:textId="77777777" w:rsidR="001C223F" w:rsidRDefault="001C223F"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20347D74" w14:textId="77777777" w:rsidR="001C223F" w:rsidRDefault="001C223F"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18BD977F" w14:textId="77777777" w:rsidR="001C223F" w:rsidRDefault="001C223F"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1C223F" w14:paraId="50E294E9"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3A4AF0A1" w14:textId="77777777" w:rsidR="001C223F" w:rsidRPr="00EE39BE" w:rsidRDefault="001C223F" w:rsidP="006A0605">
            <w:pPr>
              <w:rPr>
                <w:b w:val="0"/>
                <w:bCs w:val="0"/>
                <w:color w:val="365F91"/>
                <w:sz w:val="24"/>
                <w:szCs w:val="24"/>
              </w:rPr>
            </w:pPr>
            <w:r w:rsidRPr="00EE39BE">
              <w:rPr>
                <w:b w:val="0"/>
                <w:bCs w:val="0"/>
                <w:color w:val="365F91"/>
                <w:sz w:val="24"/>
                <w:szCs w:val="24"/>
              </w:rPr>
              <w:t>Capadocia Escondida con 4X4</w:t>
            </w:r>
          </w:p>
        </w:tc>
        <w:tc>
          <w:tcPr>
            <w:tcW w:w="1619" w:type="dxa"/>
            <w:vMerge/>
          </w:tcPr>
          <w:p w14:paraId="67FE2801" w14:textId="77777777" w:rsidR="001C223F" w:rsidRPr="00B65729" w:rsidRDefault="001C223F"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1C518E33" w14:textId="77777777" w:rsidR="001C223F" w:rsidRDefault="001C22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7FC8FA36" w14:textId="77777777" w:rsidR="001C223F" w:rsidRDefault="001C22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5C33F8F4" w14:textId="77777777" w:rsidR="001C223F" w:rsidRDefault="001C22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7C3E2DBE" w14:textId="1F779A8B" w:rsidR="00A26D1F" w:rsidRDefault="00A26D1F" w:rsidP="001C223F">
      <w:pPr>
        <w:ind w:left="-709" w:right="-142"/>
        <w:rPr>
          <w:b/>
          <w:color w:val="E36C09"/>
          <w:sz w:val="24"/>
          <w:szCs w:val="24"/>
        </w:rPr>
      </w:pPr>
    </w:p>
    <w:p w14:paraId="24F47A90" w14:textId="77777777" w:rsidR="00A26D1F" w:rsidRDefault="00A26D1F" w:rsidP="00A26D1F">
      <w:pPr>
        <w:ind w:left="-567"/>
        <w:rPr>
          <w:b/>
          <w:color w:val="E36C09"/>
          <w:sz w:val="24"/>
          <w:szCs w:val="24"/>
        </w:rPr>
      </w:pPr>
      <w:r>
        <w:rPr>
          <w:b/>
          <w:color w:val="E36C09"/>
          <w:sz w:val="24"/>
          <w:szCs w:val="24"/>
        </w:rPr>
        <w:t xml:space="preserve">NOTAS IMPORTANTES </w:t>
      </w:r>
    </w:p>
    <w:p w14:paraId="520EBEF4" w14:textId="77777777" w:rsidR="00A26D1F" w:rsidRPr="0042706A" w:rsidRDefault="00A26D1F" w:rsidP="00A26D1F">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1AC06BE9" w14:textId="77777777" w:rsidR="00A26D1F" w:rsidRPr="0042706A" w:rsidRDefault="00A26D1F" w:rsidP="00A26D1F">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62F8983E" w14:textId="77777777" w:rsidR="00A26D1F" w:rsidRDefault="00A26D1F" w:rsidP="00A26D1F">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00C4A217" w14:textId="77777777" w:rsidR="00A006B4" w:rsidRDefault="00A006B4" w:rsidP="00A26D1F">
      <w:pPr>
        <w:pStyle w:val="ListeParagraf"/>
        <w:numPr>
          <w:ilvl w:val="0"/>
          <w:numId w:val="27"/>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640169A2" w14:textId="390E9DB3" w:rsidR="00A26D1F" w:rsidRDefault="00A26D1F" w:rsidP="00A26D1F">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253E4EAF" w14:textId="77777777" w:rsidR="00A26D1F" w:rsidRPr="00A26D1F" w:rsidRDefault="00A26D1F" w:rsidP="00A26D1F">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625D5974" w14:textId="77777777" w:rsidR="00A26D1F" w:rsidRPr="00473E2E" w:rsidRDefault="00A26D1F" w:rsidP="00A26D1F">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323D94BA" w14:textId="77777777" w:rsidR="00A26D1F" w:rsidRDefault="00A26D1F" w:rsidP="00A26D1F">
      <w:pPr>
        <w:pStyle w:val="ListeParagraf"/>
        <w:numPr>
          <w:ilvl w:val="0"/>
          <w:numId w:val="27"/>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7F7F7863" w14:textId="77777777" w:rsidR="00A26D1F" w:rsidRPr="00A26D1F" w:rsidRDefault="00A26D1F" w:rsidP="00A26D1F">
      <w:pPr>
        <w:pStyle w:val="ListeParagraf"/>
        <w:numPr>
          <w:ilvl w:val="0"/>
          <w:numId w:val="27"/>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583A5F7B" w14:textId="77777777" w:rsidR="00A26D1F" w:rsidRPr="00C1775F" w:rsidRDefault="00A26D1F" w:rsidP="00A26D1F">
      <w:pPr>
        <w:pStyle w:val="ListeParagraf"/>
        <w:numPr>
          <w:ilvl w:val="0"/>
          <w:numId w:val="27"/>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78910B0B" w14:textId="6B112B29" w:rsidR="00A006B4" w:rsidRPr="002A497E" w:rsidRDefault="00A26D1F" w:rsidP="00A006B4">
      <w:pPr>
        <w:pStyle w:val="ListeParagraf"/>
        <w:numPr>
          <w:ilvl w:val="0"/>
          <w:numId w:val="27"/>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5A3998EF" w14:textId="77777777" w:rsidR="00A26D1F" w:rsidRDefault="00A26D1F" w:rsidP="00A26D1F">
      <w:pPr>
        <w:pStyle w:val="ListeParagraf"/>
        <w:numPr>
          <w:ilvl w:val="0"/>
          <w:numId w:val="27"/>
        </w:numPr>
        <w:ind w:left="-142" w:right="141" w:hanging="284"/>
        <w:jc w:val="both"/>
        <w:rPr>
          <w:color w:val="365F91" w:themeColor="accent1" w:themeShade="BF"/>
          <w:sz w:val="24"/>
          <w:szCs w:val="24"/>
        </w:rPr>
      </w:pPr>
      <w:r w:rsidRPr="005E2A98">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6EACFC96" w14:textId="77777777" w:rsidR="00A26D1F" w:rsidRPr="00A26D1F" w:rsidRDefault="00A26D1F" w:rsidP="00A26D1F">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1094B931" w14:textId="36239AF3" w:rsidR="00D666D3" w:rsidRPr="00A006B4" w:rsidRDefault="00A26D1F" w:rsidP="00D666D3">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1A51B708" w14:textId="77777777" w:rsidR="00A26D1F" w:rsidRPr="005E2A98" w:rsidRDefault="00A26D1F" w:rsidP="00A26D1F">
      <w:pPr>
        <w:pStyle w:val="ListeParagraf"/>
        <w:numPr>
          <w:ilvl w:val="0"/>
          <w:numId w:val="27"/>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4BE77BE8" w14:textId="77777777" w:rsidR="00A26D1F" w:rsidRDefault="00A26D1F" w:rsidP="00A26D1F">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0A89507F" w14:textId="77777777" w:rsidR="00A26D1F" w:rsidRPr="005E2A98" w:rsidRDefault="00A26D1F" w:rsidP="00A26D1F">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1A0D9F36" w14:textId="06F63D03" w:rsidR="00AA3306" w:rsidRPr="002A497E" w:rsidRDefault="00A26D1F" w:rsidP="00A26D1F">
      <w:pPr>
        <w:pStyle w:val="ListeParagraf"/>
        <w:numPr>
          <w:ilvl w:val="0"/>
          <w:numId w:val="27"/>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sectPr w:rsidR="00AA3306" w:rsidRPr="002A497E" w:rsidSect="00B933F3">
      <w:headerReference w:type="default" r:id="rId9"/>
      <w:pgSz w:w="11906" w:h="16838"/>
      <w:pgMar w:top="993" w:right="849" w:bottom="1417" w:left="851" w:header="56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DD86F" w14:textId="77777777" w:rsidR="008E6EA1" w:rsidRDefault="008E6EA1">
      <w:r>
        <w:separator/>
      </w:r>
    </w:p>
  </w:endnote>
  <w:endnote w:type="continuationSeparator" w:id="0">
    <w:p w14:paraId="768660AC" w14:textId="77777777" w:rsidR="008E6EA1" w:rsidRDefault="008E6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AAC11" w14:textId="77777777" w:rsidR="008E6EA1" w:rsidRDefault="008E6EA1">
      <w:r>
        <w:separator/>
      </w:r>
    </w:p>
  </w:footnote>
  <w:footnote w:type="continuationSeparator" w:id="0">
    <w:p w14:paraId="2DF156A5" w14:textId="77777777" w:rsidR="008E6EA1" w:rsidRDefault="008E6E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5FFDC" w14:textId="799BE3C3" w:rsidR="00DC4589" w:rsidRDefault="00C87D92">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33251D22" wp14:editId="6C7DA4BA">
          <wp:simplePos x="0" y="0"/>
          <wp:positionH relativeFrom="column">
            <wp:posOffset>4942840</wp:posOffset>
          </wp:positionH>
          <wp:positionV relativeFrom="paragraph">
            <wp:posOffset>-226060</wp:posOffset>
          </wp:positionV>
          <wp:extent cx="1590675" cy="598805"/>
          <wp:effectExtent l="0" t="0" r="0" b="0"/>
          <wp:wrapSquare wrapText="bothSides" distT="0" distB="0" distL="114300" distR="114300"/>
          <wp:docPr id="226173514" name="Resim 474103400"/>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409"/>
    <w:multiLevelType w:val="multilevel"/>
    <w:tmpl w:val="EC3A146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841C2E"/>
    <w:multiLevelType w:val="multilevel"/>
    <w:tmpl w:val="A5F06DFC"/>
    <w:lvl w:ilvl="0">
      <w:start w:val="1"/>
      <w:numFmt w:val="bullet"/>
      <w:lvlText w:val="●"/>
      <w:lvlJc w:val="left"/>
      <w:pPr>
        <w:ind w:left="786" w:hanging="360"/>
      </w:pPr>
      <w:rPr>
        <w:rFonts w:ascii="Noto Sans Symbols" w:eastAsia="Noto Sans Symbols" w:hAnsi="Noto Sans Symbols" w:cs="Noto Sans Symbols"/>
        <w:color w:val="C00000"/>
        <w:sz w:val="20"/>
        <w:szCs w:val="20"/>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2" w15:restartNumberingAfterBreak="0">
    <w:nsid w:val="1655767E"/>
    <w:multiLevelType w:val="multilevel"/>
    <w:tmpl w:val="0F06D89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 w15:restartNumberingAfterBreak="0">
    <w:nsid w:val="1E6A7F53"/>
    <w:multiLevelType w:val="multilevel"/>
    <w:tmpl w:val="CDBEA9A8"/>
    <w:lvl w:ilvl="0">
      <w:start w:val="1"/>
      <w:numFmt w:val="bullet"/>
      <w:lvlText w:val="●"/>
      <w:lvlJc w:val="left"/>
      <w:pPr>
        <w:ind w:left="1650" w:hanging="360"/>
      </w:pPr>
      <w:rPr>
        <w:rFonts w:ascii="Noto Sans Symbols" w:eastAsia="Noto Sans Symbols" w:hAnsi="Noto Sans Symbols" w:cs="Noto Sans Symbols"/>
        <w:color w:val="C00000"/>
      </w:rPr>
    </w:lvl>
    <w:lvl w:ilvl="1">
      <w:start w:val="1"/>
      <w:numFmt w:val="bullet"/>
      <w:lvlText w:val="o"/>
      <w:lvlJc w:val="left"/>
      <w:pPr>
        <w:ind w:left="2370" w:hanging="360"/>
      </w:pPr>
      <w:rPr>
        <w:rFonts w:ascii="Courier New" w:eastAsia="Courier New" w:hAnsi="Courier New" w:cs="Courier New"/>
      </w:rPr>
    </w:lvl>
    <w:lvl w:ilvl="2">
      <w:start w:val="1"/>
      <w:numFmt w:val="bullet"/>
      <w:lvlText w:val="▪"/>
      <w:lvlJc w:val="left"/>
      <w:pPr>
        <w:ind w:left="3090" w:hanging="360"/>
      </w:pPr>
      <w:rPr>
        <w:rFonts w:ascii="Noto Sans Symbols" w:eastAsia="Noto Sans Symbols" w:hAnsi="Noto Sans Symbols" w:cs="Noto Sans Symbols"/>
      </w:rPr>
    </w:lvl>
    <w:lvl w:ilvl="3">
      <w:start w:val="1"/>
      <w:numFmt w:val="bullet"/>
      <w:lvlText w:val="●"/>
      <w:lvlJc w:val="left"/>
      <w:pPr>
        <w:ind w:left="3810" w:hanging="360"/>
      </w:pPr>
      <w:rPr>
        <w:rFonts w:ascii="Noto Sans Symbols" w:eastAsia="Noto Sans Symbols" w:hAnsi="Noto Sans Symbols" w:cs="Noto Sans Symbols"/>
      </w:rPr>
    </w:lvl>
    <w:lvl w:ilvl="4">
      <w:start w:val="1"/>
      <w:numFmt w:val="bullet"/>
      <w:lvlText w:val="o"/>
      <w:lvlJc w:val="left"/>
      <w:pPr>
        <w:ind w:left="4530" w:hanging="360"/>
      </w:pPr>
      <w:rPr>
        <w:rFonts w:ascii="Courier New" w:eastAsia="Courier New" w:hAnsi="Courier New" w:cs="Courier New"/>
      </w:rPr>
    </w:lvl>
    <w:lvl w:ilvl="5">
      <w:start w:val="1"/>
      <w:numFmt w:val="bullet"/>
      <w:lvlText w:val="▪"/>
      <w:lvlJc w:val="left"/>
      <w:pPr>
        <w:ind w:left="5250" w:hanging="360"/>
      </w:pPr>
      <w:rPr>
        <w:rFonts w:ascii="Noto Sans Symbols" w:eastAsia="Noto Sans Symbols" w:hAnsi="Noto Sans Symbols" w:cs="Noto Sans Symbols"/>
      </w:rPr>
    </w:lvl>
    <w:lvl w:ilvl="6">
      <w:start w:val="1"/>
      <w:numFmt w:val="bullet"/>
      <w:lvlText w:val="●"/>
      <w:lvlJc w:val="left"/>
      <w:pPr>
        <w:ind w:left="5970" w:hanging="360"/>
      </w:pPr>
      <w:rPr>
        <w:rFonts w:ascii="Noto Sans Symbols" w:eastAsia="Noto Sans Symbols" w:hAnsi="Noto Sans Symbols" w:cs="Noto Sans Symbols"/>
      </w:rPr>
    </w:lvl>
    <w:lvl w:ilvl="7">
      <w:start w:val="1"/>
      <w:numFmt w:val="bullet"/>
      <w:lvlText w:val="o"/>
      <w:lvlJc w:val="left"/>
      <w:pPr>
        <w:ind w:left="6690" w:hanging="360"/>
      </w:pPr>
      <w:rPr>
        <w:rFonts w:ascii="Courier New" w:eastAsia="Courier New" w:hAnsi="Courier New" w:cs="Courier New"/>
      </w:rPr>
    </w:lvl>
    <w:lvl w:ilvl="8">
      <w:start w:val="1"/>
      <w:numFmt w:val="bullet"/>
      <w:lvlText w:val="▪"/>
      <w:lvlJc w:val="left"/>
      <w:pPr>
        <w:ind w:left="7410" w:hanging="360"/>
      </w:pPr>
      <w:rPr>
        <w:rFonts w:ascii="Noto Sans Symbols" w:eastAsia="Noto Sans Symbols" w:hAnsi="Noto Sans Symbols" w:cs="Noto Sans Symbols"/>
      </w:rPr>
    </w:lvl>
  </w:abstractNum>
  <w:abstractNum w:abstractNumId="4" w15:restartNumberingAfterBreak="0">
    <w:nsid w:val="278260BA"/>
    <w:multiLevelType w:val="hybridMultilevel"/>
    <w:tmpl w:val="497C8838"/>
    <w:lvl w:ilvl="0" w:tplc="50903B3C">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8F15C67"/>
    <w:multiLevelType w:val="multilevel"/>
    <w:tmpl w:val="42F6653A"/>
    <w:lvl w:ilvl="0">
      <w:start w:val="1"/>
      <w:numFmt w:val="bullet"/>
      <w:lvlText w:val="●"/>
      <w:lvlJc w:val="left"/>
      <w:pPr>
        <w:ind w:left="1290" w:hanging="360"/>
      </w:pPr>
      <w:rPr>
        <w:rFonts w:ascii="Noto Sans Symbols" w:eastAsia="Noto Sans Symbols" w:hAnsi="Noto Sans Symbols" w:cs="Noto Sans Symbols"/>
        <w:color w:val="C00000"/>
      </w:rPr>
    </w:lvl>
    <w:lvl w:ilvl="1">
      <w:start w:val="1"/>
      <w:numFmt w:val="bullet"/>
      <w:lvlText w:val="o"/>
      <w:lvlJc w:val="left"/>
      <w:pPr>
        <w:ind w:left="2010" w:hanging="360"/>
      </w:pPr>
      <w:rPr>
        <w:rFonts w:ascii="Courier New" w:eastAsia="Courier New" w:hAnsi="Courier New" w:cs="Courier New"/>
      </w:rPr>
    </w:lvl>
    <w:lvl w:ilvl="2">
      <w:start w:val="1"/>
      <w:numFmt w:val="bullet"/>
      <w:lvlText w:val="▪"/>
      <w:lvlJc w:val="left"/>
      <w:pPr>
        <w:ind w:left="2730" w:hanging="360"/>
      </w:pPr>
      <w:rPr>
        <w:rFonts w:ascii="Noto Sans Symbols" w:eastAsia="Noto Sans Symbols" w:hAnsi="Noto Sans Symbols" w:cs="Noto Sans Symbols"/>
      </w:rPr>
    </w:lvl>
    <w:lvl w:ilvl="3">
      <w:start w:val="1"/>
      <w:numFmt w:val="bullet"/>
      <w:lvlText w:val="●"/>
      <w:lvlJc w:val="left"/>
      <w:pPr>
        <w:ind w:left="3450" w:hanging="360"/>
      </w:pPr>
      <w:rPr>
        <w:rFonts w:ascii="Noto Sans Symbols" w:eastAsia="Noto Sans Symbols" w:hAnsi="Noto Sans Symbols" w:cs="Noto Sans Symbols"/>
      </w:rPr>
    </w:lvl>
    <w:lvl w:ilvl="4">
      <w:start w:val="1"/>
      <w:numFmt w:val="bullet"/>
      <w:lvlText w:val="o"/>
      <w:lvlJc w:val="left"/>
      <w:pPr>
        <w:ind w:left="4170" w:hanging="360"/>
      </w:pPr>
      <w:rPr>
        <w:rFonts w:ascii="Courier New" w:eastAsia="Courier New" w:hAnsi="Courier New" w:cs="Courier New"/>
      </w:rPr>
    </w:lvl>
    <w:lvl w:ilvl="5">
      <w:start w:val="1"/>
      <w:numFmt w:val="bullet"/>
      <w:lvlText w:val="▪"/>
      <w:lvlJc w:val="left"/>
      <w:pPr>
        <w:ind w:left="4890" w:hanging="360"/>
      </w:pPr>
      <w:rPr>
        <w:rFonts w:ascii="Noto Sans Symbols" w:eastAsia="Noto Sans Symbols" w:hAnsi="Noto Sans Symbols" w:cs="Noto Sans Symbols"/>
      </w:rPr>
    </w:lvl>
    <w:lvl w:ilvl="6">
      <w:start w:val="1"/>
      <w:numFmt w:val="bullet"/>
      <w:lvlText w:val="●"/>
      <w:lvlJc w:val="left"/>
      <w:pPr>
        <w:ind w:left="5610" w:hanging="360"/>
      </w:pPr>
      <w:rPr>
        <w:rFonts w:ascii="Noto Sans Symbols" w:eastAsia="Noto Sans Symbols" w:hAnsi="Noto Sans Symbols" w:cs="Noto Sans Symbols"/>
      </w:rPr>
    </w:lvl>
    <w:lvl w:ilvl="7">
      <w:start w:val="1"/>
      <w:numFmt w:val="bullet"/>
      <w:lvlText w:val="o"/>
      <w:lvlJc w:val="left"/>
      <w:pPr>
        <w:ind w:left="6330" w:hanging="360"/>
      </w:pPr>
      <w:rPr>
        <w:rFonts w:ascii="Courier New" w:eastAsia="Courier New" w:hAnsi="Courier New" w:cs="Courier New"/>
      </w:rPr>
    </w:lvl>
    <w:lvl w:ilvl="8">
      <w:start w:val="1"/>
      <w:numFmt w:val="bullet"/>
      <w:lvlText w:val="▪"/>
      <w:lvlJc w:val="left"/>
      <w:pPr>
        <w:ind w:left="7050" w:hanging="360"/>
      </w:pPr>
      <w:rPr>
        <w:rFonts w:ascii="Noto Sans Symbols" w:eastAsia="Noto Sans Symbols" w:hAnsi="Noto Sans Symbols" w:cs="Noto Sans Symbols"/>
      </w:rPr>
    </w:lvl>
  </w:abstractNum>
  <w:abstractNum w:abstractNumId="6" w15:restartNumberingAfterBreak="0">
    <w:nsid w:val="2F627772"/>
    <w:multiLevelType w:val="hybridMultilevel"/>
    <w:tmpl w:val="A1188264"/>
    <w:lvl w:ilvl="0" w:tplc="BBA89582">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7DF3070"/>
    <w:multiLevelType w:val="multilevel"/>
    <w:tmpl w:val="CE0418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42685732"/>
    <w:multiLevelType w:val="multilevel"/>
    <w:tmpl w:val="AD169994"/>
    <w:lvl w:ilvl="0">
      <w:start w:val="1"/>
      <w:numFmt w:val="bullet"/>
      <w:lvlText w:val="●"/>
      <w:lvlJc w:val="left"/>
      <w:pPr>
        <w:ind w:left="360" w:hanging="360"/>
      </w:pPr>
      <w:rPr>
        <w:rFonts w:ascii="Noto Sans Symbols" w:eastAsia="Noto Sans Symbols" w:hAnsi="Noto Sans Symbols" w:cs="Noto Sans Symbols"/>
        <w:color w:val="C00000"/>
        <w:sz w:val="20"/>
        <w:szCs w:val="2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9" w15:restartNumberingAfterBreak="0">
    <w:nsid w:val="43D17519"/>
    <w:multiLevelType w:val="hybridMultilevel"/>
    <w:tmpl w:val="1B1C8216"/>
    <w:lvl w:ilvl="0" w:tplc="2BCC7C6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A642A08"/>
    <w:multiLevelType w:val="multilevel"/>
    <w:tmpl w:val="648CA55A"/>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680" w:hanging="600"/>
      </w:pPr>
      <w:rPr>
        <w:rFonts w:ascii="Calibri" w:eastAsia="Calibri" w:hAnsi="Calibri" w:cs="Calibri"/>
        <w:color w:val="365F91"/>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A70699A"/>
    <w:multiLevelType w:val="hybridMultilevel"/>
    <w:tmpl w:val="04045AE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2" w15:restartNumberingAfterBreak="0">
    <w:nsid w:val="4AB009FC"/>
    <w:multiLevelType w:val="hybridMultilevel"/>
    <w:tmpl w:val="5CF6D1D6"/>
    <w:lvl w:ilvl="0" w:tplc="90B0462C">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C0B0ACF"/>
    <w:multiLevelType w:val="multilevel"/>
    <w:tmpl w:val="AFD898EC"/>
    <w:lvl w:ilvl="0">
      <w:start w:val="1"/>
      <w:numFmt w:val="bullet"/>
      <w:lvlText w:val="●"/>
      <w:lvlJc w:val="left"/>
      <w:pPr>
        <w:ind w:left="360" w:hanging="360"/>
      </w:pPr>
      <w:rPr>
        <w:rFonts w:ascii="Noto Sans Symbols" w:eastAsia="Noto Sans Symbols" w:hAnsi="Noto Sans Symbols" w:cs="Noto Sans Symbols"/>
        <w:color w:val="C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0D13AC2"/>
    <w:multiLevelType w:val="multilevel"/>
    <w:tmpl w:val="D0E4550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5" w15:restartNumberingAfterBreak="0">
    <w:nsid w:val="58EF1492"/>
    <w:multiLevelType w:val="multilevel"/>
    <w:tmpl w:val="CCC4082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6" w15:restartNumberingAfterBreak="0">
    <w:nsid w:val="5CB2599D"/>
    <w:multiLevelType w:val="multilevel"/>
    <w:tmpl w:val="36D25F56"/>
    <w:lvl w:ilvl="0">
      <w:start w:val="1"/>
      <w:numFmt w:val="bullet"/>
      <w:lvlText w:val="⮲"/>
      <w:lvlJc w:val="left"/>
      <w:pPr>
        <w:ind w:left="360" w:hanging="360"/>
      </w:pPr>
      <w:rPr>
        <w:rFonts w:ascii="Noto Sans Symbols" w:eastAsia="Noto Sans Symbols" w:hAnsi="Noto Sans Symbols" w:cs="Noto Sans Symbols"/>
        <w:b/>
        <w:color w:val="FF0000"/>
        <w:sz w:val="36"/>
        <w:szCs w:val="3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5EEE0D9A"/>
    <w:multiLevelType w:val="multilevel"/>
    <w:tmpl w:val="0E8452FA"/>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0D7679E"/>
    <w:multiLevelType w:val="multilevel"/>
    <w:tmpl w:val="C3701252"/>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440" w:hanging="360"/>
      </w:pPr>
      <w:rPr>
        <w:rFonts w:ascii="Noto Sans Symbols" w:eastAsia="Noto Sans Symbols" w:hAnsi="Noto Sans Symbols" w:cs="Noto Sans Symbols"/>
        <w:color w:val="C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F404626"/>
    <w:multiLevelType w:val="multilevel"/>
    <w:tmpl w:val="C784C7A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0" w15:restartNumberingAfterBreak="0">
    <w:nsid w:val="73887467"/>
    <w:multiLevelType w:val="hybridMultilevel"/>
    <w:tmpl w:val="ECC6ED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9021B75"/>
    <w:multiLevelType w:val="multilevel"/>
    <w:tmpl w:val="F7809C88"/>
    <w:lvl w:ilvl="0">
      <w:start w:val="1"/>
      <w:numFmt w:val="bullet"/>
      <w:lvlText w:val="●"/>
      <w:lvlJc w:val="left"/>
      <w:pPr>
        <w:ind w:left="-131" w:hanging="360"/>
      </w:pPr>
      <w:rPr>
        <w:rFonts w:ascii="Noto Sans Symbols" w:eastAsia="Noto Sans Symbols" w:hAnsi="Noto Sans Symbols" w:cs="Noto Sans Symbols"/>
      </w:rPr>
    </w:lvl>
    <w:lvl w:ilvl="1">
      <w:start w:val="1"/>
      <w:numFmt w:val="bullet"/>
      <w:lvlText w:val="o"/>
      <w:lvlJc w:val="left"/>
      <w:pPr>
        <w:ind w:left="589" w:hanging="360"/>
      </w:pPr>
      <w:rPr>
        <w:rFonts w:ascii="Courier New" w:eastAsia="Courier New" w:hAnsi="Courier New" w:cs="Courier New"/>
      </w:rPr>
    </w:lvl>
    <w:lvl w:ilvl="2">
      <w:start w:val="1"/>
      <w:numFmt w:val="bullet"/>
      <w:lvlText w:val="▪"/>
      <w:lvlJc w:val="left"/>
      <w:pPr>
        <w:ind w:left="1309" w:hanging="360"/>
      </w:pPr>
      <w:rPr>
        <w:rFonts w:ascii="Noto Sans Symbols" w:eastAsia="Noto Sans Symbols" w:hAnsi="Noto Sans Symbols" w:cs="Noto Sans Symbols"/>
      </w:rPr>
    </w:lvl>
    <w:lvl w:ilvl="3">
      <w:start w:val="1"/>
      <w:numFmt w:val="bullet"/>
      <w:lvlText w:val="●"/>
      <w:lvlJc w:val="left"/>
      <w:pPr>
        <w:ind w:left="2029" w:hanging="360"/>
      </w:pPr>
      <w:rPr>
        <w:rFonts w:ascii="Noto Sans Symbols" w:eastAsia="Noto Sans Symbols" w:hAnsi="Noto Sans Symbols" w:cs="Noto Sans Symbols"/>
      </w:rPr>
    </w:lvl>
    <w:lvl w:ilvl="4">
      <w:start w:val="1"/>
      <w:numFmt w:val="bullet"/>
      <w:lvlText w:val="o"/>
      <w:lvlJc w:val="left"/>
      <w:pPr>
        <w:ind w:left="2749" w:hanging="360"/>
      </w:pPr>
      <w:rPr>
        <w:rFonts w:ascii="Courier New" w:eastAsia="Courier New" w:hAnsi="Courier New" w:cs="Courier New"/>
      </w:rPr>
    </w:lvl>
    <w:lvl w:ilvl="5">
      <w:start w:val="1"/>
      <w:numFmt w:val="bullet"/>
      <w:lvlText w:val="▪"/>
      <w:lvlJc w:val="left"/>
      <w:pPr>
        <w:ind w:left="3469" w:hanging="360"/>
      </w:pPr>
      <w:rPr>
        <w:rFonts w:ascii="Noto Sans Symbols" w:eastAsia="Noto Sans Symbols" w:hAnsi="Noto Sans Symbols" w:cs="Noto Sans Symbols"/>
      </w:rPr>
    </w:lvl>
    <w:lvl w:ilvl="6">
      <w:start w:val="1"/>
      <w:numFmt w:val="bullet"/>
      <w:lvlText w:val="●"/>
      <w:lvlJc w:val="left"/>
      <w:pPr>
        <w:ind w:left="4189" w:hanging="360"/>
      </w:pPr>
      <w:rPr>
        <w:rFonts w:ascii="Noto Sans Symbols" w:eastAsia="Noto Sans Symbols" w:hAnsi="Noto Sans Symbols" w:cs="Noto Sans Symbols"/>
      </w:rPr>
    </w:lvl>
    <w:lvl w:ilvl="7">
      <w:start w:val="1"/>
      <w:numFmt w:val="bullet"/>
      <w:lvlText w:val="o"/>
      <w:lvlJc w:val="left"/>
      <w:pPr>
        <w:ind w:left="4909" w:hanging="360"/>
      </w:pPr>
      <w:rPr>
        <w:rFonts w:ascii="Courier New" w:eastAsia="Courier New" w:hAnsi="Courier New" w:cs="Courier New"/>
      </w:rPr>
    </w:lvl>
    <w:lvl w:ilvl="8">
      <w:start w:val="1"/>
      <w:numFmt w:val="bullet"/>
      <w:lvlText w:val="▪"/>
      <w:lvlJc w:val="left"/>
      <w:pPr>
        <w:ind w:left="5629" w:hanging="360"/>
      </w:pPr>
      <w:rPr>
        <w:rFonts w:ascii="Noto Sans Symbols" w:eastAsia="Noto Sans Symbols" w:hAnsi="Noto Sans Symbols" w:cs="Noto Sans Symbols"/>
      </w:rPr>
    </w:lvl>
  </w:abstractNum>
  <w:abstractNum w:abstractNumId="22" w15:restartNumberingAfterBreak="0">
    <w:nsid w:val="7A46261A"/>
    <w:multiLevelType w:val="multilevel"/>
    <w:tmpl w:val="EA9ADBE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3" w15:restartNumberingAfterBreak="0">
    <w:nsid w:val="7A84765D"/>
    <w:multiLevelType w:val="multilevel"/>
    <w:tmpl w:val="6538B054"/>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BB51221"/>
    <w:multiLevelType w:val="multilevel"/>
    <w:tmpl w:val="732E108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num w:numId="1" w16cid:durableId="737749536">
    <w:abstractNumId w:val="0"/>
  </w:num>
  <w:num w:numId="2" w16cid:durableId="573514407">
    <w:abstractNumId w:val="8"/>
  </w:num>
  <w:num w:numId="3" w16cid:durableId="2036810161">
    <w:abstractNumId w:val="5"/>
  </w:num>
  <w:num w:numId="4" w16cid:durableId="418141409">
    <w:abstractNumId w:val="22"/>
  </w:num>
  <w:num w:numId="5" w16cid:durableId="1532187809">
    <w:abstractNumId w:val="3"/>
  </w:num>
  <w:num w:numId="6" w16cid:durableId="1449351539">
    <w:abstractNumId w:val="2"/>
  </w:num>
  <w:num w:numId="7" w16cid:durableId="1791775529">
    <w:abstractNumId w:val="15"/>
  </w:num>
  <w:num w:numId="8" w16cid:durableId="1980567395">
    <w:abstractNumId w:val="24"/>
  </w:num>
  <w:num w:numId="9" w16cid:durableId="748159516">
    <w:abstractNumId w:val="13"/>
  </w:num>
  <w:num w:numId="10" w16cid:durableId="1929997302">
    <w:abstractNumId w:val="1"/>
  </w:num>
  <w:num w:numId="11" w16cid:durableId="557278046">
    <w:abstractNumId w:val="16"/>
  </w:num>
  <w:num w:numId="12" w16cid:durableId="1317105068">
    <w:abstractNumId w:val="23"/>
  </w:num>
  <w:num w:numId="13" w16cid:durableId="2075618943">
    <w:abstractNumId w:val="21"/>
  </w:num>
  <w:num w:numId="14" w16cid:durableId="1237008505">
    <w:abstractNumId w:val="10"/>
  </w:num>
  <w:num w:numId="15" w16cid:durableId="765268612">
    <w:abstractNumId w:val="19"/>
  </w:num>
  <w:num w:numId="16" w16cid:durableId="1593666734">
    <w:abstractNumId w:val="17"/>
  </w:num>
  <w:num w:numId="17" w16cid:durableId="1916282043">
    <w:abstractNumId w:val="14"/>
  </w:num>
  <w:num w:numId="18" w16cid:durableId="98062419">
    <w:abstractNumId w:val="18"/>
  </w:num>
  <w:num w:numId="19" w16cid:durableId="1481919985">
    <w:abstractNumId w:val="11"/>
  </w:num>
  <w:num w:numId="20" w16cid:durableId="1873573204">
    <w:abstractNumId w:val="7"/>
  </w:num>
  <w:num w:numId="21" w16cid:durableId="1507789514">
    <w:abstractNumId w:val="9"/>
  </w:num>
  <w:num w:numId="22" w16cid:durableId="662120712">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4313861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7345198">
    <w:abstractNumId w:val="20"/>
  </w:num>
  <w:num w:numId="25" w16cid:durableId="826436052">
    <w:abstractNumId w:val="4"/>
  </w:num>
  <w:num w:numId="26" w16cid:durableId="1092432817">
    <w:abstractNumId w:val="12"/>
  </w:num>
  <w:num w:numId="27" w16cid:durableId="13371483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89"/>
    <w:rsid w:val="00001B6B"/>
    <w:rsid w:val="00012EBB"/>
    <w:rsid w:val="00027196"/>
    <w:rsid w:val="00034272"/>
    <w:rsid w:val="00044719"/>
    <w:rsid w:val="00053694"/>
    <w:rsid w:val="00065557"/>
    <w:rsid w:val="0006716A"/>
    <w:rsid w:val="0007035F"/>
    <w:rsid w:val="00071041"/>
    <w:rsid w:val="00073F41"/>
    <w:rsid w:val="00085A77"/>
    <w:rsid w:val="000963AD"/>
    <w:rsid w:val="000A6AF7"/>
    <w:rsid w:val="000A6FC4"/>
    <w:rsid w:val="000B0762"/>
    <w:rsid w:val="000B1247"/>
    <w:rsid w:val="000B2959"/>
    <w:rsid w:val="000C0643"/>
    <w:rsid w:val="000C3A87"/>
    <w:rsid w:val="000D398C"/>
    <w:rsid w:val="00100CFD"/>
    <w:rsid w:val="0010751D"/>
    <w:rsid w:val="00111F0A"/>
    <w:rsid w:val="001121B0"/>
    <w:rsid w:val="00130652"/>
    <w:rsid w:val="00146256"/>
    <w:rsid w:val="00167F35"/>
    <w:rsid w:val="00170742"/>
    <w:rsid w:val="001746C8"/>
    <w:rsid w:val="001B682A"/>
    <w:rsid w:val="001C223F"/>
    <w:rsid w:val="001C3FA5"/>
    <w:rsid w:val="001D43DA"/>
    <w:rsid w:val="001E6B07"/>
    <w:rsid w:val="002179FC"/>
    <w:rsid w:val="00217BA1"/>
    <w:rsid w:val="00221915"/>
    <w:rsid w:val="00247F5F"/>
    <w:rsid w:val="00250EC2"/>
    <w:rsid w:val="00254D92"/>
    <w:rsid w:val="00267CAA"/>
    <w:rsid w:val="002765E6"/>
    <w:rsid w:val="00282CC6"/>
    <w:rsid w:val="00283F89"/>
    <w:rsid w:val="00285A9B"/>
    <w:rsid w:val="00293B53"/>
    <w:rsid w:val="00297AB0"/>
    <w:rsid w:val="002A497E"/>
    <w:rsid w:val="002A6F49"/>
    <w:rsid w:val="002E0B90"/>
    <w:rsid w:val="003151C1"/>
    <w:rsid w:val="0031773C"/>
    <w:rsid w:val="0033194A"/>
    <w:rsid w:val="0034498E"/>
    <w:rsid w:val="00361ADA"/>
    <w:rsid w:val="00364F27"/>
    <w:rsid w:val="00371400"/>
    <w:rsid w:val="00384A51"/>
    <w:rsid w:val="003A0A79"/>
    <w:rsid w:val="003C039E"/>
    <w:rsid w:val="003E2C53"/>
    <w:rsid w:val="00417E08"/>
    <w:rsid w:val="004263EE"/>
    <w:rsid w:val="0044166B"/>
    <w:rsid w:val="00442D5E"/>
    <w:rsid w:val="00465790"/>
    <w:rsid w:val="004772B1"/>
    <w:rsid w:val="00493F8E"/>
    <w:rsid w:val="004B200D"/>
    <w:rsid w:val="004C4617"/>
    <w:rsid w:val="004E03C5"/>
    <w:rsid w:val="004E15FF"/>
    <w:rsid w:val="00501DCF"/>
    <w:rsid w:val="005036FF"/>
    <w:rsid w:val="00503DDE"/>
    <w:rsid w:val="005056CE"/>
    <w:rsid w:val="00505BA5"/>
    <w:rsid w:val="00505D37"/>
    <w:rsid w:val="00514641"/>
    <w:rsid w:val="0052119E"/>
    <w:rsid w:val="005217ED"/>
    <w:rsid w:val="00532242"/>
    <w:rsid w:val="0054392C"/>
    <w:rsid w:val="0055049F"/>
    <w:rsid w:val="00560067"/>
    <w:rsid w:val="00561A10"/>
    <w:rsid w:val="005805FE"/>
    <w:rsid w:val="005C0600"/>
    <w:rsid w:val="005D216A"/>
    <w:rsid w:val="005E7176"/>
    <w:rsid w:val="005F6311"/>
    <w:rsid w:val="00605404"/>
    <w:rsid w:val="00613995"/>
    <w:rsid w:val="00613AD1"/>
    <w:rsid w:val="00615123"/>
    <w:rsid w:val="00616185"/>
    <w:rsid w:val="00622810"/>
    <w:rsid w:val="0063415D"/>
    <w:rsid w:val="00635C03"/>
    <w:rsid w:val="0065171D"/>
    <w:rsid w:val="00685C77"/>
    <w:rsid w:val="00687601"/>
    <w:rsid w:val="00695C12"/>
    <w:rsid w:val="006B2459"/>
    <w:rsid w:val="006E3D44"/>
    <w:rsid w:val="006E71CF"/>
    <w:rsid w:val="006F6287"/>
    <w:rsid w:val="00701108"/>
    <w:rsid w:val="00702357"/>
    <w:rsid w:val="00703B5E"/>
    <w:rsid w:val="0070534F"/>
    <w:rsid w:val="00713D01"/>
    <w:rsid w:val="00715D90"/>
    <w:rsid w:val="0072493A"/>
    <w:rsid w:val="00725573"/>
    <w:rsid w:val="0072598F"/>
    <w:rsid w:val="00726488"/>
    <w:rsid w:val="00735FBE"/>
    <w:rsid w:val="00743380"/>
    <w:rsid w:val="007450D9"/>
    <w:rsid w:val="007450F9"/>
    <w:rsid w:val="00745D22"/>
    <w:rsid w:val="00763A17"/>
    <w:rsid w:val="0077616F"/>
    <w:rsid w:val="00784CCD"/>
    <w:rsid w:val="0079475A"/>
    <w:rsid w:val="0079516B"/>
    <w:rsid w:val="007B6229"/>
    <w:rsid w:val="007B6F80"/>
    <w:rsid w:val="007C2A9C"/>
    <w:rsid w:val="007C34F5"/>
    <w:rsid w:val="007C73E0"/>
    <w:rsid w:val="007F3FD4"/>
    <w:rsid w:val="007F5516"/>
    <w:rsid w:val="0080539B"/>
    <w:rsid w:val="00814B04"/>
    <w:rsid w:val="00821641"/>
    <w:rsid w:val="00837CFF"/>
    <w:rsid w:val="0084681B"/>
    <w:rsid w:val="008476B5"/>
    <w:rsid w:val="00852C7B"/>
    <w:rsid w:val="00853FC8"/>
    <w:rsid w:val="008544FB"/>
    <w:rsid w:val="00873F77"/>
    <w:rsid w:val="00884F8F"/>
    <w:rsid w:val="008905AC"/>
    <w:rsid w:val="008A0119"/>
    <w:rsid w:val="008A039C"/>
    <w:rsid w:val="008A75C7"/>
    <w:rsid w:val="008B55E7"/>
    <w:rsid w:val="008B7BCD"/>
    <w:rsid w:val="008E1805"/>
    <w:rsid w:val="008E3001"/>
    <w:rsid w:val="008E6EA1"/>
    <w:rsid w:val="008F05EB"/>
    <w:rsid w:val="008F50C8"/>
    <w:rsid w:val="00904E39"/>
    <w:rsid w:val="00924833"/>
    <w:rsid w:val="009512AD"/>
    <w:rsid w:val="00951E5F"/>
    <w:rsid w:val="00957FAD"/>
    <w:rsid w:val="00960959"/>
    <w:rsid w:val="009B32CF"/>
    <w:rsid w:val="009B3C33"/>
    <w:rsid w:val="009C6D1F"/>
    <w:rsid w:val="009C7F62"/>
    <w:rsid w:val="009D1521"/>
    <w:rsid w:val="00A006B4"/>
    <w:rsid w:val="00A211D4"/>
    <w:rsid w:val="00A23F1D"/>
    <w:rsid w:val="00A26D1F"/>
    <w:rsid w:val="00A35406"/>
    <w:rsid w:val="00A36535"/>
    <w:rsid w:val="00A504EA"/>
    <w:rsid w:val="00A61BC5"/>
    <w:rsid w:val="00A63499"/>
    <w:rsid w:val="00A72BC3"/>
    <w:rsid w:val="00A80315"/>
    <w:rsid w:val="00A8410C"/>
    <w:rsid w:val="00A95471"/>
    <w:rsid w:val="00A954C5"/>
    <w:rsid w:val="00AA3306"/>
    <w:rsid w:val="00AB2883"/>
    <w:rsid w:val="00AC10FB"/>
    <w:rsid w:val="00AF4F03"/>
    <w:rsid w:val="00B34FC2"/>
    <w:rsid w:val="00B427C0"/>
    <w:rsid w:val="00B54D23"/>
    <w:rsid w:val="00B73357"/>
    <w:rsid w:val="00B85B94"/>
    <w:rsid w:val="00B933F3"/>
    <w:rsid w:val="00BA1A6E"/>
    <w:rsid w:val="00BD4396"/>
    <w:rsid w:val="00C0034D"/>
    <w:rsid w:val="00C0189F"/>
    <w:rsid w:val="00C14C20"/>
    <w:rsid w:val="00C246F3"/>
    <w:rsid w:val="00C323E9"/>
    <w:rsid w:val="00C36807"/>
    <w:rsid w:val="00C421DC"/>
    <w:rsid w:val="00C4656D"/>
    <w:rsid w:val="00C72DA7"/>
    <w:rsid w:val="00C815AB"/>
    <w:rsid w:val="00C8333F"/>
    <w:rsid w:val="00C86848"/>
    <w:rsid w:val="00C87D92"/>
    <w:rsid w:val="00C91686"/>
    <w:rsid w:val="00C937AA"/>
    <w:rsid w:val="00C93984"/>
    <w:rsid w:val="00C95526"/>
    <w:rsid w:val="00C9621E"/>
    <w:rsid w:val="00CA69FA"/>
    <w:rsid w:val="00CB42A5"/>
    <w:rsid w:val="00CC1EB1"/>
    <w:rsid w:val="00CE7BE6"/>
    <w:rsid w:val="00CF73A2"/>
    <w:rsid w:val="00D04E07"/>
    <w:rsid w:val="00D04FD0"/>
    <w:rsid w:val="00D22287"/>
    <w:rsid w:val="00D25241"/>
    <w:rsid w:val="00D27372"/>
    <w:rsid w:val="00D42D4C"/>
    <w:rsid w:val="00D47B87"/>
    <w:rsid w:val="00D666D3"/>
    <w:rsid w:val="00D71979"/>
    <w:rsid w:val="00DB27D3"/>
    <w:rsid w:val="00DB542A"/>
    <w:rsid w:val="00DC2CDA"/>
    <w:rsid w:val="00DC4589"/>
    <w:rsid w:val="00DD61FF"/>
    <w:rsid w:val="00E2328E"/>
    <w:rsid w:val="00E23C99"/>
    <w:rsid w:val="00E335C7"/>
    <w:rsid w:val="00E36C81"/>
    <w:rsid w:val="00E516CF"/>
    <w:rsid w:val="00E572A7"/>
    <w:rsid w:val="00E608F5"/>
    <w:rsid w:val="00E6497A"/>
    <w:rsid w:val="00E66604"/>
    <w:rsid w:val="00E9088D"/>
    <w:rsid w:val="00E93363"/>
    <w:rsid w:val="00EB2C33"/>
    <w:rsid w:val="00EC0D7A"/>
    <w:rsid w:val="00ED5CFC"/>
    <w:rsid w:val="00EE609E"/>
    <w:rsid w:val="00EF30AD"/>
    <w:rsid w:val="00EF3C85"/>
    <w:rsid w:val="00F26EF4"/>
    <w:rsid w:val="00F31C79"/>
    <w:rsid w:val="00F35122"/>
    <w:rsid w:val="00F53995"/>
    <w:rsid w:val="00F67D9A"/>
    <w:rsid w:val="00F82568"/>
    <w:rsid w:val="00F90CD5"/>
    <w:rsid w:val="00F9693A"/>
    <w:rsid w:val="00F97015"/>
    <w:rsid w:val="00FA43BF"/>
    <w:rsid w:val="00FB25FD"/>
    <w:rsid w:val="00FD56BF"/>
    <w:rsid w:val="00FF1923"/>
    <w:rsid w:val="00FF4B55"/>
    <w:rsid w:val="00FF79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F9AFD"/>
  <w15:docId w15:val="{965D2900-B8BC-4055-AD82-ABC2E556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F6"/>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GvdeMetniGirintisi2">
    <w:name w:val="Body Text Indent 2"/>
    <w:basedOn w:val="Normal"/>
    <w:link w:val="GvdeMetniGirintisi2Char"/>
    <w:uiPriority w:val="99"/>
    <w:unhideWhenUsed/>
    <w:rsid w:val="004F3BCC"/>
    <w:pPr>
      <w:ind w:left="1418"/>
      <w:jc w:val="both"/>
    </w:pPr>
    <w:rPr>
      <w:rFonts w:ascii="Lucida Sans" w:hAnsi="Lucida Sans" w:cs="Times New Roman"/>
    </w:rPr>
  </w:style>
  <w:style w:type="character" w:customStyle="1" w:styleId="GvdeMetniGirintisi2Char">
    <w:name w:val="Gövde Metni Girintisi 2 Char"/>
    <w:basedOn w:val="VarsaylanParagrafYazTipi"/>
    <w:link w:val="GvdeMetniGirintisi2"/>
    <w:uiPriority w:val="99"/>
    <w:rsid w:val="004F3BCC"/>
    <w:rPr>
      <w:rFonts w:ascii="Lucida Sans" w:hAnsi="Lucida Sans" w:cs="Times New Roman"/>
      <w:lang w:eastAsia="tr-TR"/>
    </w:rPr>
  </w:style>
  <w:style w:type="character" w:styleId="Gl">
    <w:name w:val="Strong"/>
    <w:basedOn w:val="VarsaylanParagrafYazTipi"/>
    <w:uiPriority w:val="22"/>
    <w:qFormat/>
    <w:rsid w:val="004F3BCC"/>
    <w:rPr>
      <w:b/>
      <w:bCs/>
    </w:rPr>
  </w:style>
  <w:style w:type="paragraph" w:styleId="NormalWeb">
    <w:name w:val="Normal (Web)"/>
    <w:basedOn w:val="Normal"/>
    <w:uiPriority w:val="99"/>
    <w:rsid w:val="004F3B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F3BCC"/>
  </w:style>
  <w:style w:type="paragraph" w:styleId="stBilgi">
    <w:name w:val="header"/>
    <w:basedOn w:val="Normal"/>
    <w:link w:val="stBilgiChar"/>
    <w:uiPriority w:val="99"/>
    <w:unhideWhenUsed/>
    <w:rsid w:val="000B42DE"/>
    <w:pPr>
      <w:tabs>
        <w:tab w:val="center" w:pos="4536"/>
        <w:tab w:val="right" w:pos="9072"/>
      </w:tabs>
    </w:pPr>
  </w:style>
  <w:style w:type="character" w:customStyle="1" w:styleId="stBilgiChar">
    <w:name w:val="Üst Bilgi Char"/>
    <w:basedOn w:val="VarsaylanParagrafYazTipi"/>
    <w:link w:val="stBilgi"/>
    <w:uiPriority w:val="99"/>
    <w:rsid w:val="000B42DE"/>
    <w:rPr>
      <w:rFonts w:ascii="Calibri" w:hAnsi="Calibri" w:cs="Calibri"/>
      <w:lang w:eastAsia="tr-TR"/>
    </w:rPr>
  </w:style>
  <w:style w:type="paragraph" w:styleId="AltBilgi">
    <w:name w:val="footer"/>
    <w:basedOn w:val="Normal"/>
    <w:link w:val="AltBilgiChar"/>
    <w:uiPriority w:val="99"/>
    <w:unhideWhenUsed/>
    <w:rsid w:val="000B42DE"/>
    <w:pPr>
      <w:tabs>
        <w:tab w:val="center" w:pos="4536"/>
        <w:tab w:val="right" w:pos="9072"/>
      </w:tabs>
    </w:pPr>
  </w:style>
  <w:style w:type="character" w:customStyle="1" w:styleId="AltBilgiChar">
    <w:name w:val="Alt Bilgi Char"/>
    <w:basedOn w:val="VarsaylanParagrafYazTipi"/>
    <w:link w:val="AltBilgi"/>
    <w:uiPriority w:val="99"/>
    <w:rsid w:val="000B42DE"/>
    <w:rPr>
      <w:rFonts w:ascii="Calibri" w:hAnsi="Calibri" w:cs="Calibri"/>
      <w:lang w:eastAsia="tr-TR"/>
    </w:rPr>
  </w:style>
  <w:style w:type="table" w:styleId="TabloKlavuzu">
    <w:name w:val="Table Grid"/>
    <w:basedOn w:val="NormalTablo"/>
    <w:uiPriority w:val="59"/>
    <w:rsid w:val="00CA5727"/>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3524E4"/>
    <w:pPr>
      <w:ind w:left="720"/>
      <w:contextualSpacing/>
    </w:pPr>
  </w:style>
  <w:style w:type="paragraph" w:styleId="BalonMetni">
    <w:name w:val="Balloon Text"/>
    <w:basedOn w:val="Normal"/>
    <w:link w:val="BalonMetniChar"/>
    <w:uiPriority w:val="99"/>
    <w:semiHidden/>
    <w:unhideWhenUsed/>
    <w:rsid w:val="00B22793"/>
    <w:rPr>
      <w:rFonts w:ascii="Tahoma" w:hAnsi="Tahoma" w:cs="Tahoma"/>
      <w:sz w:val="16"/>
      <w:szCs w:val="16"/>
    </w:rPr>
  </w:style>
  <w:style w:type="character" w:customStyle="1" w:styleId="BalonMetniChar">
    <w:name w:val="Balon Metni Char"/>
    <w:basedOn w:val="VarsaylanParagrafYazTipi"/>
    <w:link w:val="BalonMetni"/>
    <w:uiPriority w:val="99"/>
    <w:semiHidden/>
    <w:rsid w:val="00B22793"/>
    <w:rPr>
      <w:rFonts w:ascii="Tahoma" w:hAnsi="Tahoma" w:cs="Tahoma"/>
      <w:sz w:val="16"/>
      <w:szCs w:val="16"/>
      <w:lang w:eastAsia="tr-TR"/>
    </w:rPr>
  </w:style>
  <w:style w:type="character" w:styleId="Kpr">
    <w:name w:val="Hyperlink"/>
    <w:basedOn w:val="VarsaylanParagrafYazTipi"/>
    <w:uiPriority w:val="99"/>
    <w:unhideWhenUsed/>
    <w:rsid w:val="0068611C"/>
    <w:rPr>
      <w:color w:val="0000FF"/>
      <w:u w:val="single"/>
    </w:rPr>
  </w:style>
  <w:style w:type="table" w:customStyle="1" w:styleId="TabloKlavuzu3">
    <w:name w:val="Tablo Kılavuzu3"/>
    <w:basedOn w:val="NormalTablo"/>
    <w:next w:val="TabloKlavuzu"/>
    <w:uiPriority w:val="59"/>
    <w:rsid w:val="00443B8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4">
    <w:name w:val="Tablo Kılavuzu4"/>
    <w:basedOn w:val="NormalTablo"/>
    <w:uiPriority w:val="59"/>
    <w:rsid w:val="00443B8F"/>
    <w:rPr>
      <w:rFonts w:eastAsia="Times New Roman"/>
      <w:lang w:val="en-US"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4412007014682539678msonormal">
    <w:name w:val="m_4412007014682539678msonormal"/>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m4412007014682539678msolistparagraph">
    <w:name w:val="m_4412007014682539678msolistparagraph"/>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Default">
    <w:name w:val="Default"/>
    <w:basedOn w:val="Normal"/>
    <w:rsid w:val="00253779"/>
    <w:pPr>
      <w:autoSpaceDE w:val="0"/>
      <w:autoSpaceDN w:val="0"/>
    </w:pPr>
    <w:rPr>
      <w:color w:val="000000"/>
      <w:sz w:val="24"/>
      <w:szCs w:val="24"/>
      <w:lang w:eastAsia="en-US"/>
    </w:rPr>
  </w:style>
  <w:style w:type="character" w:customStyle="1" w:styleId="zmlenmeyenBahsetme1">
    <w:name w:val="Çözümlenmeyen Bahsetme1"/>
    <w:basedOn w:val="VarsaylanParagrafYazTipi"/>
    <w:uiPriority w:val="99"/>
    <w:semiHidden/>
    <w:unhideWhenUsed/>
    <w:rsid w:val="00577EA6"/>
    <w:rPr>
      <w:color w:val="605E5C"/>
      <w:shd w:val="clear" w:color="auto" w:fill="E1DFDD"/>
    </w:rPr>
  </w:style>
  <w:style w:type="character" w:styleId="Vurgu">
    <w:name w:val="Emphasis"/>
    <w:basedOn w:val="VarsaylanParagrafYazTipi"/>
    <w:qFormat/>
    <w:rsid w:val="005652CE"/>
    <w:rPr>
      <w:i/>
      <w:iCs/>
    </w:rPr>
  </w:style>
  <w:style w:type="character" w:customStyle="1" w:styleId="hps">
    <w:name w:val="hps"/>
    <w:basedOn w:val="VarsaylanParagrafYazTipi"/>
    <w:rsid w:val="005652CE"/>
  </w:style>
  <w:style w:type="paragraph" w:styleId="AralkYok">
    <w:name w:val="No Spacing"/>
    <w:uiPriority w:val="1"/>
    <w:qFormat/>
    <w:rsid w:val="005652CE"/>
    <w:pPr>
      <w:jc w:val="center"/>
    </w:pPr>
    <w:rPr>
      <w:lang w:val="en-US"/>
    </w:rPr>
  </w:style>
  <w:style w:type="character" w:customStyle="1" w:styleId="longtext">
    <w:name w:val="long_text"/>
    <w:basedOn w:val="VarsaylanParagrafYazTipi"/>
    <w:rsid w:val="005652CE"/>
  </w:style>
  <w:style w:type="paragraph" w:customStyle="1" w:styleId="xxxxxmsonormal">
    <w:name w:val="x_xxxxmsonormal"/>
    <w:basedOn w:val="Normal"/>
    <w:rsid w:val="00D56DE2"/>
  </w:style>
  <w:style w:type="paragraph" w:customStyle="1" w:styleId="m-5460838452805100834m-2195642966597569362msolistparagraph">
    <w:name w:val="m_-5460838452805100834m_-2195642966597569362msolistparagraph"/>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default">
    <w:name w:val="m_-5460838452805100834m_-2195642966597569362default"/>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wordsection1">
    <w:name w:val="m_-5460838452805100834m_-219564296659756936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gmail-m-6411179312154295440gmail-m6146512356352345366m5478433835303257706gmail-m6548042243044798739gmail-m-2687255539759051662gmail-m1072702700648002837gmail-m1736121787956992482m-4112086370281807309m-24450468">
    <w:name w:val="m_-5460838452805100834m_-2195642966597569362gmail-m-6411179312154295440gmail-m6146512356352345366m5478433835303257706gmail-m6548042243044798739gmail-m-2687255539759051662gmail-m1072702700648002837gmail-m1736121787956992482m-4112086370281807309m-24450468"/>
    <w:basedOn w:val="Normal"/>
    <w:rsid w:val="00FB6908"/>
    <w:pPr>
      <w:spacing w:before="100" w:beforeAutospacing="1" w:after="100" w:afterAutospacing="1"/>
    </w:pPr>
    <w:rPr>
      <w:rFonts w:ascii="Times New Roman" w:eastAsia="Times New Roman" w:hAnsi="Times New Roman" w:cs="Times New Roman"/>
      <w:sz w:val="24"/>
      <w:szCs w:val="24"/>
    </w:rPr>
  </w:style>
  <w:style w:type="character" w:customStyle="1" w:styleId="m-5460838452805100834m-2195642966597569362msohyperlink">
    <w:name w:val="m_-5460838452805100834m_-2195642966597569362msohyperlink"/>
    <w:basedOn w:val="VarsaylanParagrafYazTipi"/>
    <w:rsid w:val="00FB6908"/>
  </w:style>
  <w:style w:type="paragraph" w:customStyle="1" w:styleId="m-5460838452805100834m-2195642966597569362gmail-m-6411179312154295440gmail-m6146512356352345366m5478433835303257706gmail-m6548042243044798739gmail-m-2687255539759051662gmail-m1072702700648002837gmail-m1736121787956992482wordsection1">
    <w:name w:val="m_-5460838452805100834m_-2195642966597569362gmail-m-6411179312154295440gmail-m6146512356352345366m5478433835303257706gmail-m6548042243044798739gmail-m-2687255539759051662gmail-m1072702700648002837gmail-m173612178795699248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7F75CF"/>
    <w:rPr>
      <w:color w:val="800080" w:themeColor="followedHyperlink"/>
      <w:u w:val="single"/>
    </w:rPr>
  </w:style>
  <w:style w:type="character" w:styleId="zmlenmeyenBahsetme">
    <w:name w:val="Unresolved Mention"/>
    <w:basedOn w:val="VarsaylanParagrafYazTipi"/>
    <w:uiPriority w:val="99"/>
    <w:semiHidden/>
    <w:unhideWhenUsed/>
    <w:rsid w:val="000E0F42"/>
    <w:rPr>
      <w:color w:val="605E5C"/>
      <w:shd w:val="clear" w:color="auto" w:fill="E1DFDD"/>
    </w:rPr>
  </w:style>
  <w:style w:type="table" w:styleId="DzTablo1">
    <w:name w:val="Plain Table 1"/>
    <w:basedOn w:val="NormalTablo"/>
    <w:uiPriority w:val="41"/>
    <w:rsid w:val="009A35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rtaKlavuz1-Vurgu5">
    <w:name w:val="Medium Grid 1 Accent 5"/>
    <w:basedOn w:val="NormalTablo"/>
    <w:uiPriority w:val="67"/>
    <w:rsid w:val="003B5E22"/>
    <w:rPr>
      <w:rFonts w:cs="Arial"/>
      <w:sz w:val="20"/>
      <w:szCs w:val="20"/>
      <w:lang w:val="es-AR" w:eastAsia="es-AR" w:bidi="he-I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5">
    <w:basedOn w:val="TableNormal1"/>
    <w:tblPr>
      <w:tblStyleRowBandSize w:val="1"/>
      <w:tblStyleColBandSize w:val="1"/>
      <w:tblCellMar>
        <w:left w:w="115" w:type="dxa"/>
        <w:right w:w="115" w:type="dxa"/>
      </w:tblCellMar>
    </w:tblPr>
  </w:style>
  <w:style w:type="table" w:customStyle="1" w:styleId="a6">
    <w:basedOn w:val="TableNormal1"/>
    <w:tblPr>
      <w:tblStyleRowBandSize w:val="1"/>
      <w:tblStyleColBandSize w:val="1"/>
      <w:tblCellMar>
        <w:left w:w="115" w:type="dxa"/>
        <w:right w:w="115" w:type="dxa"/>
      </w:tblCellMar>
    </w:tblPr>
  </w:style>
  <w:style w:type="table" w:customStyle="1" w:styleId="a7">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8">
    <w:basedOn w:val="TableNormal1"/>
    <w:tblPr>
      <w:tblStyleRowBandSize w:val="1"/>
      <w:tblStyleColBandSize w:val="1"/>
      <w:tblCellMar>
        <w:left w:w="115" w:type="dxa"/>
        <w:right w:w="115" w:type="dxa"/>
      </w:tblCellMar>
    </w:tblPr>
  </w:style>
  <w:style w:type="table" w:customStyle="1" w:styleId="a9">
    <w:basedOn w:val="TableNormal1"/>
    <w:tblPr>
      <w:tblStyleRowBandSize w:val="1"/>
      <w:tblStyleColBandSize w:val="1"/>
      <w:tblCellMar>
        <w:left w:w="115" w:type="dxa"/>
        <w:right w:w="115" w:type="dxa"/>
      </w:tblCellMar>
    </w:tblPr>
  </w:style>
  <w:style w:type="table" w:customStyle="1" w:styleId="aa">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b">
    <w:basedOn w:val="TableNormal1"/>
    <w:tblPr>
      <w:tblStyleRowBandSize w:val="1"/>
      <w:tblStyleColBandSize w:val="1"/>
      <w:tblCellMar>
        <w:left w:w="115" w:type="dxa"/>
        <w:right w:w="115" w:type="dxa"/>
      </w:tblCellMar>
    </w:tblPr>
  </w:style>
  <w:style w:type="table" w:customStyle="1" w:styleId="ac">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d">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2">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3">
    <w:basedOn w:val="TableNormal1"/>
    <w:tblPr>
      <w:tblStyleRowBandSize w:val="1"/>
      <w:tblStyleColBandSize w:val="1"/>
      <w:tblCellMar>
        <w:left w:w="115" w:type="dxa"/>
        <w:right w:w="115" w:type="dxa"/>
      </w:tblCellMar>
    </w:tblPr>
  </w:style>
  <w:style w:type="table" w:customStyle="1" w:styleId="af4">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5">
    <w:basedOn w:val="TableNormal1"/>
    <w:tblPr>
      <w:tblStyleRowBandSize w:val="1"/>
      <w:tblStyleColBandSize w:val="1"/>
      <w:tblCellMar>
        <w:left w:w="115" w:type="dxa"/>
        <w:right w:w="115" w:type="dxa"/>
      </w:tblCellMar>
    </w:tblPr>
  </w:style>
  <w:style w:type="table" w:customStyle="1" w:styleId="af6">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7">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8">
    <w:basedOn w:val="TableNormal1"/>
    <w:tblPr>
      <w:tblStyleRowBandSize w:val="1"/>
      <w:tblStyleColBandSize w:val="1"/>
      <w:tblCellMar>
        <w:left w:w="115" w:type="dxa"/>
        <w:right w:w="115" w:type="dxa"/>
      </w:tblCellMar>
    </w:tblPr>
  </w:style>
  <w:style w:type="table" w:customStyle="1" w:styleId="af9">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a">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b">
    <w:basedOn w:val="TableNormal1"/>
    <w:tblPr>
      <w:tblStyleRowBandSize w:val="1"/>
      <w:tblStyleColBandSize w:val="1"/>
      <w:tblCellMar>
        <w:left w:w="115" w:type="dxa"/>
        <w:right w:w="115" w:type="dxa"/>
      </w:tblCellMar>
    </w:tblPr>
  </w:style>
  <w:style w:type="table" w:customStyle="1" w:styleId="afc">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d">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e">
    <w:basedOn w:val="TableNormal1"/>
    <w:tblPr>
      <w:tblStyleRowBandSize w:val="1"/>
      <w:tblStyleColBandSize w:val="1"/>
      <w:tblCellMar>
        <w:left w:w="115" w:type="dxa"/>
        <w:right w:w="115" w:type="dxa"/>
      </w:tblCellMar>
    </w:tblPr>
  </w:style>
  <w:style w:type="table" w:customStyle="1" w:styleId="aff">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0">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f1">
    <w:basedOn w:val="TableNormal1"/>
    <w:tblPr>
      <w:tblStyleRowBandSize w:val="1"/>
      <w:tblStyleColBandSize w:val="1"/>
      <w:tblCellMar>
        <w:left w:w="115" w:type="dxa"/>
        <w:right w:w="115" w:type="dxa"/>
      </w:tblCellMar>
    </w:tblPr>
  </w:style>
  <w:style w:type="table" w:customStyle="1" w:styleId="aff2">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3">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1"/>
    <w:tblPr>
      <w:tblStyleRowBandSize w:val="1"/>
      <w:tblStyleColBandSize w:val="1"/>
    </w:tblPr>
  </w:style>
  <w:style w:type="table" w:customStyle="1" w:styleId="aff5">
    <w:basedOn w:val="TableNormal1"/>
    <w:tblPr>
      <w:tblStyleRowBandSize w:val="1"/>
      <w:tblStyleColBandSize w:val="1"/>
    </w:tblPr>
  </w:style>
  <w:style w:type="table" w:customStyle="1" w:styleId="aff6">
    <w:basedOn w:val="TableNormal1"/>
    <w:tblPr>
      <w:tblStyleRowBandSize w:val="1"/>
      <w:tblStyleColBandSize w:val="1"/>
    </w:tblPr>
  </w:style>
  <w:style w:type="table" w:customStyle="1" w:styleId="aff7">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8">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9">
    <w:basedOn w:val="TableNormal1"/>
    <w:tblPr>
      <w:tblStyleRowBandSize w:val="1"/>
      <w:tblStyleColBandSize w:val="1"/>
    </w:tblPr>
  </w:style>
  <w:style w:type="table" w:customStyle="1" w:styleId="affa">
    <w:basedOn w:val="TableNormal1"/>
    <w:rPr>
      <w:sz w:val="20"/>
      <w:szCs w:val="20"/>
    </w:rPr>
    <w:tblPr>
      <w:tblStyleRowBandSize w:val="1"/>
      <w:tblStyleColBandSize w:val="1"/>
      <w:tblCellMar>
        <w:left w:w="115" w:type="dxa"/>
        <w:right w:w="115" w:type="dxa"/>
      </w:tblCellMar>
    </w:tblPr>
    <w:tcPr>
      <w:shd w:val="clear" w:color="auto" w:fill="D2EAF1"/>
    </w:tcPr>
  </w:style>
  <w:style w:type="table" w:styleId="ListeTablo6Renkli-Vurgu3">
    <w:name w:val="List Table 6 Colorful Accent 3"/>
    <w:basedOn w:val="NormalTablo"/>
    <w:uiPriority w:val="51"/>
    <w:rsid w:val="00A26D1F"/>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KlavuzTablo2-Vurgu3">
    <w:name w:val="Grid Table 2 Accent 3"/>
    <w:basedOn w:val="NormalTablo"/>
    <w:uiPriority w:val="47"/>
    <w:rsid w:val="00A26D1F"/>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458">
      <w:bodyDiv w:val="1"/>
      <w:marLeft w:val="0"/>
      <w:marRight w:val="0"/>
      <w:marTop w:val="0"/>
      <w:marBottom w:val="0"/>
      <w:divBdr>
        <w:top w:val="none" w:sz="0" w:space="0" w:color="auto"/>
        <w:left w:val="none" w:sz="0" w:space="0" w:color="auto"/>
        <w:bottom w:val="none" w:sz="0" w:space="0" w:color="auto"/>
        <w:right w:val="none" w:sz="0" w:space="0" w:color="auto"/>
      </w:divBdr>
    </w:div>
    <w:div w:id="480199990">
      <w:bodyDiv w:val="1"/>
      <w:marLeft w:val="0"/>
      <w:marRight w:val="0"/>
      <w:marTop w:val="0"/>
      <w:marBottom w:val="0"/>
      <w:divBdr>
        <w:top w:val="none" w:sz="0" w:space="0" w:color="auto"/>
        <w:left w:val="none" w:sz="0" w:space="0" w:color="auto"/>
        <w:bottom w:val="none" w:sz="0" w:space="0" w:color="auto"/>
        <w:right w:val="none" w:sz="0" w:space="0" w:color="auto"/>
      </w:divBdr>
    </w:div>
    <w:div w:id="748160825">
      <w:bodyDiv w:val="1"/>
      <w:marLeft w:val="0"/>
      <w:marRight w:val="0"/>
      <w:marTop w:val="0"/>
      <w:marBottom w:val="0"/>
      <w:divBdr>
        <w:top w:val="none" w:sz="0" w:space="0" w:color="auto"/>
        <w:left w:val="none" w:sz="0" w:space="0" w:color="auto"/>
        <w:bottom w:val="none" w:sz="0" w:space="0" w:color="auto"/>
        <w:right w:val="none" w:sz="0" w:space="0" w:color="auto"/>
      </w:divBdr>
    </w:div>
    <w:div w:id="837430024">
      <w:bodyDiv w:val="1"/>
      <w:marLeft w:val="0"/>
      <w:marRight w:val="0"/>
      <w:marTop w:val="0"/>
      <w:marBottom w:val="0"/>
      <w:divBdr>
        <w:top w:val="none" w:sz="0" w:space="0" w:color="auto"/>
        <w:left w:val="none" w:sz="0" w:space="0" w:color="auto"/>
        <w:bottom w:val="none" w:sz="0" w:space="0" w:color="auto"/>
        <w:right w:val="none" w:sz="0" w:space="0" w:color="auto"/>
      </w:divBdr>
    </w:div>
    <w:div w:id="1717512568">
      <w:bodyDiv w:val="1"/>
      <w:marLeft w:val="0"/>
      <w:marRight w:val="0"/>
      <w:marTop w:val="0"/>
      <w:marBottom w:val="0"/>
      <w:divBdr>
        <w:top w:val="none" w:sz="0" w:space="0" w:color="auto"/>
        <w:left w:val="none" w:sz="0" w:space="0" w:color="auto"/>
        <w:bottom w:val="none" w:sz="0" w:space="0" w:color="auto"/>
        <w:right w:val="none" w:sz="0" w:space="0" w:color="auto"/>
      </w:divBdr>
    </w:div>
    <w:div w:id="1742678458">
      <w:bodyDiv w:val="1"/>
      <w:marLeft w:val="0"/>
      <w:marRight w:val="0"/>
      <w:marTop w:val="0"/>
      <w:marBottom w:val="0"/>
      <w:divBdr>
        <w:top w:val="none" w:sz="0" w:space="0" w:color="auto"/>
        <w:left w:val="none" w:sz="0" w:space="0" w:color="auto"/>
        <w:bottom w:val="none" w:sz="0" w:space="0" w:color="auto"/>
        <w:right w:val="none" w:sz="0" w:space="0" w:color="auto"/>
      </w:divBdr>
    </w:div>
    <w:div w:id="1849708060">
      <w:bodyDiv w:val="1"/>
      <w:marLeft w:val="0"/>
      <w:marRight w:val="0"/>
      <w:marTop w:val="0"/>
      <w:marBottom w:val="0"/>
      <w:divBdr>
        <w:top w:val="none" w:sz="0" w:space="0" w:color="auto"/>
        <w:left w:val="none" w:sz="0" w:space="0" w:color="auto"/>
        <w:bottom w:val="none" w:sz="0" w:space="0" w:color="auto"/>
        <w:right w:val="none" w:sz="0" w:space="0" w:color="auto"/>
      </w:divBdr>
    </w:div>
    <w:div w:id="2015573331">
      <w:bodyDiv w:val="1"/>
      <w:marLeft w:val="0"/>
      <w:marRight w:val="0"/>
      <w:marTop w:val="0"/>
      <w:marBottom w:val="0"/>
      <w:divBdr>
        <w:top w:val="none" w:sz="0" w:space="0" w:color="auto"/>
        <w:left w:val="none" w:sz="0" w:space="0" w:color="auto"/>
        <w:bottom w:val="none" w:sz="0" w:space="0" w:color="auto"/>
        <w:right w:val="none" w:sz="0" w:space="0" w:color="auto"/>
      </w:divBdr>
    </w:div>
    <w:div w:id="20912662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64ht7G8gxAJGMrTCHb7bd06twA==">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626A0A5-769B-4AE3-907B-16062AC8C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6245</TotalTime>
  <Pages>11</Pages>
  <Words>4332</Words>
  <Characters>24695</Characters>
  <Application>Microsoft Office Word</Application>
  <DocSecurity>0</DocSecurity>
  <Lines>205</Lines>
  <Paragraphs>57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EUROMARMARA TURIZM A.S.</cp:lastModifiedBy>
  <cp:revision>77</cp:revision>
  <cp:lastPrinted>2026-09-25T15:00:00Z</cp:lastPrinted>
  <dcterms:created xsi:type="dcterms:W3CDTF">2023-09-15T11:40:00Z</dcterms:created>
  <dcterms:modified xsi:type="dcterms:W3CDTF">2026-09-28T12:44:00Z</dcterms:modified>
</cp:coreProperties>
</file>