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404116E0">
                <wp:simplePos x="0" y="0"/>
                <wp:positionH relativeFrom="column">
                  <wp:posOffset>-457200</wp:posOffset>
                </wp:positionH>
                <wp:positionV relativeFrom="paragraph">
                  <wp:posOffset>0</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7ED31D8C" w:rsidR="004B38A5" w:rsidRPr="00A551AF" w:rsidRDefault="004B38A5" w:rsidP="004B38A5">
                            <w:pPr>
                              <w:jc w:val="center"/>
                              <w:rPr>
                                <w:b/>
                                <w:bCs/>
                                <w:sz w:val="24"/>
                                <w:szCs w:val="24"/>
                              </w:rPr>
                            </w:pPr>
                            <w:r w:rsidRPr="00A551AF">
                              <w:rPr>
                                <w:b/>
                                <w:bCs/>
                                <w:sz w:val="24"/>
                                <w:szCs w:val="24"/>
                              </w:rPr>
                              <w:t xml:space="preserve">DESDE </w:t>
                            </w:r>
                            <w:r w:rsidR="00943A6A">
                              <w:rPr>
                                <w:b/>
                                <w:bCs/>
                                <w:sz w:val="24"/>
                                <w:szCs w:val="24"/>
                              </w:rPr>
                              <w:t>590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6pt;margin-top:0;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" fillcolor="#4f81bd [3204]" strokecolor="#0a121c [484]" strokeweight="2pt">
                <v:textbox>
                  <w:txbxContent>
                    <w:p w14:paraId="115960F3" w14:textId="7ED31D8C" w:rsidR="004B38A5" w:rsidRPr="00A551AF" w:rsidRDefault="004B38A5" w:rsidP="004B38A5">
                      <w:pPr>
                        <w:jc w:val="center"/>
                        <w:rPr>
                          <w:b/>
                          <w:bCs/>
                          <w:sz w:val="24"/>
                          <w:szCs w:val="24"/>
                        </w:rPr>
                      </w:pPr>
                      <w:r w:rsidRPr="00A551AF">
                        <w:rPr>
                          <w:b/>
                          <w:bCs/>
                          <w:sz w:val="24"/>
                          <w:szCs w:val="24"/>
                        </w:rPr>
                        <w:t xml:space="preserve">DESDE </w:t>
                      </w:r>
                      <w:r w:rsidR="00943A6A">
                        <w:rPr>
                          <w:b/>
                          <w:bCs/>
                          <w:sz w:val="24"/>
                          <w:szCs w:val="24"/>
                        </w:rPr>
                        <w:t>590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0EC5D043"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sidRP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EGIPTO RELIGIOSO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F556004" w14:textId="77777777" w:rsidR="00881C6C" w:rsidRDefault="00881C6C" w:rsidP="00881C6C">
      <w:pPr>
        <w:ind w:left="-426"/>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45AEBBC0"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Diarias </w:t>
      </w:r>
      <w:r w:rsidR="00CF4F8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C90A847" w14:textId="77777777" w:rsidR="00881C6C" w:rsidRDefault="00881C6C" w:rsidP="004B38A5">
      <w:pPr>
        <w:ind w:left="-425"/>
        <w:jc w:val="both"/>
        <w:rPr>
          <w:color w:val="365F91"/>
        </w:rPr>
      </w:pPr>
    </w:p>
    <w:p w14:paraId="313E1796" w14:textId="2C18095D" w:rsidR="004B38A5" w:rsidRDefault="004B38A5" w:rsidP="004B38A5">
      <w:pPr>
        <w:ind w:left="-426"/>
        <w:rPr>
          <w:b/>
          <w:color w:val="365F91"/>
          <w:sz w:val="24"/>
          <w:szCs w:val="24"/>
        </w:rPr>
      </w:pPr>
      <w:r>
        <w:rPr>
          <w:b/>
          <w:color w:val="365F91"/>
          <w:sz w:val="24"/>
          <w:szCs w:val="24"/>
        </w:rPr>
        <w:t xml:space="preserve">2º DÍA | </w:t>
      </w:r>
      <w:r w:rsidR="00881C6C">
        <w:rPr>
          <w:b/>
          <w:color w:val="365F91"/>
          <w:sz w:val="24"/>
          <w:szCs w:val="24"/>
        </w:rPr>
        <w:t xml:space="preserve">EL CAIRO </w:t>
      </w:r>
      <w:r>
        <w:rPr>
          <w:b/>
          <w:color w:val="365F91"/>
          <w:sz w:val="24"/>
          <w:szCs w:val="24"/>
        </w:rPr>
        <w:t xml:space="preserve">(D) </w:t>
      </w:r>
    </w:p>
    <w:p w14:paraId="6831A567" w14:textId="77777777" w:rsidR="00881C6C" w:rsidRPr="002A1A99" w:rsidRDefault="00881C6C" w:rsidP="00881C6C">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53A3407A" w14:textId="77777777" w:rsidR="00881C6C" w:rsidRPr="002270DA" w:rsidRDefault="00881C6C" w:rsidP="00881C6C">
      <w:pPr>
        <w:adjustRightInd w:val="0"/>
        <w:ind w:left="-426" w:right="425"/>
        <w:jc w:val="both"/>
        <w:rPr>
          <w:color w:val="365F91" w:themeColor="accent1" w:themeShade="BF"/>
          <w:w w:val="103"/>
          <w:sz w:val="24"/>
          <w:szCs w:val="24"/>
          <w:lang w:val="es-ES_tradnl"/>
        </w:rPr>
      </w:pPr>
    </w:p>
    <w:p w14:paraId="38ED5CEA" w14:textId="77777777" w:rsidR="00881C6C" w:rsidRDefault="00881C6C" w:rsidP="00881C6C">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51259A0" w14:textId="77777777" w:rsidR="00881C6C" w:rsidRPr="002A1A99" w:rsidRDefault="00881C6C" w:rsidP="00881C6C">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2C04EFB8" w14:textId="77777777" w:rsidR="00881C6C" w:rsidRPr="002A1A99" w:rsidRDefault="00881C6C" w:rsidP="00881C6C">
      <w:pPr>
        <w:ind w:left="-426"/>
        <w:jc w:val="both"/>
        <w:rPr>
          <w:b/>
          <w:smallCaps/>
          <w:color w:val="365F91" w:themeColor="accent1" w:themeShade="BF"/>
        </w:rPr>
      </w:pPr>
    </w:p>
    <w:p w14:paraId="546D4035" w14:textId="1C175A61" w:rsidR="00881C6C" w:rsidRPr="002A1A99" w:rsidRDefault="008E643B" w:rsidP="00881C6C">
      <w:pPr>
        <w:ind w:left="-426"/>
        <w:jc w:val="both"/>
        <w:rPr>
          <w:color w:val="365F91" w:themeColor="accent1" w:themeShade="BF"/>
          <w:sz w:val="24"/>
          <w:szCs w:val="24"/>
        </w:rPr>
      </w:pPr>
      <w:r>
        <w:rPr>
          <w:color w:val="365F91" w:themeColor="accent1" w:themeShade="BF"/>
          <w:sz w:val="24"/>
          <w:szCs w:val="24"/>
        </w:rPr>
        <w:t>Venta publico</w:t>
      </w:r>
      <w:r w:rsidR="00881C6C" w:rsidRPr="002A1A99">
        <w:rPr>
          <w:color w:val="365F91" w:themeColor="accent1" w:themeShade="BF"/>
          <w:sz w:val="24"/>
          <w:szCs w:val="24"/>
        </w:rPr>
        <w:t xml:space="preserve">               </w:t>
      </w:r>
      <w:r>
        <w:rPr>
          <w:color w:val="365F91" w:themeColor="accent1" w:themeShade="BF"/>
          <w:sz w:val="24"/>
          <w:szCs w:val="24"/>
        </w:rPr>
        <w:tab/>
      </w:r>
      <w:r w:rsidR="00CF4F86">
        <w:rPr>
          <w:color w:val="365F91" w:themeColor="accent1" w:themeShade="BF"/>
          <w:sz w:val="24"/>
          <w:szCs w:val="24"/>
        </w:rPr>
        <w:t xml:space="preserve"> </w:t>
      </w:r>
      <w:r w:rsidR="00881C6C" w:rsidRPr="002A1A99">
        <w:rPr>
          <w:color w:val="365F91" w:themeColor="accent1" w:themeShade="BF"/>
          <w:sz w:val="24"/>
          <w:szCs w:val="24"/>
        </w:rPr>
        <w:t>60.-usd</w:t>
      </w:r>
    </w:p>
    <w:p w14:paraId="7E450D56" w14:textId="77777777" w:rsidR="00881C6C" w:rsidRPr="002A1A99" w:rsidRDefault="00881C6C" w:rsidP="00881C6C">
      <w:pPr>
        <w:ind w:left="-426"/>
        <w:jc w:val="both"/>
        <w:rPr>
          <w:color w:val="365F91" w:themeColor="accent1" w:themeShade="BF"/>
          <w:sz w:val="24"/>
          <w:szCs w:val="24"/>
        </w:rPr>
      </w:pPr>
      <w:r w:rsidRPr="002A1A99">
        <w:rPr>
          <w:color w:val="365F91" w:themeColor="accent1" w:themeShade="BF"/>
          <w:sz w:val="24"/>
          <w:szCs w:val="24"/>
        </w:rPr>
        <w:t>Facturacion operador          52.-usd</w:t>
      </w:r>
    </w:p>
    <w:p w14:paraId="7C5E16F2" w14:textId="77777777" w:rsidR="00881C6C" w:rsidRDefault="00881C6C" w:rsidP="00881C6C">
      <w:pPr>
        <w:ind w:left="-426"/>
        <w:jc w:val="both"/>
        <w:rPr>
          <w:color w:val="365F91"/>
        </w:rPr>
      </w:pPr>
    </w:p>
    <w:p w14:paraId="6AAFD5E8" w14:textId="77777777" w:rsidR="004C50E2" w:rsidRDefault="004C50E2" w:rsidP="004C50E2">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6AE1705" w14:textId="77777777" w:rsidR="004C50E2" w:rsidRDefault="004C50E2" w:rsidP="004C50E2">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0FB610AF" w14:textId="77777777" w:rsidR="004C50E2" w:rsidRPr="002A1A99" w:rsidRDefault="004C50E2" w:rsidP="004C50E2">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56AAB269" w14:textId="77777777" w:rsidR="004C50E2" w:rsidRPr="002A1A99" w:rsidRDefault="004C50E2" w:rsidP="004C50E2">
      <w:pPr>
        <w:ind w:left="-426"/>
        <w:jc w:val="both"/>
        <w:rPr>
          <w:color w:val="365F91" w:themeColor="accent1" w:themeShade="BF"/>
          <w:sz w:val="24"/>
          <w:szCs w:val="24"/>
        </w:rPr>
      </w:pPr>
    </w:p>
    <w:p w14:paraId="6D8B3FC2" w14:textId="46F30E42" w:rsidR="004C50E2" w:rsidRPr="002A1A99" w:rsidRDefault="008E643B" w:rsidP="004C50E2">
      <w:pPr>
        <w:ind w:left="-426"/>
        <w:jc w:val="both"/>
        <w:rPr>
          <w:color w:val="365F91" w:themeColor="accent1" w:themeShade="BF"/>
          <w:sz w:val="24"/>
          <w:szCs w:val="24"/>
        </w:rPr>
      </w:pPr>
      <w:r>
        <w:rPr>
          <w:color w:val="365F91" w:themeColor="accent1" w:themeShade="BF"/>
          <w:sz w:val="24"/>
          <w:szCs w:val="24"/>
        </w:rPr>
        <w:t>Venta publico</w:t>
      </w:r>
      <w:r w:rsidR="004C50E2" w:rsidRPr="002A1A99">
        <w:rPr>
          <w:color w:val="365F91" w:themeColor="accent1" w:themeShade="BF"/>
          <w:sz w:val="24"/>
          <w:szCs w:val="24"/>
        </w:rPr>
        <w:t xml:space="preserve">               </w:t>
      </w:r>
      <w:r>
        <w:rPr>
          <w:color w:val="365F91" w:themeColor="accent1" w:themeShade="BF"/>
          <w:sz w:val="24"/>
          <w:szCs w:val="24"/>
        </w:rPr>
        <w:tab/>
      </w:r>
      <w:r w:rsidR="00CF4F86">
        <w:rPr>
          <w:color w:val="365F91" w:themeColor="accent1" w:themeShade="BF"/>
          <w:sz w:val="24"/>
          <w:szCs w:val="24"/>
        </w:rPr>
        <w:t xml:space="preserve"> </w:t>
      </w:r>
      <w:r w:rsidR="004C50E2" w:rsidRPr="002A1A99">
        <w:rPr>
          <w:color w:val="365F91" w:themeColor="accent1" w:themeShade="BF"/>
          <w:sz w:val="24"/>
          <w:szCs w:val="24"/>
        </w:rPr>
        <w:t>55.-usd</w:t>
      </w:r>
    </w:p>
    <w:p w14:paraId="1219D89C" w14:textId="77777777" w:rsidR="004C50E2" w:rsidRPr="002A1A99" w:rsidRDefault="004C50E2" w:rsidP="004C50E2">
      <w:pPr>
        <w:ind w:left="-426"/>
        <w:jc w:val="both"/>
        <w:rPr>
          <w:color w:val="365F91" w:themeColor="accent1" w:themeShade="BF"/>
          <w:sz w:val="24"/>
          <w:szCs w:val="24"/>
        </w:rPr>
      </w:pPr>
      <w:r w:rsidRPr="002A1A99">
        <w:rPr>
          <w:color w:val="365F91" w:themeColor="accent1" w:themeShade="BF"/>
          <w:sz w:val="24"/>
          <w:szCs w:val="24"/>
        </w:rPr>
        <w:t>Facturacion operador          50.-usd</w:t>
      </w:r>
    </w:p>
    <w:p w14:paraId="42A5B8D0" w14:textId="77777777" w:rsidR="004C50E2" w:rsidRPr="00881C6C" w:rsidRDefault="004C50E2" w:rsidP="00881C6C">
      <w:pPr>
        <w:ind w:left="-426"/>
        <w:jc w:val="both"/>
        <w:rPr>
          <w:color w:val="365F91"/>
        </w:rPr>
      </w:pPr>
    </w:p>
    <w:p w14:paraId="1E9710A0" w14:textId="77777777" w:rsidR="004B38A5" w:rsidRDefault="004B38A5" w:rsidP="00881C6C">
      <w:pPr>
        <w:jc w:val="both"/>
        <w:rPr>
          <w:color w:val="365F91"/>
        </w:rPr>
      </w:pPr>
      <w:r>
        <w:rPr>
          <w:color w:val="365F91"/>
        </w:rPr>
        <w:t xml:space="preserve">           </w:t>
      </w:r>
    </w:p>
    <w:p w14:paraId="628588A1" w14:textId="77777777" w:rsidR="004C50E2" w:rsidRDefault="004C50E2" w:rsidP="00881C6C">
      <w:pPr>
        <w:jc w:val="both"/>
        <w:rPr>
          <w:color w:val="365F91"/>
        </w:rPr>
      </w:pPr>
    </w:p>
    <w:p w14:paraId="5E3A12CC" w14:textId="77777777" w:rsidR="004C50E2" w:rsidRDefault="004C50E2" w:rsidP="00881C6C">
      <w:pPr>
        <w:jc w:val="both"/>
        <w:rPr>
          <w:color w:val="365F91"/>
        </w:rPr>
      </w:pPr>
    </w:p>
    <w:p w14:paraId="35E90F5F" w14:textId="77777777" w:rsidR="004C50E2" w:rsidRDefault="004C50E2" w:rsidP="00881C6C">
      <w:pPr>
        <w:jc w:val="both"/>
        <w:rPr>
          <w:color w:val="365F91"/>
        </w:rPr>
      </w:pPr>
    </w:p>
    <w:p w14:paraId="0C9BA683" w14:textId="77777777" w:rsidR="004C50E2" w:rsidRDefault="004C50E2" w:rsidP="00881C6C">
      <w:pPr>
        <w:jc w:val="both"/>
        <w:rPr>
          <w:color w:val="365F91"/>
        </w:rPr>
      </w:pPr>
    </w:p>
    <w:p w14:paraId="24657BA8" w14:textId="45EB92E4" w:rsidR="004B38A5" w:rsidRDefault="004B38A5" w:rsidP="004B38A5">
      <w:pPr>
        <w:ind w:left="-426"/>
        <w:rPr>
          <w:b/>
          <w:color w:val="365F91"/>
          <w:sz w:val="24"/>
          <w:szCs w:val="24"/>
        </w:rPr>
      </w:pPr>
      <w:r>
        <w:rPr>
          <w:b/>
          <w:color w:val="365F91"/>
          <w:sz w:val="24"/>
          <w:szCs w:val="24"/>
        </w:rPr>
        <w:t xml:space="preserve">3º DÍA | </w:t>
      </w:r>
      <w:r w:rsidR="00881C6C">
        <w:rPr>
          <w:b/>
          <w:color w:val="365F91"/>
          <w:sz w:val="24"/>
          <w:szCs w:val="24"/>
        </w:rPr>
        <w:t>EL CAIRO</w:t>
      </w:r>
      <w:r>
        <w:rPr>
          <w:b/>
          <w:color w:val="365F91"/>
          <w:sz w:val="24"/>
          <w:szCs w:val="24"/>
        </w:rPr>
        <w:t>  (D)</w:t>
      </w:r>
    </w:p>
    <w:p w14:paraId="0EABF182" w14:textId="6B00C137" w:rsidR="00881C6C" w:rsidRPr="002A1A99" w:rsidRDefault="00881C6C" w:rsidP="00881C6C">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 xml:space="preserve">Desayuno en el hotel. Día libre. </w:t>
      </w:r>
      <w:r>
        <w:rPr>
          <w:color w:val="365F91" w:themeColor="accent1" w:themeShade="BF"/>
          <w:sz w:val="24"/>
          <w:szCs w:val="24"/>
          <w:lang w:val="es-ES_tradnl"/>
        </w:rPr>
        <w:t xml:space="preserve">Posibilidad a participar a la excursion ‘ Dia Completro a la Ciudad de Cairo’ . Alojamiento . </w:t>
      </w:r>
    </w:p>
    <w:p w14:paraId="755CC344" w14:textId="77777777" w:rsidR="00881C6C" w:rsidRPr="002A1A99" w:rsidRDefault="00881C6C" w:rsidP="00881C6C">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02BC0D01" w14:textId="77777777" w:rsidR="00881C6C" w:rsidRDefault="00881C6C" w:rsidP="00881C6C">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034B983D" w14:textId="77777777" w:rsidR="00881C6C" w:rsidRPr="002A1A99" w:rsidRDefault="00881C6C" w:rsidP="00881C6C">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061C0A79" w14:textId="77777777" w:rsidR="00881C6C" w:rsidRPr="002A1A99" w:rsidRDefault="00881C6C" w:rsidP="00881C6C">
      <w:pPr>
        <w:ind w:left="-426"/>
        <w:jc w:val="both"/>
        <w:rPr>
          <w:color w:val="365F91" w:themeColor="accent1" w:themeShade="BF"/>
          <w:sz w:val="24"/>
          <w:szCs w:val="24"/>
        </w:rPr>
      </w:pPr>
    </w:p>
    <w:p w14:paraId="7CCA71CE" w14:textId="6ECB5D36" w:rsidR="00881C6C" w:rsidRPr="002A1A99" w:rsidRDefault="008E643B" w:rsidP="00881C6C">
      <w:pPr>
        <w:ind w:left="-426"/>
        <w:jc w:val="both"/>
        <w:rPr>
          <w:color w:val="365F91" w:themeColor="accent1" w:themeShade="BF"/>
          <w:sz w:val="24"/>
          <w:szCs w:val="24"/>
        </w:rPr>
      </w:pPr>
      <w:r>
        <w:rPr>
          <w:color w:val="365F91" w:themeColor="accent1" w:themeShade="BF"/>
          <w:sz w:val="24"/>
          <w:szCs w:val="24"/>
        </w:rPr>
        <w:t>Venta publico</w:t>
      </w:r>
      <w:r w:rsidR="00881C6C" w:rsidRPr="002A1A99">
        <w:rPr>
          <w:color w:val="365F91" w:themeColor="accent1" w:themeShade="BF"/>
          <w:sz w:val="24"/>
          <w:szCs w:val="24"/>
        </w:rPr>
        <w:t xml:space="preserve">              </w:t>
      </w:r>
      <w:r>
        <w:rPr>
          <w:color w:val="365F91" w:themeColor="accent1" w:themeShade="BF"/>
          <w:sz w:val="24"/>
          <w:szCs w:val="24"/>
        </w:rPr>
        <w:tab/>
      </w:r>
      <w:r w:rsidR="00881C6C" w:rsidRPr="002A1A99">
        <w:rPr>
          <w:color w:val="365F91" w:themeColor="accent1" w:themeShade="BF"/>
          <w:sz w:val="24"/>
          <w:szCs w:val="24"/>
        </w:rPr>
        <w:t>90.-usd</w:t>
      </w:r>
    </w:p>
    <w:p w14:paraId="7D7CEAB3" w14:textId="77777777" w:rsidR="00881C6C" w:rsidRDefault="00881C6C" w:rsidP="00881C6C">
      <w:pPr>
        <w:ind w:left="-426"/>
        <w:jc w:val="both"/>
        <w:rPr>
          <w:color w:val="365F91" w:themeColor="accent1" w:themeShade="BF"/>
          <w:sz w:val="24"/>
          <w:szCs w:val="24"/>
        </w:rPr>
      </w:pPr>
      <w:r w:rsidRPr="002A1A99">
        <w:rPr>
          <w:color w:val="365F91" w:themeColor="accent1" w:themeShade="BF"/>
          <w:sz w:val="24"/>
          <w:szCs w:val="24"/>
        </w:rPr>
        <w:t>Facturacion operador         82.-usd</w:t>
      </w:r>
    </w:p>
    <w:p w14:paraId="3C44D9BA" w14:textId="77777777" w:rsidR="00881C6C" w:rsidRDefault="00881C6C" w:rsidP="00881C6C">
      <w:pPr>
        <w:ind w:left="-426"/>
        <w:jc w:val="both"/>
        <w:rPr>
          <w:color w:val="365F91" w:themeColor="accent1" w:themeShade="BF"/>
          <w:sz w:val="24"/>
          <w:szCs w:val="24"/>
        </w:rPr>
      </w:pPr>
    </w:p>
    <w:p w14:paraId="3861826C" w14:textId="77777777" w:rsidR="00881C6C" w:rsidRPr="003B6830" w:rsidRDefault="00881C6C" w:rsidP="00881C6C">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0FD53883" w14:textId="77777777" w:rsidR="00881C6C" w:rsidRPr="003B6830" w:rsidRDefault="00881C6C" w:rsidP="00881C6C">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18ED9397" w14:textId="77777777" w:rsidR="004B38A5" w:rsidRDefault="004B38A5" w:rsidP="004B38A5">
      <w:pPr>
        <w:jc w:val="both"/>
        <w:rPr>
          <w:color w:val="365F91"/>
        </w:rPr>
      </w:pPr>
    </w:p>
    <w:p w14:paraId="32200475" w14:textId="77777777" w:rsidR="004C50E2" w:rsidRDefault="004C50E2" w:rsidP="004C50E2">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1157D30D" w14:textId="77777777" w:rsidR="004C50E2" w:rsidRPr="002A1A99" w:rsidRDefault="004C50E2" w:rsidP="004C50E2">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71484554" w14:textId="77777777" w:rsidR="004C50E2" w:rsidRPr="002A1A99" w:rsidRDefault="004C50E2" w:rsidP="004C50E2">
      <w:pPr>
        <w:ind w:left="-426"/>
        <w:jc w:val="both"/>
        <w:rPr>
          <w:color w:val="365F91" w:themeColor="accent1" w:themeShade="BF"/>
          <w:sz w:val="24"/>
          <w:szCs w:val="24"/>
        </w:rPr>
      </w:pPr>
    </w:p>
    <w:p w14:paraId="7C989CC6" w14:textId="7576DDB4" w:rsidR="004C50E2" w:rsidRPr="002A1A99" w:rsidRDefault="008E643B" w:rsidP="004C50E2">
      <w:pPr>
        <w:ind w:left="-426"/>
        <w:jc w:val="both"/>
        <w:rPr>
          <w:color w:val="365F91" w:themeColor="accent1" w:themeShade="BF"/>
          <w:sz w:val="24"/>
          <w:szCs w:val="24"/>
        </w:rPr>
      </w:pPr>
      <w:r>
        <w:rPr>
          <w:color w:val="365F91" w:themeColor="accent1" w:themeShade="BF"/>
          <w:sz w:val="24"/>
          <w:szCs w:val="24"/>
        </w:rPr>
        <w:t>Venta publico</w:t>
      </w:r>
      <w:r w:rsidR="004C50E2" w:rsidRPr="002A1A99">
        <w:rPr>
          <w:color w:val="365F91" w:themeColor="accent1" w:themeShade="BF"/>
          <w:sz w:val="24"/>
          <w:szCs w:val="24"/>
        </w:rPr>
        <w:t xml:space="preserve">               </w:t>
      </w:r>
      <w:r>
        <w:rPr>
          <w:color w:val="365F91" w:themeColor="accent1" w:themeShade="BF"/>
          <w:sz w:val="24"/>
          <w:szCs w:val="24"/>
        </w:rPr>
        <w:tab/>
      </w:r>
      <w:r w:rsidR="00CF4F86">
        <w:rPr>
          <w:color w:val="365F91" w:themeColor="accent1" w:themeShade="BF"/>
          <w:sz w:val="24"/>
          <w:szCs w:val="24"/>
        </w:rPr>
        <w:t xml:space="preserve"> </w:t>
      </w:r>
      <w:r w:rsidR="004C50E2" w:rsidRPr="002A1A99">
        <w:rPr>
          <w:color w:val="365F91" w:themeColor="accent1" w:themeShade="BF"/>
          <w:sz w:val="24"/>
          <w:szCs w:val="24"/>
        </w:rPr>
        <w:t>55.-usd</w:t>
      </w:r>
    </w:p>
    <w:p w14:paraId="05C3627A" w14:textId="77777777" w:rsidR="004C50E2" w:rsidRPr="002A1A99" w:rsidRDefault="004C50E2" w:rsidP="004C50E2">
      <w:pPr>
        <w:ind w:left="-426"/>
        <w:jc w:val="both"/>
        <w:rPr>
          <w:color w:val="365F91" w:themeColor="accent1" w:themeShade="BF"/>
          <w:sz w:val="24"/>
          <w:szCs w:val="24"/>
        </w:rPr>
      </w:pPr>
      <w:r w:rsidRPr="002A1A99">
        <w:rPr>
          <w:color w:val="365F91" w:themeColor="accent1" w:themeShade="BF"/>
          <w:sz w:val="24"/>
          <w:szCs w:val="24"/>
        </w:rPr>
        <w:t>Facturacion operador          50.-usd</w:t>
      </w:r>
    </w:p>
    <w:p w14:paraId="77527A05" w14:textId="77777777" w:rsidR="004C50E2" w:rsidRDefault="004C50E2" w:rsidP="004B38A5">
      <w:pPr>
        <w:jc w:val="both"/>
        <w:rPr>
          <w:color w:val="365F91"/>
        </w:rPr>
      </w:pPr>
    </w:p>
    <w:p w14:paraId="2B4E622D" w14:textId="051AE9FF" w:rsidR="00943A6A" w:rsidRDefault="00943A6A" w:rsidP="00943A6A">
      <w:pPr>
        <w:ind w:left="-426"/>
        <w:rPr>
          <w:b/>
          <w:color w:val="365F91"/>
          <w:sz w:val="24"/>
          <w:szCs w:val="24"/>
        </w:rPr>
      </w:pPr>
      <w:r>
        <w:rPr>
          <w:b/>
          <w:color w:val="365F91"/>
          <w:sz w:val="24"/>
          <w:szCs w:val="24"/>
        </w:rPr>
        <w:t>4º DÍA | EL CAIRO |</w:t>
      </w:r>
      <w:r w:rsidRPr="00943A6A">
        <w:rPr>
          <w:b/>
          <w:bCs/>
          <w:color w:val="0070C0"/>
          <w:spacing w:val="-1"/>
          <w:u w:val="single"/>
        </w:rPr>
        <w:t xml:space="preserve"> </w:t>
      </w:r>
      <w:r w:rsidRPr="00943A6A">
        <w:rPr>
          <w:b/>
          <w:bCs/>
          <w:color w:val="365F91" w:themeColor="accent1" w:themeShade="BF"/>
          <w:spacing w:val="-1"/>
          <w:sz w:val="24"/>
          <w:szCs w:val="24"/>
        </w:rPr>
        <w:t xml:space="preserve">LAS FUENTES DE MOISÉS </w:t>
      </w:r>
      <w:r w:rsidRPr="00943A6A">
        <w:rPr>
          <w:b/>
          <w:color w:val="365F91" w:themeColor="accent1" w:themeShade="BF"/>
          <w:sz w:val="24"/>
          <w:szCs w:val="24"/>
        </w:rPr>
        <w:t>|</w:t>
      </w:r>
      <w:r>
        <w:rPr>
          <w:b/>
          <w:bCs/>
          <w:color w:val="365F91" w:themeColor="accent1" w:themeShade="BF"/>
          <w:spacing w:val="-1"/>
          <w:sz w:val="24"/>
          <w:szCs w:val="24"/>
        </w:rPr>
        <w:t xml:space="preserve"> </w:t>
      </w:r>
      <w:r w:rsidRPr="00943A6A">
        <w:rPr>
          <w:b/>
          <w:bCs/>
          <w:color w:val="365F91" w:themeColor="accent1" w:themeShade="BF"/>
          <w:spacing w:val="-1"/>
          <w:sz w:val="24"/>
          <w:szCs w:val="24"/>
        </w:rPr>
        <w:t>SANTA CATALINA</w:t>
      </w:r>
      <w:r w:rsidRPr="00943A6A">
        <w:rPr>
          <w:b/>
          <w:color w:val="365F91" w:themeColor="accent1" w:themeShade="BF"/>
          <w:sz w:val="24"/>
          <w:szCs w:val="24"/>
        </w:rPr>
        <w:t xml:space="preserve"> (D</w:t>
      </w:r>
      <w:r>
        <w:rPr>
          <w:b/>
          <w:color w:val="365F91" w:themeColor="accent1" w:themeShade="BF"/>
          <w:sz w:val="24"/>
          <w:szCs w:val="24"/>
        </w:rPr>
        <w:t>,C</w:t>
      </w:r>
      <w:r w:rsidRPr="00943A6A">
        <w:rPr>
          <w:b/>
          <w:color w:val="365F91" w:themeColor="accent1" w:themeShade="BF"/>
          <w:sz w:val="24"/>
          <w:szCs w:val="24"/>
        </w:rPr>
        <w:t>)</w:t>
      </w:r>
    </w:p>
    <w:p w14:paraId="50215F35" w14:textId="65167601" w:rsidR="00943A6A" w:rsidRDefault="00943A6A" w:rsidP="00943A6A">
      <w:pPr>
        <w:ind w:left="-426"/>
        <w:jc w:val="both"/>
        <w:rPr>
          <w:color w:val="365F91"/>
          <w:sz w:val="24"/>
          <w:szCs w:val="24"/>
        </w:rPr>
      </w:pPr>
      <w:r>
        <w:rPr>
          <w:color w:val="365F91"/>
          <w:sz w:val="24"/>
          <w:szCs w:val="24"/>
        </w:rPr>
        <w:t>Desayuno en el hotel.</w:t>
      </w:r>
      <w:r w:rsidRPr="00943A6A">
        <w:rPr>
          <w:color w:val="365F91"/>
          <w:sz w:val="24"/>
          <w:szCs w:val="24"/>
        </w:rPr>
        <w:t xml:space="preserve"> Salida hacia la Península de Sinaí; Santa Catalina vía el Túnel de Ahmed Hamdy por debajo del Canal de Suez pasando por el Desierto de Sinaí del Continente Africano al Continente Asiático. Una visita panorámica a Ayun Musa o a las Fuentes de Moisés (Mara). Continuaremos hacia Santa Catalina. Llegada al hotel. </w:t>
      </w:r>
      <w:r>
        <w:rPr>
          <w:color w:val="365F91"/>
          <w:sz w:val="24"/>
          <w:szCs w:val="24"/>
        </w:rPr>
        <w:t>Cena y a</w:t>
      </w:r>
      <w:r w:rsidRPr="00943A6A">
        <w:rPr>
          <w:color w:val="365F91"/>
          <w:sz w:val="24"/>
          <w:szCs w:val="24"/>
        </w:rPr>
        <w:t>lojamiento.</w:t>
      </w:r>
    </w:p>
    <w:p w14:paraId="0134A77C" w14:textId="77777777" w:rsidR="00943A6A" w:rsidRPr="00943A6A" w:rsidRDefault="00943A6A" w:rsidP="00943A6A">
      <w:pPr>
        <w:ind w:left="-426"/>
        <w:jc w:val="both"/>
        <w:rPr>
          <w:color w:val="365F91"/>
          <w:sz w:val="24"/>
          <w:szCs w:val="24"/>
        </w:rPr>
      </w:pPr>
    </w:p>
    <w:p w14:paraId="4D63787C" w14:textId="1312FAE7" w:rsidR="00943A6A" w:rsidRDefault="00943A6A" w:rsidP="00943A6A">
      <w:pPr>
        <w:ind w:left="-426"/>
        <w:rPr>
          <w:b/>
          <w:color w:val="365F91"/>
          <w:sz w:val="24"/>
          <w:szCs w:val="24"/>
        </w:rPr>
      </w:pPr>
      <w:r>
        <w:rPr>
          <w:b/>
          <w:color w:val="365F91"/>
          <w:sz w:val="24"/>
          <w:szCs w:val="24"/>
        </w:rPr>
        <w:t>5º DÍA |</w:t>
      </w:r>
      <w:r w:rsidRPr="00943A6A">
        <w:rPr>
          <w:b/>
          <w:bCs/>
          <w:color w:val="365F91" w:themeColor="accent1" w:themeShade="BF"/>
          <w:spacing w:val="-1"/>
          <w:sz w:val="24"/>
          <w:szCs w:val="24"/>
        </w:rPr>
        <w:t xml:space="preserve"> SANTA CATALIN</w:t>
      </w:r>
      <w:r>
        <w:rPr>
          <w:b/>
          <w:bCs/>
          <w:color w:val="365F91" w:themeColor="accent1" w:themeShade="BF"/>
          <w:spacing w:val="-1"/>
          <w:sz w:val="24"/>
          <w:szCs w:val="24"/>
        </w:rPr>
        <w:t xml:space="preserve">A </w:t>
      </w:r>
      <w:r>
        <w:rPr>
          <w:b/>
          <w:color w:val="365F91"/>
          <w:sz w:val="24"/>
          <w:szCs w:val="24"/>
        </w:rPr>
        <w:t xml:space="preserve">| </w:t>
      </w:r>
      <w:r w:rsidRPr="00943A6A">
        <w:rPr>
          <w:b/>
          <w:color w:val="365F91"/>
          <w:sz w:val="24"/>
          <w:szCs w:val="24"/>
        </w:rPr>
        <w:t>EL MONTE DE MOISÉS</w:t>
      </w:r>
      <w:r>
        <w:rPr>
          <w:b/>
          <w:color w:val="365F91"/>
          <w:sz w:val="24"/>
          <w:szCs w:val="24"/>
        </w:rPr>
        <w:t xml:space="preserve"> | EL CAIRO  (D)</w:t>
      </w:r>
    </w:p>
    <w:p w14:paraId="5396706A" w14:textId="6769A93B" w:rsidR="00943A6A" w:rsidRDefault="00943A6A" w:rsidP="00943A6A">
      <w:pPr>
        <w:ind w:left="-426"/>
        <w:jc w:val="both"/>
        <w:rPr>
          <w:color w:val="365F91"/>
          <w:sz w:val="24"/>
          <w:szCs w:val="24"/>
        </w:rPr>
      </w:pPr>
      <w:r>
        <w:rPr>
          <w:color w:val="376092"/>
          <w:sz w:val="24"/>
          <w:szCs w:val="24"/>
        </w:rPr>
        <w:t>Desayuno en el hotel .</w:t>
      </w:r>
      <w:r w:rsidRPr="00943A6A">
        <w:rPr>
          <w:color w:val="365F91"/>
          <w:sz w:val="24"/>
          <w:szCs w:val="24"/>
        </w:rPr>
        <w:t>. Salida para subir al Monte de Moisés o el Monte de Sinaí (el Monte de Horeb) 2285m de altura, donde el profeta Moisés recibió de dios las tablas de la ley mientras el pueblo hebreo acampaba a pie del monte, desde la cima del monte podemos ver el amanecer y el Monte de Santa Catalina la cumbre más alta de la península 2637m. Al bajar del monte, visita al Monasterio de Santa Catalina (SI ES POSIBLE) situado a 1570m de altura con sus impresionantes murallas construidas entre los años 527 y 565 por orden del Emperador Justiniano en el lugar bíblico de la zarza en llamas. El monasterio debe su nombre a Santa Catalina, mártir alejandrina muerta en el año 395 cuyo cuerpo transportado por ángeles sería descubierto 5 siglos más tarde en la cima del monte que lleva su nombre, el monasterio es la diócesis más pequeña del mundo y el monasterio en activo más antiguo su biblioteca posee los manuscritos más antiguo del mundo después del vaticano. Vuelta al hotel. Dejaremos la Península de Sinaí y dirigiremos hacia El Cairo vía el Túnel de Ahmed Hamdy por arriba del Canal de Suez pasando por el Desierto de Sinaí del Continente Asiático al Continente Africano. Llegada a El Cairo. Traslado al hotel y alojamiento.</w:t>
      </w:r>
    </w:p>
    <w:p w14:paraId="49DA33E6" w14:textId="77777777" w:rsidR="00943A6A" w:rsidRDefault="00943A6A" w:rsidP="00943A6A">
      <w:pPr>
        <w:ind w:left="-426"/>
        <w:jc w:val="both"/>
        <w:rPr>
          <w:color w:val="365F91"/>
          <w:sz w:val="24"/>
          <w:szCs w:val="24"/>
        </w:rPr>
      </w:pPr>
    </w:p>
    <w:p w14:paraId="247073AA" w14:textId="77777777" w:rsidR="00943A6A" w:rsidRPr="00943A6A" w:rsidRDefault="00943A6A" w:rsidP="00943A6A">
      <w:pPr>
        <w:ind w:left="-426"/>
        <w:jc w:val="both"/>
        <w:rPr>
          <w:color w:val="365F91"/>
          <w:sz w:val="24"/>
          <w:szCs w:val="24"/>
        </w:rPr>
      </w:pPr>
    </w:p>
    <w:p w14:paraId="6D43C4EB" w14:textId="7F1ED175" w:rsidR="004B38A5" w:rsidRDefault="00943A6A" w:rsidP="004B38A5">
      <w:pPr>
        <w:ind w:left="-426"/>
        <w:rPr>
          <w:b/>
          <w:color w:val="365F91"/>
          <w:sz w:val="24"/>
          <w:szCs w:val="24"/>
        </w:rPr>
      </w:pPr>
      <w:r>
        <w:rPr>
          <w:b/>
          <w:color w:val="365F91"/>
          <w:sz w:val="24"/>
          <w:szCs w:val="24"/>
        </w:rPr>
        <w:t>6</w:t>
      </w:r>
      <w:r w:rsidR="004B38A5">
        <w:rPr>
          <w:b/>
          <w:color w:val="365F91"/>
          <w:sz w:val="24"/>
          <w:szCs w:val="24"/>
        </w:rPr>
        <w:t>º DÍA | SALIDA DE</w:t>
      </w:r>
      <w:r w:rsidR="00881C6C">
        <w:rPr>
          <w:b/>
          <w:color w:val="365F91"/>
          <w:sz w:val="24"/>
          <w:szCs w:val="24"/>
        </w:rPr>
        <w:t>L CAIRO</w:t>
      </w:r>
      <w:r w:rsidR="004B38A5">
        <w:rPr>
          <w:b/>
          <w:color w:val="365F91"/>
          <w:sz w:val="24"/>
          <w:szCs w:val="24"/>
        </w:rPr>
        <w:t xml:space="preserve"> (D)</w:t>
      </w:r>
    </w:p>
    <w:p w14:paraId="5BE66CFF" w14:textId="77777777" w:rsidR="004B38A5" w:rsidRDefault="004B38A5" w:rsidP="004B38A5">
      <w:pPr>
        <w:pBdr>
          <w:top w:val="nil"/>
          <w:left w:val="nil"/>
          <w:bottom w:val="nil"/>
          <w:right w:val="nil"/>
          <w:between w:val="nil"/>
        </w:pBdr>
        <w:ind w:left="-426"/>
        <w:rPr>
          <w:b/>
          <w:color w:val="365F91"/>
          <w:sz w:val="28"/>
          <w:szCs w:val="28"/>
        </w:rPr>
      </w:pPr>
      <w:r>
        <w:rPr>
          <w:color w:val="376092"/>
          <w:sz w:val="24"/>
          <w:szCs w:val="24"/>
        </w:rPr>
        <w:t>Desayuno en el hotel . ( si el horario del vuelo y del traslado  lo permite )</w:t>
      </w:r>
      <w:r>
        <w:rPr>
          <w:b/>
          <w:color w:val="365F91"/>
          <w:sz w:val="28"/>
          <w:szCs w:val="28"/>
        </w:rPr>
        <w:t xml:space="preserve">. </w:t>
      </w:r>
      <w:r>
        <w:rPr>
          <w:color w:val="376092"/>
          <w:sz w:val="24"/>
          <w:szCs w:val="24"/>
        </w:rPr>
        <w:t xml:space="preserve">Traslado al aeropuerto y fin de nuestros servicios. </w:t>
      </w:r>
    </w:p>
    <w:p w14:paraId="31F055C5" w14:textId="77777777" w:rsidR="004B38A5" w:rsidRDefault="004B38A5" w:rsidP="004B38A5">
      <w:pPr>
        <w:rPr>
          <w:b/>
          <w:color w:val="366091"/>
          <w:sz w:val="28"/>
          <w:szCs w:val="28"/>
        </w:rPr>
      </w:pPr>
      <w:r>
        <w:rPr>
          <w:b/>
          <w:color w:val="366091"/>
          <w:sz w:val="28"/>
          <w:szCs w:val="28"/>
        </w:rPr>
        <w:t xml:space="preserve"> </w:t>
      </w:r>
    </w:p>
    <w:p w14:paraId="4F17F51B" w14:textId="72888513" w:rsidR="004B38A5" w:rsidRDefault="004B38A5" w:rsidP="00881C6C">
      <w:pPr>
        <w:ind w:left="-567"/>
        <w:rPr>
          <w:b/>
          <w:color w:val="E36C09"/>
          <w:sz w:val="24"/>
          <w:szCs w:val="24"/>
        </w:rPr>
      </w:pPr>
      <w:r w:rsidRPr="00E2328E">
        <w:rPr>
          <w:b/>
          <w:color w:val="E36C09"/>
          <w:sz w:val="24"/>
          <w:szCs w:val="24"/>
        </w:rPr>
        <w:t xml:space="preserve">HOTELES </w:t>
      </w:r>
    </w:p>
    <w:p w14:paraId="6F648A08" w14:textId="7F104DFD" w:rsidR="00304F08" w:rsidRPr="00881C6C" w:rsidRDefault="00304F08" w:rsidP="00304F08">
      <w:pPr>
        <w:ind w:left="-851"/>
        <w:rPr>
          <w:b/>
          <w:color w:val="E36C09"/>
          <w:sz w:val="24"/>
          <w:szCs w:val="24"/>
        </w:rPr>
      </w:pPr>
      <w:r w:rsidRPr="000C176C">
        <w:rPr>
          <w:i/>
          <w:color w:val="E36C09"/>
          <w:sz w:val="16"/>
          <w:szCs w:val="16"/>
        </w:rPr>
        <w:t xml:space="preserve">        ( CUALQUIER SEA LA CATEGORIA ELEGIDA EN ESTAMBUL, NOS ALOJAMOS EN HOTELES MISMA CATEGORIA DURANTE EL CIRCUITO)</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943A6A" w14:paraId="6C7A35C5" w14:textId="77777777" w:rsidTr="00943A6A">
        <w:trPr>
          <w:trHeight w:val="294"/>
        </w:trPr>
        <w:tc>
          <w:tcPr>
            <w:tcW w:w="1701" w:type="dxa"/>
            <w:shd w:val="pct5" w:color="auto" w:fill="FFFFFF" w:themeFill="background1"/>
          </w:tcPr>
          <w:p w14:paraId="4431E889" w14:textId="5824FE6C" w:rsidR="00943A6A" w:rsidRPr="00DD61FF" w:rsidRDefault="00943A6A" w:rsidP="007D3AFD">
            <w:pPr>
              <w:rPr>
                <w:color w:val="365F91"/>
                <w:sz w:val="24"/>
                <w:szCs w:val="24"/>
              </w:rPr>
            </w:pPr>
            <w:r>
              <w:rPr>
                <w:color w:val="365F91"/>
                <w:sz w:val="24"/>
                <w:szCs w:val="24"/>
              </w:rPr>
              <w:t>Santa Catalina</w:t>
            </w:r>
          </w:p>
        </w:tc>
        <w:tc>
          <w:tcPr>
            <w:tcW w:w="1134" w:type="dxa"/>
            <w:shd w:val="pct5" w:color="auto" w:fill="FFFFFF" w:themeFill="background1"/>
          </w:tcPr>
          <w:p w14:paraId="49B2B659" w14:textId="2CF82086" w:rsidR="00943A6A" w:rsidRDefault="00943A6A" w:rsidP="007D3AFD">
            <w:pPr>
              <w:rPr>
                <w:bCs/>
                <w:color w:val="365F91"/>
                <w:sz w:val="24"/>
                <w:szCs w:val="24"/>
              </w:rPr>
            </w:pPr>
            <w:r>
              <w:rPr>
                <w:bCs/>
                <w:color w:val="365F91"/>
                <w:sz w:val="24"/>
                <w:szCs w:val="24"/>
              </w:rPr>
              <w:t>S</w:t>
            </w:r>
          </w:p>
        </w:tc>
        <w:tc>
          <w:tcPr>
            <w:tcW w:w="7797" w:type="dxa"/>
            <w:shd w:val="pct5" w:color="auto" w:fill="FFFFFF" w:themeFill="background1"/>
          </w:tcPr>
          <w:p w14:paraId="680A415B" w14:textId="52037626" w:rsidR="00943A6A" w:rsidRDefault="00943A6A" w:rsidP="007D3AFD">
            <w:pPr>
              <w:rPr>
                <w:color w:val="365F91"/>
                <w:sz w:val="24"/>
                <w:szCs w:val="24"/>
              </w:rPr>
            </w:pPr>
            <w:r>
              <w:rPr>
                <w:color w:val="365F91"/>
                <w:sz w:val="24"/>
                <w:szCs w:val="24"/>
              </w:rPr>
              <w:t xml:space="preserve">Catherine Plaza o Morganland Village o similar </w:t>
            </w:r>
          </w:p>
        </w:tc>
      </w:tr>
    </w:tbl>
    <w:p w14:paraId="0F4763ED" w14:textId="77777777" w:rsidR="004B38A5" w:rsidRDefault="004B38A5"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943A6A" w:rsidRPr="0097683A" w14:paraId="59B652AB" w14:textId="77777777" w:rsidTr="00616092">
        <w:trPr>
          <w:trHeight w:val="315"/>
        </w:trPr>
        <w:tc>
          <w:tcPr>
            <w:tcW w:w="1858" w:type="dxa"/>
            <w:shd w:val="clear" w:color="auto" w:fill="F2F2F2" w:themeFill="background1" w:themeFillShade="F2"/>
            <w:hideMark/>
          </w:tcPr>
          <w:p w14:paraId="3200A06F" w14:textId="52BA5F7B" w:rsidR="00943A6A" w:rsidRPr="004C50E2" w:rsidRDefault="00943A6A" w:rsidP="00943A6A">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324EC944"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590</w:t>
            </w:r>
          </w:p>
        </w:tc>
        <w:tc>
          <w:tcPr>
            <w:tcW w:w="2551" w:type="dxa"/>
            <w:shd w:val="clear" w:color="auto" w:fill="F2F2F2" w:themeFill="background1" w:themeFillShade="F2"/>
            <w:vAlign w:val="bottom"/>
          </w:tcPr>
          <w:p w14:paraId="69F1F56A" w14:textId="4134B685"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200</w:t>
            </w:r>
          </w:p>
        </w:tc>
        <w:tc>
          <w:tcPr>
            <w:tcW w:w="3388" w:type="dxa"/>
            <w:shd w:val="clear" w:color="auto" w:fill="F2F2F2" w:themeFill="background1" w:themeFillShade="F2"/>
            <w:vAlign w:val="bottom"/>
          </w:tcPr>
          <w:p w14:paraId="0260E177" w14:textId="3BE37965"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590</w:t>
            </w:r>
          </w:p>
        </w:tc>
      </w:tr>
      <w:tr w:rsidR="00943A6A" w:rsidRPr="0097683A" w14:paraId="7DF0CEA2" w14:textId="77777777" w:rsidTr="00616092">
        <w:trPr>
          <w:trHeight w:val="315"/>
        </w:trPr>
        <w:tc>
          <w:tcPr>
            <w:tcW w:w="1858" w:type="dxa"/>
            <w:shd w:val="clear" w:color="auto" w:fill="F2F2F2" w:themeFill="background1" w:themeFillShade="F2"/>
            <w:hideMark/>
          </w:tcPr>
          <w:p w14:paraId="428E4C0E" w14:textId="06DC6E68" w:rsidR="00943A6A" w:rsidRPr="004C50E2" w:rsidRDefault="00943A6A" w:rsidP="00943A6A">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270BF3F9"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c>
          <w:tcPr>
            <w:tcW w:w="2551" w:type="dxa"/>
            <w:shd w:val="clear" w:color="auto" w:fill="F2F2F2" w:themeFill="background1" w:themeFillShade="F2"/>
            <w:vAlign w:val="bottom"/>
          </w:tcPr>
          <w:p w14:paraId="2B65AB83" w14:textId="1588C34E"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220</w:t>
            </w:r>
          </w:p>
        </w:tc>
        <w:tc>
          <w:tcPr>
            <w:tcW w:w="3388" w:type="dxa"/>
            <w:shd w:val="clear" w:color="auto" w:fill="F2F2F2" w:themeFill="background1" w:themeFillShade="F2"/>
            <w:vAlign w:val="bottom"/>
          </w:tcPr>
          <w:p w14:paraId="767191BC" w14:textId="56F0B39B"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r>
      <w:tr w:rsidR="00943A6A" w:rsidRPr="0097683A" w14:paraId="38B16A03" w14:textId="77777777" w:rsidTr="00616092">
        <w:trPr>
          <w:trHeight w:val="315"/>
        </w:trPr>
        <w:tc>
          <w:tcPr>
            <w:tcW w:w="1858" w:type="dxa"/>
            <w:shd w:val="clear" w:color="auto" w:fill="F2F2F2" w:themeFill="background1" w:themeFillShade="F2"/>
            <w:hideMark/>
          </w:tcPr>
          <w:p w14:paraId="1A340814" w14:textId="5C66F706" w:rsidR="00943A6A" w:rsidRPr="004C50E2" w:rsidRDefault="00943A6A" w:rsidP="00943A6A">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106C6FD8"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710</w:t>
            </w:r>
          </w:p>
        </w:tc>
        <w:tc>
          <w:tcPr>
            <w:tcW w:w="2551" w:type="dxa"/>
            <w:shd w:val="clear" w:color="auto" w:fill="F2F2F2" w:themeFill="background1" w:themeFillShade="F2"/>
            <w:vAlign w:val="bottom"/>
          </w:tcPr>
          <w:p w14:paraId="38A3C15A" w14:textId="55CD1F61"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240</w:t>
            </w:r>
          </w:p>
        </w:tc>
        <w:tc>
          <w:tcPr>
            <w:tcW w:w="3388" w:type="dxa"/>
            <w:shd w:val="clear" w:color="auto" w:fill="F2F2F2" w:themeFill="background1" w:themeFillShade="F2"/>
            <w:vAlign w:val="bottom"/>
          </w:tcPr>
          <w:p w14:paraId="7D3D6DFC" w14:textId="577CE4A3"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710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943A6A" w:rsidRPr="0097683A" w14:paraId="063E844E" w14:textId="77777777" w:rsidTr="00A3213E">
        <w:trPr>
          <w:trHeight w:val="315"/>
        </w:trPr>
        <w:tc>
          <w:tcPr>
            <w:tcW w:w="1858" w:type="dxa"/>
            <w:shd w:val="clear" w:color="auto" w:fill="F2F2F2" w:themeFill="background1" w:themeFillShade="F2"/>
            <w:hideMark/>
          </w:tcPr>
          <w:p w14:paraId="1976B2A2" w14:textId="7AAEF55D" w:rsidR="00943A6A" w:rsidRPr="004C50E2" w:rsidRDefault="00943A6A" w:rsidP="00943A6A">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0679AB35"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c>
          <w:tcPr>
            <w:tcW w:w="2551" w:type="dxa"/>
            <w:shd w:val="clear" w:color="auto" w:fill="F2F2F2" w:themeFill="background1" w:themeFillShade="F2"/>
            <w:vAlign w:val="bottom"/>
          </w:tcPr>
          <w:p w14:paraId="634E3007" w14:textId="39557048"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200</w:t>
            </w:r>
          </w:p>
        </w:tc>
        <w:tc>
          <w:tcPr>
            <w:tcW w:w="3388" w:type="dxa"/>
            <w:shd w:val="clear" w:color="auto" w:fill="F2F2F2" w:themeFill="background1" w:themeFillShade="F2"/>
            <w:vAlign w:val="bottom"/>
          </w:tcPr>
          <w:p w14:paraId="4995788D" w14:textId="7291A237"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650</w:t>
            </w:r>
          </w:p>
        </w:tc>
      </w:tr>
      <w:tr w:rsidR="00943A6A" w:rsidRPr="0097683A" w14:paraId="67785E3F" w14:textId="77777777" w:rsidTr="00A3213E">
        <w:trPr>
          <w:trHeight w:val="315"/>
        </w:trPr>
        <w:tc>
          <w:tcPr>
            <w:tcW w:w="1858" w:type="dxa"/>
            <w:shd w:val="clear" w:color="auto" w:fill="F2F2F2" w:themeFill="background1" w:themeFillShade="F2"/>
            <w:hideMark/>
          </w:tcPr>
          <w:p w14:paraId="276657F7" w14:textId="3A78E552" w:rsidR="00943A6A" w:rsidRPr="004C50E2" w:rsidRDefault="00943A6A" w:rsidP="00943A6A">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6A56BB57"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c>
          <w:tcPr>
            <w:tcW w:w="2551" w:type="dxa"/>
            <w:shd w:val="clear" w:color="auto" w:fill="F2F2F2" w:themeFill="background1" w:themeFillShade="F2"/>
            <w:vAlign w:val="bottom"/>
          </w:tcPr>
          <w:p w14:paraId="44C0E2F8" w14:textId="76D4248E"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230</w:t>
            </w:r>
          </w:p>
        </w:tc>
        <w:tc>
          <w:tcPr>
            <w:tcW w:w="3388" w:type="dxa"/>
            <w:shd w:val="clear" w:color="auto" w:fill="F2F2F2" w:themeFill="background1" w:themeFillShade="F2"/>
            <w:vAlign w:val="bottom"/>
          </w:tcPr>
          <w:p w14:paraId="36D01312" w14:textId="6B8AC784"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740</w:t>
            </w:r>
          </w:p>
        </w:tc>
      </w:tr>
      <w:tr w:rsidR="00943A6A" w:rsidRPr="0097683A" w14:paraId="68E259CD" w14:textId="77777777" w:rsidTr="00A3213E">
        <w:trPr>
          <w:trHeight w:val="315"/>
        </w:trPr>
        <w:tc>
          <w:tcPr>
            <w:tcW w:w="1858" w:type="dxa"/>
            <w:shd w:val="clear" w:color="auto" w:fill="F2F2F2" w:themeFill="background1" w:themeFillShade="F2"/>
            <w:hideMark/>
          </w:tcPr>
          <w:p w14:paraId="0FC48662" w14:textId="2FCF4031" w:rsidR="00943A6A" w:rsidRPr="004C50E2" w:rsidRDefault="00943A6A" w:rsidP="00943A6A">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4D69946B"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2551" w:type="dxa"/>
            <w:shd w:val="clear" w:color="auto" w:fill="F2F2F2" w:themeFill="background1" w:themeFillShade="F2"/>
            <w:vAlign w:val="bottom"/>
          </w:tcPr>
          <w:p w14:paraId="788DEB50" w14:textId="7C69674A"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250</w:t>
            </w:r>
          </w:p>
        </w:tc>
        <w:tc>
          <w:tcPr>
            <w:tcW w:w="3388" w:type="dxa"/>
            <w:shd w:val="clear" w:color="auto" w:fill="F2F2F2" w:themeFill="background1" w:themeFillShade="F2"/>
            <w:vAlign w:val="bottom"/>
          </w:tcPr>
          <w:p w14:paraId="778949D5" w14:textId="2D680713" w:rsidR="00943A6A" w:rsidRPr="00B96595" w:rsidRDefault="00943A6A" w:rsidP="00943A6A">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19410F9E" w:rsidR="004B38A5" w:rsidRDefault="00943A6A" w:rsidP="004B38A5">
      <w:pPr>
        <w:numPr>
          <w:ilvl w:val="1"/>
          <w:numId w:val="3"/>
        </w:numPr>
        <w:rPr>
          <w:color w:val="365F91"/>
          <w:sz w:val="24"/>
          <w:szCs w:val="24"/>
        </w:rPr>
      </w:pPr>
      <w:r>
        <w:rPr>
          <w:color w:val="365F91"/>
          <w:sz w:val="24"/>
          <w:szCs w:val="24"/>
        </w:rPr>
        <w:t>4</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082807D0" w14:textId="65BDD0E5" w:rsidR="00943A6A" w:rsidRPr="00943A6A" w:rsidRDefault="00943A6A" w:rsidP="00943A6A">
      <w:pPr>
        <w:numPr>
          <w:ilvl w:val="1"/>
          <w:numId w:val="3"/>
        </w:numPr>
        <w:rPr>
          <w:color w:val="365F91"/>
          <w:sz w:val="24"/>
          <w:szCs w:val="24"/>
        </w:rPr>
      </w:pPr>
      <w:r>
        <w:rPr>
          <w:color w:val="365F91"/>
          <w:sz w:val="24"/>
          <w:szCs w:val="24"/>
        </w:rPr>
        <w:t xml:space="preserve">1 noche de alojamiento en el hotel en Santa Catalina con desayuno y cena  </w:t>
      </w:r>
    </w:p>
    <w:p w14:paraId="2909FAA4" w14:textId="77777777" w:rsidR="004B38A5" w:rsidRDefault="004B38A5" w:rsidP="004B38A5">
      <w:pPr>
        <w:numPr>
          <w:ilvl w:val="1"/>
          <w:numId w:val="3"/>
        </w:numPr>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4B38A5">
      <w:pPr>
        <w:numPr>
          <w:ilvl w:val="1"/>
          <w:numId w:val="3"/>
        </w:numPr>
        <w:rPr>
          <w:color w:val="365F91"/>
          <w:sz w:val="24"/>
          <w:szCs w:val="24"/>
        </w:rPr>
      </w:pPr>
      <w:r>
        <w:rPr>
          <w:color w:val="365F91"/>
          <w:sz w:val="24"/>
          <w:szCs w:val="24"/>
        </w:rPr>
        <w:t>Guia local de habla hispana para todas las visitas indicadas en el programa</w:t>
      </w:r>
    </w:p>
    <w:p w14:paraId="1F03634F" w14:textId="74046554" w:rsidR="004B38A5" w:rsidRDefault="004B38A5" w:rsidP="004B38A5">
      <w:pPr>
        <w:numPr>
          <w:ilvl w:val="1"/>
          <w:numId w:val="3"/>
        </w:numPr>
        <w:rPr>
          <w:color w:val="365F91"/>
          <w:sz w:val="24"/>
          <w:szCs w:val="24"/>
        </w:rPr>
      </w:pPr>
      <w:r>
        <w:rPr>
          <w:color w:val="365F91"/>
          <w:sz w:val="24"/>
          <w:szCs w:val="24"/>
        </w:rPr>
        <w:t>Regimen segun programa  (</w:t>
      </w:r>
      <w:r w:rsidR="00943A6A">
        <w:rPr>
          <w:color w:val="365F91"/>
          <w:sz w:val="24"/>
          <w:szCs w:val="24"/>
        </w:rPr>
        <w:t>5</w:t>
      </w:r>
      <w:r w:rsidR="004C50E2">
        <w:rPr>
          <w:color w:val="365F91"/>
          <w:sz w:val="24"/>
          <w:szCs w:val="24"/>
        </w:rPr>
        <w:t xml:space="preserve"> desayunos </w:t>
      </w:r>
      <w:r w:rsidR="00943A6A">
        <w:rPr>
          <w:color w:val="365F91"/>
          <w:sz w:val="24"/>
          <w:szCs w:val="24"/>
        </w:rPr>
        <w:t xml:space="preserve"> + 1 cena</w:t>
      </w:r>
      <w:r>
        <w:rPr>
          <w:color w:val="365F91"/>
          <w:sz w:val="24"/>
          <w:szCs w:val="24"/>
        </w:rPr>
        <w:t>)</w:t>
      </w:r>
    </w:p>
    <w:p w14:paraId="60058EF6" w14:textId="77777777" w:rsidR="004B38A5" w:rsidRDefault="004B38A5" w:rsidP="004B38A5">
      <w:pPr>
        <w:numPr>
          <w:ilvl w:val="1"/>
          <w:numId w:val="3"/>
        </w:numPr>
        <w:rPr>
          <w:color w:val="365F91"/>
          <w:sz w:val="24"/>
          <w:szCs w:val="24"/>
        </w:rPr>
      </w:pPr>
      <w:r>
        <w:rPr>
          <w:color w:val="365F91"/>
          <w:sz w:val="24"/>
          <w:szCs w:val="24"/>
        </w:rPr>
        <w:t>Visitas con entradas incluidas</w:t>
      </w:r>
    </w:p>
    <w:p w14:paraId="504A5539" w14:textId="77777777" w:rsidR="004B38A5" w:rsidRDefault="004B38A5" w:rsidP="004B38A5">
      <w:pPr>
        <w:numPr>
          <w:ilvl w:val="1"/>
          <w:numId w:val="3"/>
        </w:numPr>
        <w:rPr>
          <w:color w:val="365F91"/>
          <w:sz w:val="24"/>
          <w:szCs w:val="24"/>
        </w:rPr>
      </w:pPr>
      <w:r>
        <w:rPr>
          <w:color w:val="365F91"/>
          <w:sz w:val="24"/>
          <w:szCs w:val="24"/>
        </w:rPr>
        <w:t xml:space="preserve">IVA </w:t>
      </w:r>
    </w:p>
    <w:p w14:paraId="4EB44E16" w14:textId="77777777" w:rsidR="004B38A5" w:rsidRDefault="004B38A5" w:rsidP="004B38A5">
      <w:pPr>
        <w:numPr>
          <w:ilvl w:val="1"/>
          <w:numId w:val="3"/>
        </w:numPr>
        <w:rPr>
          <w:color w:val="365F91"/>
          <w:sz w:val="24"/>
          <w:szCs w:val="24"/>
        </w:rPr>
      </w:pPr>
      <w:r>
        <w:rPr>
          <w:color w:val="365F91"/>
          <w:sz w:val="24"/>
          <w:szCs w:val="24"/>
        </w:rPr>
        <w:t>Trayectos en minibús o bus con A/C, en función del número de pasajeros</w:t>
      </w:r>
    </w:p>
    <w:p w14:paraId="1067AE87" w14:textId="77777777" w:rsidR="004B38A5" w:rsidRDefault="004B38A5" w:rsidP="004B38A5">
      <w:pPr>
        <w:rPr>
          <w:b/>
          <w:color w:val="365F91"/>
        </w:rPr>
      </w:pPr>
    </w:p>
    <w:p w14:paraId="191DFE71" w14:textId="77777777" w:rsidR="004B38A5" w:rsidRDefault="004B38A5"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2" w:name="_heading=h.1ci93xb" w:colFirst="0" w:colLast="0"/>
      <w:bookmarkEnd w:id="2"/>
      <w:r w:rsidRPr="00701B13">
        <w:rPr>
          <w:b/>
          <w:color w:val="E36C0A" w:themeColor="accent6" w:themeShade="BF"/>
          <w:sz w:val="24"/>
          <w:szCs w:val="24"/>
        </w:rPr>
        <w:t xml:space="preserve">PRECIOS NO INCLUYEN </w:t>
      </w:r>
    </w:p>
    <w:p w14:paraId="39681BB3" w14:textId="77777777" w:rsidR="004B38A5" w:rsidRPr="004643C8" w:rsidRDefault="004B38A5" w:rsidP="004B38A5">
      <w:pPr>
        <w:numPr>
          <w:ilvl w:val="0"/>
          <w:numId w:val="6"/>
        </w:numPr>
        <w:tabs>
          <w:tab w:val="left" w:pos="1134"/>
        </w:tabs>
        <w:ind w:hanging="77"/>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4B38A5">
      <w:pPr>
        <w:numPr>
          <w:ilvl w:val="0"/>
          <w:numId w:val="6"/>
        </w:numPr>
        <w:tabs>
          <w:tab w:val="left" w:pos="1134"/>
        </w:tabs>
        <w:ind w:hanging="77"/>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4C50E2">
      <w:pPr>
        <w:numPr>
          <w:ilvl w:val="0"/>
          <w:numId w:val="6"/>
        </w:numPr>
        <w:tabs>
          <w:tab w:val="left" w:pos="1134"/>
        </w:tabs>
        <w:ind w:hanging="77"/>
        <w:rPr>
          <w:color w:val="365F91"/>
          <w:sz w:val="24"/>
          <w:szCs w:val="24"/>
        </w:rPr>
      </w:pPr>
      <w:r>
        <w:rPr>
          <w:color w:val="365F91"/>
        </w:rPr>
        <w:t xml:space="preserve">Excursiones opcionales </w:t>
      </w:r>
    </w:p>
    <w:p w14:paraId="4C2A6C58" w14:textId="74C8FB92" w:rsidR="004C50E2" w:rsidRPr="004C50E2" w:rsidRDefault="004C50E2" w:rsidP="004C50E2">
      <w:pPr>
        <w:numPr>
          <w:ilvl w:val="0"/>
          <w:numId w:val="6"/>
        </w:numPr>
        <w:tabs>
          <w:tab w:val="left" w:pos="1134"/>
        </w:tabs>
        <w:ind w:hanging="77"/>
        <w:rPr>
          <w:color w:val="365F91"/>
          <w:sz w:val="24"/>
          <w:szCs w:val="24"/>
        </w:rPr>
      </w:pPr>
      <w:r w:rsidRPr="004C50E2">
        <w:rPr>
          <w:color w:val="365F91"/>
          <w:sz w:val="24"/>
          <w:szCs w:val="24"/>
        </w:rPr>
        <w:t xml:space="preserve">Visado de entrada a Egipto 30 US $ por persona "Pago en Destino". </w:t>
      </w:r>
    </w:p>
    <w:p w14:paraId="7CA4411C" w14:textId="77777777" w:rsidR="004B38A5" w:rsidRPr="00F40EE5" w:rsidRDefault="004B38A5" w:rsidP="004C50E2">
      <w:pPr>
        <w:tabs>
          <w:tab w:val="left" w:pos="1134"/>
        </w:tabs>
        <w:ind w:left="786"/>
        <w:rPr>
          <w:color w:val="365F91"/>
          <w:sz w:val="24"/>
          <w:szCs w:val="24"/>
        </w:rPr>
      </w:pPr>
    </w:p>
    <w:p w14:paraId="69452245" w14:textId="77777777" w:rsidR="004B38A5" w:rsidRDefault="004B38A5" w:rsidP="004B38A5">
      <w:pPr>
        <w:tabs>
          <w:tab w:val="left" w:pos="1134"/>
        </w:tabs>
        <w:ind w:left="786"/>
        <w:rPr>
          <w:b/>
          <w:bCs/>
          <w:color w:val="FF0000"/>
          <w:sz w:val="24"/>
          <w:szCs w:val="24"/>
        </w:rPr>
      </w:pP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ED5ED" w14:textId="77777777" w:rsidR="008A7019" w:rsidRDefault="008A7019">
      <w:r>
        <w:separator/>
      </w:r>
    </w:p>
  </w:endnote>
  <w:endnote w:type="continuationSeparator" w:id="0">
    <w:p w14:paraId="7286E3A9" w14:textId="77777777" w:rsidR="008A7019" w:rsidRDefault="008A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C166D18-223E-4814-9D7A-267A7B7010B8}"/>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B450AEF7-76C3-41A0-9D83-C400E4DB06A4}"/>
    <w:embedBold r:id="rId3" w:fontKey="{94D2FE2C-8986-468F-8015-95FE6B2CDDB2}"/>
    <w:embedItalic r:id="rId4" w:fontKey="{3C83A3C6-B9AF-451D-A09E-D4C8E6BE4CA2}"/>
    <w:embedBoldItalic r:id="rId5" w:fontKey="{74D81EE6-A75D-4E55-8E00-CFC71623B22C}"/>
  </w:font>
  <w:font w:name="Lucida Sans">
    <w:panose1 w:val="020B0602030504020204"/>
    <w:charset w:val="00"/>
    <w:family w:val="swiss"/>
    <w:pitch w:val="variable"/>
    <w:sig w:usb0="00000003" w:usb1="00000000" w:usb2="00000000" w:usb3="00000000" w:csb0="00000001" w:csb1="00000000"/>
    <w:embedRegular r:id="rId6" w:fontKey="{D97607AB-B00D-466D-A4C3-529C102B8694}"/>
  </w:font>
  <w:font w:name="Tahoma">
    <w:panose1 w:val="020B0604030504040204"/>
    <w:charset w:val="A2"/>
    <w:family w:val="swiss"/>
    <w:pitch w:val="variable"/>
    <w:sig w:usb0="E1002EFF" w:usb1="C000605B" w:usb2="00000029" w:usb3="00000000" w:csb0="000101FF" w:csb1="00000000"/>
    <w:embedRegular r:id="rId7" w:fontKey="{93363381-4BCD-491A-A0FC-A889553CAD65}"/>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32BE24D4-5619-4716-94FB-4C59EF615A35}"/>
    <w:embedItalic r:id="rId9" w:fontKey="{AE39EBB7-2F29-4C32-8D3D-83E933D4011A}"/>
  </w:font>
  <w:font w:name="Cambria">
    <w:panose1 w:val="02040503050406030204"/>
    <w:charset w:val="A2"/>
    <w:family w:val="roman"/>
    <w:pitch w:val="variable"/>
    <w:sig w:usb0="E00006FF" w:usb1="420024FF" w:usb2="02000000" w:usb3="00000000" w:csb0="0000019F" w:csb1="00000000"/>
    <w:embedRegular r:id="rId10" w:fontKey="{71CF69DE-656E-4149-937B-4BC2424EDA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AFDFA" w14:textId="77777777" w:rsidR="008A7019" w:rsidRDefault="008A7019">
      <w:r>
        <w:separator/>
      </w:r>
    </w:p>
  </w:footnote>
  <w:footnote w:type="continuationSeparator" w:id="0">
    <w:p w14:paraId="17AFB9FF" w14:textId="77777777" w:rsidR="008A7019" w:rsidRDefault="008A7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53637925">
    <w:abstractNumId w:val="1"/>
  </w:num>
  <w:num w:numId="2" w16cid:durableId="179903146">
    <w:abstractNumId w:val="0"/>
  </w:num>
  <w:num w:numId="3" w16cid:durableId="2145273922">
    <w:abstractNumId w:val="4"/>
  </w:num>
  <w:num w:numId="4" w16cid:durableId="1873573204">
    <w:abstractNumId w:val="3"/>
  </w:num>
  <w:num w:numId="5" w16cid:durableId="1507789514">
    <w:abstractNumId w:val="5"/>
  </w:num>
  <w:num w:numId="6" w16cid:durableId="1929997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F5474"/>
    <w:rsid w:val="00144DA0"/>
    <w:rsid w:val="001A3DC5"/>
    <w:rsid w:val="001B2FEA"/>
    <w:rsid w:val="001B7056"/>
    <w:rsid w:val="001C15D4"/>
    <w:rsid w:val="0021247F"/>
    <w:rsid w:val="002F591B"/>
    <w:rsid w:val="00304F08"/>
    <w:rsid w:val="00315837"/>
    <w:rsid w:val="003F1B04"/>
    <w:rsid w:val="00426E38"/>
    <w:rsid w:val="00437173"/>
    <w:rsid w:val="004B38A5"/>
    <w:rsid w:val="004C50E2"/>
    <w:rsid w:val="00556A68"/>
    <w:rsid w:val="00560067"/>
    <w:rsid w:val="00570B64"/>
    <w:rsid w:val="005E56DA"/>
    <w:rsid w:val="00670084"/>
    <w:rsid w:val="006852F8"/>
    <w:rsid w:val="0068636B"/>
    <w:rsid w:val="006F1EE6"/>
    <w:rsid w:val="006F751C"/>
    <w:rsid w:val="007179DB"/>
    <w:rsid w:val="00743AB8"/>
    <w:rsid w:val="007564AF"/>
    <w:rsid w:val="00794BEB"/>
    <w:rsid w:val="007C2A9C"/>
    <w:rsid w:val="007C73E0"/>
    <w:rsid w:val="007F304C"/>
    <w:rsid w:val="008063CA"/>
    <w:rsid w:val="00814B04"/>
    <w:rsid w:val="00820881"/>
    <w:rsid w:val="00857BB6"/>
    <w:rsid w:val="00881C6C"/>
    <w:rsid w:val="00884F98"/>
    <w:rsid w:val="008A7019"/>
    <w:rsid w:val="008D42CF"/>
    <w:rsid w:val="008E643B"/>
    <w:rsid w:val="00943A6A"/>
    <w:rsid w:val="009626F3"/>
    <w:rsid w:val="009C0FE8"/>
    <w:rsid w:val="009C6C1A"/>
    <w:rsid w:val="00A144C2"/>
    <w:rsid w:val="00A70A80"/>
    <w:rsid w:val="00AC5EA8"/>
    <w:rsid w:val="00AE15C4"/>
    <w:rsid w:val="00B000DA"/>
    <w:rsid w:val="00B46004"/>
    <w:rsid w:val="00B5551F"/>
    <w:rsid w:val="00BA2A6F"/>
    <w:rsid w:val="00BC362D"/>
    <w:rsid w:val="00BD5403"/>
    <w:rsid w:val="00BE765F"/>
    <w:rsid w:val="00BF0F47"/>
    <w:rsid w:val="00C22BE4"/>
    <w:rsid w:val="00C82A5F"/>
    <w:rsid w:val="00CD013F"/>
    <w:rsid w:val="00CE7666"/>
    <w:rsid w:val="00CF4F8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1208</Words>
  <Characters>6891</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cp:revision>
  <dcterms:created xsi:type="dcterms:W3CDTF">2025-12-01T08:24:00Z</dcterms:created>
  <dcterms:modified xsi:type="dcterms:W3CDTF">2025-12-01T11:04:00Z</dcterms:modified>
</cp:coreProperties>
</file>